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4960" w14:textId="77777777" w:rsidR="00FC1201" w:rsidRDefault="00FC1201">
      <w:pPr>
        <w:widowControl w:val="0"/>
        <w:pBdr>
          <w:top w:val="nil"/>
          <w:left w:val="nil"/>
          <w:bottom w:val="nil"/>
          <w:right w:val="nil"/>
          <w:between w:val="nil"/>
        </w:pBdr>
        <w:spacing w:after="0" w:line="276" w:lineRule="auto"/>
        <w:jc w:val="left"/>
        <w:rPr>
          <w:rFonts w:ascii="Arial" w:eastAsia="Arial" w:hAnsi="Arial" w:cs="Arial"/>
          <w:b w:val="0"/>
          <w:sz w:val="18"/>
          <w:szCs w:val="18"/>
        </w:rPr>
      </w:pPr>
    </w:p>
    <w:tbl>
      <w:tblPr>
        <w:tblStyle w:val="a3"/>
        <w:tblW w:w="12928" w:type="dxa"/>
        <w:tblInd w:w="115" w:type="dxa"/>
        <w:tblLayout w:type="fixed"/>
        <w:tblLook w:val="0400" w:firstRow="0" w:lastRow="0" w:firstColumn="0" w:lastColumn="0" w:noHBand="0" w:noVBand="1"/>
      </w:tblPr>
      <w:tblGrid>
        <w:gridCol w:w="1453"/>
        <w:gridCol w:w="284"/>
        <w:gridCol w:w="1834"/>
        <w:gridCol w:w="2126"/>
        <w:gridCol w:w="1045"/>
        <w:gridCol w:w="629"/>
        <w:gridCol w:w="1665"/>
        <w:gridCol w:w="786"/>
        <w:gridCol w:w="1262"/>
        <w:gridCol w:w="232"/>
        <w:gridCol w:w="1612"/>
      </w:tblGrid>
      <w:tr w:rsidR="00FC1201" w14:paraId="029DEEAF" w14:textId="77777777">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7F46C2AF" w14:textId="77777777" w:rsidR="00FC1201" w:rsidRDefault="007D5FCD">
            <w:pPr>
              <w:jc w:val="center"/>
              <w:rPr>
                <w:sz w:val="18"/>
                <w:szCs w:val="18"/>
              </w:rPr>
            </w:pPr>
            <w:r>
              <w:rPr>
                <w:sz w:val="18"/>
                <w:szCs w:val="18"/>
              </w:rPr>
              <w:t>INSTITUCIÓN EDUCATIVA</w:t>
            </w:r>
            <w:r>
              <w:rPr>
                <w:b w:val="0"/>
                <w:sz w:val="18"/>
                <w:szCs w:val="18"/>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58A7B978" w14:textId="77777777" w:rsidR="00FC1201" w:rsidRDefault="007D5FCD">
            <w:pPr>
              <w:jc w:val="left"/>
              <w:rPr>
                <w:sz w:val="18"/>
                <w:szCs w:val="18"/>
              </w:rPr>
            </w:pPr>
            <w:r>
              <w:rPr>
                <w:b w:val="0"/>
                <w:sz w:val="18"/>
                <w:szCs w:val="18"/>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35832136" w14:textId="77777777" w:rsidR="00FC1201" w:rsidRDefault="007D5FCD">
            <w:pPr>
              <w:ind w:left="150"/>
              <w:jc w:val="center"/>
              <w:rPr>
                <w:sz w:val="18"/>
                <w:szCs w:val="18"/>
              </w:rPr>
            </w:pPr>
            <w:r>
              <w:rPr>
                <w:sz w:val="18"/>
                <w:szCs w:val="18"/>
              </w:rPr>
              <w:t xml:space="preserve">Año Lectivo: </w:t>
            </w:r>
          </w:p>
        </w:tc>
      </w:tr>
      <w:tr w:rsidR="00FC1201" w14:paraId="66ACED91" w14:textId="77777777">
        <w:trPr>
          <w:trHeight w:val="626"/>
        </w:trPr>
        <w:tc>
          <w:tcPr>
            <w:tcW w:w="1453" w:type="dxa"/>
            <w:vMerge/>
            <w:tcBorders>
              <w:top w:val="single" w:sz="8" w:space="0" w:color="231F20"/>
              <w:left w:val="single" w:sz="8" w:space="0" w:color="231F20"/>
              <w:bottom w:val="single" w:sz="8" w:space="0" w:color="231F20"/>
              <w:right w:val="single" w:sz="4" w:space="0" w:color="000000"/>
            </w:tcBorders>
            <w:vAlign w:val="center"/>
          </w:tcPr>
          <w:p w14:paraId="7FDA6FC9" w14:textId="77777777" w:rsidR="00FC1201" w:rsidRDefault="00FC1201">
            <w:pPr>
              <w:widowControl w:val="0"/>
              <w:pBdr>
                <w:top w:val="nil"/>
                <w:left w:val="nil"/>
                <w:bottom w:val="nil"/>
                <w:right w:val="nil"/>
                <w:between w:val="nil"/>
              </w:pBdr>
              <w:spacing w:line="276" w:lineRule="auto"/>
              <w:jc w:val="left"/>
              <w:rPr>
                <w:sz w:val="18"/>
                <w:szCs w:val="18"/>
              </w:rPr>
            </w:pPr>
          </w:p>
        </w:tc>
        <w:tc>
          <w:tcPr>
            <w:tcW w:w="9863" w:type="dxa"/>
            <w:gridSpan w:val="9"/>
            <w:vMerge/>
            <w:tcBorders>
              <w:top w:val="single" w:sz="8" w:space="0" w:color="231F20"/>
              <w:left w:val="single" w:sz="4" w:space="0" w:color="000000"/>
              <w:bottom w:val="single" w:sz="8" w:space="0" w:color="231F20"/>
              <w:right w:val="single" w:sz="8" w:space="0" w:color="231F20"/>
            </w:tcBorders>
          </w:tcPr>
          <w:p w14:paraId="79FF6569" w14:textId="77777777" w:rsidR="00FC1201" w:rsidRDefault="00FC1201">
            <w:pPr>
              <w:widowControl w:val="0"/>
              <w:pBdr>
                <w:top w:val="nil"/>
                <w:left w:val="nil"/>
                <w:bottom w:val="nil"/>
                <w:right w:val="nil"/>
                <w:between w:val="nil"/>
              </w:pBdr>
              <w:spacing w:line="276" w:lineRule="auto"/>
              <w:jc w:val="left"/>
              <w:rPr>
                <w:sz w:val="18"/>
                <w:szCs w:val="18"/>
              </w:rPr>
            </w:pPr>
          </w:p>
        </w:tc>
        <w:tc>
          <w:tcPr>
            <w:tcW w:w="1612" w:type="dxa"/>
            <w:tcBorders>
              <w:top w:val="single" w:sz="4" w:space="0" w:color="000000"/>
              <w:left w:val="single" w:sz="8" w:space="0" w:color="231F20"/>
              <w:bottom w:val="single" w:sz="8" w:space="0" w:color="231F20"/>
              <w:right w:val="single" w:sz="8" w:space="0" w:color="231F20"/>
            </w:tcBorders>
          </w:tcPr>
          <w:p w14:paraId="55E25392" w14:textId="221808B3" w:rsidR="00FC1201" w:rsidRDefault="00FC1201">
            <w:pPr>
              <w:ind w:left="82"/>
              <w:jc w:val="center"/>
              <w:rPr>
                <w:sz w:val="18"/>
                <w:szCs w:val="18"/>
              </w:rPr>
            </w:pPr>
          </w:p>
        </w:tc>
      </w:tr>
      <w:tr w:rsidR="00FC1201" w14:paraId="351C8A7A" w14:textId="77777777">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3E5"/>
          </w:tcPr>
          <w:p w14:paraId="1322B23D" w14:textId="77777777" w:rsidR="00FC1201" w:rsidRDefault="007D5FCD">
            <w:pPr>
              <w:ind w:left="90"/>
              <w:jc w:val="center"/>
              <w:rPr>
                <w:sz w:val="18"/>
                <w:szCs w:val="18"/>
              </w:rPr>
            </w:pPr>
            <w:r>
              <w:rPr>
                <w:sz w:val="18"/>
                <w:szCs w:val="18"/>
              </w:rPr>
              <w:t xml:space="preserve">PLAN CURRICULAR ANUAL </w:t>
            </w:r>
          </w:p>
        </w:tc>
      </w:tr>
      <w:tr w:rsidR="00FC1201" w14:paraId="50FD7BF4" w14:textId="77777777">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3E5"/>
          </w:tcPr>
          <w:p w14:paraId="22F94CA1" w14:textId="77777777" w:rsidR="00FC1201" w:rsidRDefault="007D5FCD">
            <w:pPr>
              <w:ind w:left="113"/>
              <w:jc w:val="left"/>
              <w:rPr>
                <w:sz w:val="18"/>
                <w:szCs w:val="18"/>
              </w:rPr>
            </w:pPr>
            <w:r>
              <w:rPr>
                <w:sz w:val="18"/>
                <w:szCs w:val="18"/>
              </w:rPr>
              <w:t xml:space="preserve">1. DATOS INFORMATIVOS </w:t>
            </w:r>
          </w:p>
        </w:tc>
      </w:tr>
      <w:tr w:rsidR="00FC1201" w14:paraId="0701D1B5" w14:textId="77777777">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278913B6" w14:textId="77777777" w:rsidR="00FC1201" w:rsidRDefault="007D5FCD">
            <w:pPr>
              <w:ind w:left="113"/>
              <w:jc w:val="left"/>
              <w:rPr>
                <w:sz w:val="18"/>
                <w:szCs w:val="18"/>
              </w:rPr>
            </w:pPr>
            <w:r>
              <w:rPr>
                <w:sz w:val="18"/>
                <w:szCs w:val="18"/>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50C5FF50" w14:textId="77777777" w:rsidR="00FC1201" w:rsidRDefault="007D5FCD">
            <w:pPr>
              <w:ind w:left="5"/>
              <w:jc w:val="left"/>
              <w:rPr>
                <w:sz w:val="18"/>
                <w:szCs w:val="18"/>
              </w:rPr>
            </w:pPr>
            <w:r>
              <w:rPr>
                <w:b w:val="0"/>
                <w:sz w:val="18"/>
                <w:szCs w:val="18"/>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56E083DE" w14:textId="77777777" w:rsidR="00FC1201" w:rsidRDefault="007D5FCD">
            <w:pPr>
              <w:ind w:left="139"/>
              <w:jc w:val="left"/>
              <w:rPr>
                <w:sz w:val="18"/>
                <w:szCs w:val="18"/>
              </w:rPr>
            </w:pPr>
            <w:r>
              <w:rPr>
                <w:sz w:val="18"/>
                <w:szCs w:val="18"/>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7E2FB363" w14:textId="77777777" w:rsidR="00FC1201" w:rsidRDefault="007D5FCD">
            <w:pPr>
              <w:ind w:left="7"/>
              <w:jc w:val="left"/>
              <w:rPr>
                <w:sz w:val="18"/>
                <w:szCs w:val="18"/>
              </w:rPr>
            </w:pPr>
            <w:r>
              <w:rPr>
                <w:b w:val="0"/>
                <w:sz w:val="18"/>
                <w:szCs w:val="18"/>
              </w:rPr>
              <w:t xml:space="preserve"> </w:t>
            </w:r>
          </w:p>
        </w:tc>
      </w:tr>
      <w:tr w:rsidR="00FC1201" w14:paraId="20620A5A" w14:textId="77777777">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6BD6C03A" w14:textId="77777777" w:rsidR="00FC1201" w:rsidRDefault="007D5FCD">
            <w:pPr>
              <w:ind w:left="113"/>
              <w:jc w:val="left"/>
              <w:rPr>
                <w:sz w:val="18"/>
                <w:szCs w:val="18"/>
              </w:rPr>
            </w:pPr>
            <w:r>
              <w:rPr>
                <w:sz w:val="18"/>
                <w:szCs w:val="18"/>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2899691B" w14:textId="77777777" w:rsidR="00FC1201" w:rsidRDefault="007D5FCD">
            <w:pPr>
              <w:ind w:left="5"/>
              <w:jc w:val="left"/>
              <w:rPr>
                <w:sz w:val="18"/>
                <w:szCs w:val="18"/>
              </w:rPr>
            </w:pPr>
            <w:r>
              <w:rPr>
                <w:b w:val="0"/>
                <w:sz w:val="18"/>
                <w:szCs w:val="18"/>
              </w:rPr>
              <w:t xml:space="preserve"> </w:t>
            </w:r>
          </w:p>
        </w:tc>
      </w:tr>
      <w:tr w:rsidR="00FC1201" w14:paraId="077316F4" w14:textId="77777777">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6C33D47E" w14:textId="77777777" w:rsidR="00FC1201" w:rsidRDefault="007D5FCD">
            <w:pPr>
              <w:ind w:left="113"/>
              <w:jc w:val="left"/>
              <w:rPr>
                <w:sz w:val="18"/>
                <w:szCs w:val="18"/>
              </w:rPr>
            </w:pPr>
            <w:r>
              <w:rPr>
                <w:sz w:val="18"/>
                <w:szCs w:val="18"/>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1B6BCFA6" w14:textId="77777777" w:rsidR="00FC1201" w:rsidRDefault="007D5FCD">
            <w:pPr>
              <w:ind w:left="5"/>
              <w:jc w:val="left"/>
              <w:rPr>
                <w:sz w:val="18"/>
                <w:szCs w:val="18"/>
              </w:rPr>
            </w:pPr>
            <w:r>
              <w:rPr>
                <w:sz w:val="18"/>
                <w:szCs w:val="18"/>
              </w:rPr>
              <w:t>3er. BGU</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1209E01C" w14:textId="77777777" w:rsidR="00FC1201" w:rsidRDefault="007D5FCD">
            <w:pPr>
              <w:ind w:left="110"/>
              <w:jc w:val="left"/>
              <w:rPr>
                <w:sz w:val="18"/>
                <w:szCs w:val="18"/>
              </w:rPr>
            </w:pPr>
            <w:r>
              <w:rPr>
                <w:sz w:val="18"/>
                <w:szCs w:val="18"/>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1FE74C9E" w14:textId="77777777" w:rsidR="00FC1201" w:rsidRDefault="007D5FCD">
            <w:pPr>
              <w:ind w:left="5"/>
              <w:jc w:val="left"/>
              <w:rPr>
                <w:sz w:val="18"/>
                <w:szCs w:val="18"/>
              </w:rPr>
            </w:pPr>
            <w:r>
              <w:rPr>
                <w:b w:val="0"/>
                <w:sz w:val="18"/>
                <w:szCs w:val="18"/>
              </w:rPr>
              <w:t xml:space="preserve"> </w:t>
            </w:r>
          </w:p>
        </w:tc>
      </w:tr>
      <w:tr w:rsidR="00FC1201" w14:paraId="06A66AB4" w14:textId="77777777">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3E5"/>
          </w:tcPr>
          <w:p w14:paraId="6544420A" w14:textId="77777777" w:rsidR="00FC1201" w:rsidRDefault="007D5FCD">
            <w:pPr>
              <w:ind w:left="175"/>
              <w:jc w:val="left"/>
              <w:rPr>
                <w:sz w:val="18"/>
                <w:szCs w:val="18"/>
              </w:rPr>
            </w:pPr>
            <w:r>
              <w:rPr>
                <w:sz w:val="18"/>
                <w:szCs w:val="18"/>
              </w:rPr>
              <w:t xml:space="preserve">2. TIEMPO </w:t>
            </w:r>
          </w:p>
        </w:tc>
      </w:tr>
      <w:tr w:rsidR="00FC1201" w14:paraId="4AE12EF1" w14:textId="77777777">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3958328A" w14:textId="77777777" w:rsidR="00FC1201" w:rsidRDefault="007D5FCD">
            <w:pPr>
              <w:ind w:left="454" w:hanging="233"/>
              <w:jc w:val="left"/>
              <w:rPr>
                <w:sz w:val="18"/>
                <w:szCs w:val="18"/>
              </w:rPr>
            </w:pPr>
            <w:r>
              <w:rPr>
                <w:sz w:val="18"/>
                <w:szCs w:val="18"/>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0797A5FD" w14:textId="77777777" w:rsidR="00FC1201" w:rsidRDefault="007D5FCD">
            <w:pPr>
              <w:ind w:left="343" w:right="62" w:hanging="122"/>
              <w:jc w:val="left"/>
              <w:rPr>
                <w:sz w:val="18"/>
                <w:szCs w:val="18"/>
              </w:rPr>
            </w:pPr>
            <w:r>
              <w:rPr>
                <w:sz w:val="18"/>
                <w:szCs w:val="18"/>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5FC783D2" w14:textId="77777777" w:rsidR="00FC1201" w:rsidRDefault="007D5FCD">
            <w:pPr>
              <w:ind w:left="116"/>
              <w:jc w:val="center"/>
              <w:rPr>
                <w:sz w:val="18"/>
                <w:szCs w:val="18"/>
              </w:rPr>
            </w:pPr>
            <w:r>
              <w:rPr>
                <w:sz w:val="18"/>
                <w:szCs w:val="18"/>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0418EFE0" w14:textId="77777777" w:rsidR="00FC1201" w:rsidRDefault="007D5FCD">
            <w:pPr>
              <w:ind w:left="147"/>
              <w:jc w:val="center"/>
              <w:rPr>
                <w:sz w:val="18"/>
                <w:szCs w:val="18"/>
              </w:rPr>
            </w:pPr>
            <w:r>
              <w:rPr>
                <w:sz w:val="18"/>
                <w:szCs w:val="18"/>
              </w:rPr>
              <w:t xml:space="preserve">Total de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4BB71D05" w14:textId="77777777" w:rsidR="00FC1201" w:rsidRDefault="007D5FCD">
            <w:pPr>
              <w:ind w:left="112"/>
              <w:jc w:val="center"/>
              <w:rPr>
                <w:sz w:val="18"/>
                <w:szCs w:val="18"/>
              </w:rPr>
            </w:pPr>
            <w:r>
              <w:rPr>
                <w:sz w:val="18"/>
                <w:szCs w:val="18"/>
              </w:rPr>
              <w:t xml:space="preserve">Total de periodos </w:t>
            </w:r>
          </w:p>
        </w:tc>
      </w:tr>
      <w:tr w:rsidR="00FC1201" w14:paraId="228B0422" w14:textId="77777777">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3BD2C37F" w14:textId="77777777" w:rsidR="00FC1201" w:rsidRDefault="00FC1201">
            <w:pPr>
              <w:ind w:left="118"/>
              <w:jc w:val="center"/>
              <w:rPr>
                <w:sz w:val="18"/>
                <w:szCs w:val="18"/>
              </w:rPr>
            </w:pPr>
          </w:p>
        </w:tc>
        <w:tc>
          <w:tcPr>
            <w:tcW w:w="1834" w:type="dxa"/>
            <w:tcBorders>
              <w:top w:val="single" w:sz="8" w:space="0" w:color="231F20"/>
              <w:left w:val="single" w:sz="8" w:space="0" w:color="231F20"/>
              <w:bottom w:val="single" w:sz="12" w:space="0" w:color="231F20"/>
              <w:right w:val="single" w:sz="8" w:space="0" w:color="231F20"/>
            </w:tcBorders>
          </w:tcPr>
          <w:p w14:paraId="1FA2A0DA" w14:textId="77777777" w:rsidR="00FC1201" w:rsidRDefault="00FC1201">
            <w:pPr>
              <w:ind w:left="123"/>
              <w:jc w:val="center"/>
              <w:rPr>
                <w:sz w:val="18"/>
                <w:szCs w:val="18"/>
              </w:rPr>
            </w:pPr>
          </w:p>
        </w:tc>
        <w:tc>
          <w:tcPr>
            <w:tcW w:w="3800" w:type="dxa"/>
            <w:gridSpan w:val="3"/>
            <w:tcBorders>
              <w:top w:val="single" w:sz="8" w:space="0" w:color="231F20"/>
              <w:left w:val="single" w:sz="8" w:space="0" w:color="231F20"/>
              <w:bottom w:val="single" w:sz="12" w:space="0" w:color="231F20"/>
              <w:right w:val="single" w:sz="8" w:space="0" w:color="231F20"/>
            </w:tcBorders>
          </w:tcPr>
          <w:p w14:paraId="3D018A23" w14:textId="77777777" w:rsidR="00FC1201" w:rsidRDefault="00FC1201">
            <w:pPr>
              <w:ind w:left="120"/>
              <w:jc w:val="center"/>
              <w:rPr>
                <w:sz w:val="18"/>
                <w:szCs w:val="18"/>
              </w:rPr>
            </w:pPr>
          </w:p>
        </w:tc>
        <w:tc>
          <w:tcPr>
            <w:tcW w:w="3713" w:type="dxa"/>
            <w:gridSpan w:val="3"/>
            <w:tcBorders>
              <w:top w:val="single" w:sz="12" w:space="0" w:color="231F20"/>
              <w:left w:val="single" w:sz="8" w:space="0" w:color="231F20"/>
              <w:bottom w:val="single" w:sz="12" w:space="0" w:color="231F20"/>
              <w:right w:val="single" w:sz="8" w:space="0" w:color="231F20"/>
            </w:tcBorders>
          </w:tcPr>
          <w:p w14:paraId="7F1D2A5E" w14:textId="77777777" w:rsidR="00FC1201" w:rsidRDefault="00FC1201">
            <w:pPr>
              <w:ind w:left="120"/>
              <w:jc w:val="center"/>
              <w:rPr>
                <w:sz w:val="18"/>
                <w:szCs w:val="18"/>
              </w:rPr>
            </w:pPr>
          </w:p>
        </w:tc>
        <w:tc>
          <w:tcPr>
            <w:tcW w:w="1844" w:type="dxa"/>
            <w:gridSpan w:val="2"/>
            <w:tcBorders>
              <w:top w:val="single" w:sz="8" w:space="0" w:color="231F20"/>
              <w:left w:val="single" w:sz="8" w:space="0" w:color="231F20"/>
              <w:bottom w:val="single" w:sz="12" w:space="0" w:color="231F20"/>
              <w:right w:val="single" w:sz="8" w:space="0" w:color="231F20"/>
            </w:tcBorders>
          </w:tcPr>
          <w:p w14:paraId="1CEF4732" w14:textId="77777777" w:rsidR="00FC1201" w:rsidRDefault="00FC1201">
            <w:pPr>
              <w:ind w:left="118"/>
              <w:jc w:val="center"/>
              <w:rPr>
                <w:sz w:val="18"/>
                <w:szCs w:val="18"/>
              </w:rPr>
            </w:pPr>
          </w:p>
        </w:tc>
      </w:tr>
      <w:tr w:rsidR="00FC1201" w14:paraId="4D3F9F14" w14:textId="77777777">
        <w:trPr>
          <w:trHeight w:val="910"/>
        </w:trPr>
        <w:tc>
          <w:tcPr>
            <w:tcW w:w="12928" w:type="dxa"/>
            <w:gridSpan w:val="11"/>
            <w:tcBorders>
              <w:top w:val="single" w:sz="12" w:space="0" w:color="231F20"/>
              <w:left w:val="single" w:sz="8" w:space="0" w:color="231F20"/>
              <w:bottom w:val="single" w:sz="12" w:space="0" w:color="231F20"/>
              <w:right w:val="single" w:sz="8" w:space="0" w:color="231F20"/>
            </w:tcBorders>
          </w:tcPr>
          <w:p w14:paraId="4A2A6451" w14:textId="77777777" w:rsidR="00FC1201" w:rsidRDefault="007D5FCD">
            <w:pPr>
              <w:ind w:left="5"/>
              <w:jc w:val="left"/>
              <w:rPr>
                <w:sz w:val="18"/>
                <w:szCs w:val="18"/>
              </w:rPr>
            </w:pPr>
            <w:r>
              <w:rPr>
                <w:sz w:val="18"/>
                <w:szCs w:val="18"/>
              </w:rPr>
              <w:t xml:space="preserve"> </w:t>
            </w:r>
          </w:p>
          <w:p w14:paraId="57575AB4" w14:textId="77777777" w:rsidR="00FC1201" w:rsidRDefault="007D5FCD">
            <w:pPr>
              <w:ind w:left="113"/>
              <w:jc w:val="left"/>
              <w:rPr>
                <w:sz w:val="18"/>
                <w:szCs w:val="18"/>
              </w:rPr>
            </w:pPr>
            <w:r>
              <w:rPr>
                <w:sz w:val="18"/>
                <w:szCs w:val="18"/>
              </w:rPr>
              <w:t xml:space="preserve">3. Tema General:  Valores Cristianos parte III </w:t>
            </w:r>
          </w:p>
        </w:tc>
      </w:tr>
      <w:tr w:rsidR="00FC1201" w14:paraId="068B7FC2" w14:textId="77777777">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1CC6AD7E" w14:textId="77777777" w:rsidR="00FC1201" w:rsidRDefault="007D5FCD">
            <w:pPr>
              <w:ind w:left="105"/>
              <w:jc w:val="center"/>
              <w:rPr>
                <w:sz w:val="18"/>
                <w:szCs w:val="18"/>
              </w:rPr>
            </w:pPr>
            <w:r>
              <w:rPr>
                <w:sz w:val="18"/>
                <w:szCs w:val="18"/>
              </w:rPr>
              <w:lastRenderedPageBreak/>
              <w:t xml:space="preserve">Criterios de evaluación o Competencias a desarrollar </w:t>
            </w:r>
          </w:p>
          <w:p w14:paraId="0CFA6B7B" w14:textId="77777777" w:rsidR="00FC1201" w:rsidRDefault="00FC1201">
            <w:pPr>
              <w:spacing w:after="1"/>
              <w:ind w:left="317" w:right="213"/>
              <w:jc w:val="both"/>
              <w:rPr>
                <w:sz w:val="18"/>
                <w:szCs w:val="18"/>
              </w:rPr>
            </w:pPr>
          </w:p>
          <w:p w14:paraId="7DFA03B4" w14:textId="77777777" w:rsidR="00FC1201" w:rsidRDefault="007D5FCD">
            <w:pPr>
              <w:ind w:left="317"/>
              <w:jc w:val="left"/>
              <w:rPr>
                <w:sz w:val="18"/>
                <w:szCs w:val="18"/>
              </w:rPr>
            </w:pPr>
            <w:r>
              <w:rPr>
                <w:sz w:val="18"/>
                <w:szCs w:val="18"/>
              </w:rPr>
              <w:t>D.C.V.V.1.2. Discernir la veracidad de la</w:t>
            </w:r>
          </w:p>
          <w:p w14:paraId="7B6D0F2A" w14:textId="77777777" w:rsidR="00FC1201" w:rsidRDefault="007D5FCD">
            <w:pPr>
              <w:ind w:left="317"/>
              <w:jc w:val="left"/>
              <w:rPr>
                <w:sz w:val="18"/>
                <w:szCs w:val="18"/>
              </w:rPr>
            </w:pPr>
            <w:r>
              <w:rPr>
                <w:sz w:val="18"/>
                <w:szCs w:val="18"/>
              </w:rPr>
              <w:t>Biblia reconociendo sus escritores.</w:t>
            </w:r>
          </w:p>
          <w:p w14:paraId="21EBCB5A" w14:textId="77777777" w:rsidR="00FC1201" w:rsidRDefault="007D5FCD">
            <w:pPr>
              <w:ind w:left="317"/>
              <w:jc w:val="left"/>
              <w:rPr>
                <w:sz w:val="18"/>
                <w:szCs w:val="18"/>
              </w:rPr>
            </w:pPr>
            <w:r>
              <w:rPr>
                <w:sz w:val="18"/>
                <w:szCs w:val="18"/>
              </w:rPr>
              <w:t>D.C.V.V.1.3. Reconocer que Dios existe porque es el absoluto dueño de todo el universo.</w:t>
            </w:r>
          </w:p>
          <w:p w14:paraId="6DE4F05E" w14:textId="77777777" w:rsidR="00FC1201" w:rsidRDefault="007D5FCD">
            <w:pPr>
              <w:ind w:left="317"/>
              <w:jc w:val="left"/>
              <w:rPr>
                <w:sz w:val="18"/>
                <w:szCs w:val="18"/>
              </w:rPr>
            </w:pPr>
            <w:r>
              <w:rPr>
                <w:sz w:val="18"/>
                <w:szCs w:val="18"/>
              </w:rPr>
              <w:t>D.C.V.V.1.4. Atribuir a Dios todo el talento para diseñar cosas novedosas.</w:t>
            </w:r>
          </w:p>
          <w:p w14:paraId="02E63A97" w14:textId="77777777" w:rsidR="00FC1201" w:rsidRDefault="007D5FCD">
            <w:pPr>
              <w:ind w:left="317"/>
              <w:jc w:val="left"/>
              <w:rPr>
                <w:sz w:val="18"/>
                <w:szCs w:val="18"/>
              </w:rPr>
            </w:pPr>
            <w:r>
              <w:rPr>
                <w:sz w:val="18"/>
                <w:szCs w:val="18"/>
              </w:rPr>
              <w:t>D.C.V.V.1.6. Saber que la sexualidad es importante para procrear y sentir satisfacción mutua dentro del matrimonio.</w:t>
            </w:r>
          </w:p>
          <w:p w14:paraId="556270D2" w14:textId="77777777" w:rsidR="00FC1201" w:rsidRDefault="007D5FCD">
            <w:pPr>
              <w:ind w:left="317"/>
              <w:jc w:val="left"/>
              <w:rPr>
                <w:sz w:val="18"/>
                <w:szCs w:val="18"/>
              </w:rPr>
            </w:pPr>
            <w:r>
              <w:rPr>
                <w:sz w:val="18"/>
                <w:szCs w:val="18"/>
              </w:rPr>
              <w:t xml:space="preserve">D.C.V.V.1.7. Seleccionar los tipos de diversión reconociendo que algunos traen consecuencias de drogadicción. </w:t>
            </w:r>
          </w:p>
          <w:p w14:paraId="3C8F0A73" w14:textId="77777777" w:rsidR="00FC1201" w:rsidRDefault="007D5FCD">
            <w:pPr>
              <w:ind w:left="317"/>
              <w:jc w:val="left"/>
              <w:rPr>
                <w:sz w:val="18"/>
                <w:szCs w:val="18"/>
              </w:rPr>
            </w:pPr>
            <w:r>
              <w:rPr>
                <w:sz w:val="18"/>
                <w:szCs w:val="18"/>
              </w:rPr>
              <w:t>D.C.V.V.1.8. Fomentar una buena actitud para no contribuir al Bullying dentro y fuera del aula.</w:t>
            </w:r>
          </w:p>
          <w:p w14:paraId="5690A64F" w14:textId="77777777" w:rsidR="00FC1201" w:rsidRDefault="007D5FCD">
            <w:pPr>
              <w:ind w:left="317"/>
              <w:jc w:val="left"/>
              <w:rPr>
                <w:sz w:val="18"/>
                <w:szCs w:val="18"/>
              </w:rPr>
            </w:pPr>
            <w:r>
              <w:rPr>
                <w:sz w:val="18"/>
                <w:szCs w:val="18"/>
              </w:rPr>
              <w:t xml:space="preserve">D.C.V.V.1.9. Unificar relaciones personales sin sobrepasar los límites. </w:t>
            </w:r>
          </w:p>
          <w:p w14:paraId="0648F7F3" w14:textId="77777777" w:rsidR="00FC1201" w:rsidRDefault="007D5FCD">
            <w:pPr>
              <w:ind w:left="317"/>
              <w:jc w:val="left"/>
              <w:rPr>
                <w:sz w:val="18"/>
                <w:szCs w:val="18"/>
              </w:rPr>
            </w:pPr>
            <w:r>
              <w:rPr>
                <w:sz w:val="18"/>
                <w:szCs w:val="18"/>
              </w:rPr>
              <w:t>D.C.V.V.1.10. Evitar la soledad en la familia, demostrando ser un amigo basado en los principios bíblicos que demuestran que solo hay vida en Cristo.</w:t>
            </w:r>
          </w:p>
        </w:tc>
        <w:tc>
          <w:tcPr>
            <w:tcW w:w="7231" w:type="dxa"/>
            <w:gridSpan w:val="7"/>
            <w:tcBorders>
              <w:top w:val="single" w:sz="12" w:space="0" w:color="231F20"/>
              <w:left w:val="single" w:sz="8" w:space="0" w:color="231F20"/>
              <w:bottom w:val="single" w:sz="8" w:space="0" w:color="231F20"/>
              <w:right w:val="single" w:sz="8" w:space="0" w:color="231F20"/>
            </w:tcBorders>
          </w:tcPr>
          <w:p w14:paraId="385CD130" w14:textId="77777777" w:rsidR="00FC1201" w:rsidRDefault="007D5FCD">
            <w:pPr>
              <w:ind w:left="312"/>
              <w:jc w:val="left"/>
              <w:rPr>
                <w:sz w:val="18"/>
                <w:szCs w:val="18"/>
              </w:rPr>
            </w:pPr>
            <w:r>
              <w:rPr>
                <w:sz w:val="18"/>
                <w:szCs w:val="18"/>
              </w:rPr>
              <w:t xml:space="preserve">Objetivo </w:t>
            </w:r>
          </w:p>
          <w:p w14:paraId="5BD1E2D8" w14:textId="77777777" w:rsidR="00FC1201" w:rsidRDefault="007D5FCD">
            <w:pPr>
              <w:spacing w:line="239" w:lineRule="auto"/>
              <w:ind w:left="312" w:right="205"/>
              <w:jc w:val="both"/>
              <w:rPr>
                <w:sz w:val="18"/>
                <w:szCs w:val="18"/>
              </w:rPr>
            </w:pPr>
            <w:r>
              <w:rPr>
                <w:b w:val="0"/>
                <w:sz w:val="18"/>
                <w:szCs w:val="18"/>
              </w:rPr>
              <w:t xml:space="preserve">Participar activamente de valores que imparte Dios a través de la Biblia; en la casa, escuela y Templo; porque las </w:t>
            </w:r>
            <w:r>
              <w:rPr>
                <w:sz w:val="18"/>
                <w:szCs w:val="18"/>
              </w:rPr>
              <w:t>“buenas nuevas”</w:t>
            </w:r>
            <w:r>
              <w:rPr>
                <w:b w:val="0"/>
                <w:sz w:val="18"/>
                <w:szCs w:val="18"/>
              </w:rPr>
              <w:t xml:space="preserve"> del Todopoderoso están contempladas en el plan de salvación de su hijo Jesucristo. </w:t>
            </w:r>
          </w:p>
          <w:p w14:paraId="1DF87274" w14:textId="77777777" w:rsidR="00FC1201" w:rsidRDefault="007D5FCD">
            <w:pPr>
              <w:ind w:left="312"/>
              <w:jc w:val="left"/>
              <w:rPr>
                <w:sz w:val="18"/>
                <w:szCs w:val="18"/>
              </w:rPr>
            </w:pPr>
            <w:r>
              <w:rPr>
                <w:sz w:val="18"/>
                <w:szCs w:val="18"/>
              </w:rPr>
              <w:t xml:space="preserve"> </w:t>
            </w:r>
          </w:p>
          <w:p w14:paraId="5F4B9AE4" w14:textId="77777777" w:rsidR="00FC1201" w:rsidRDefault="007D5FCD">
            <w:pPr>
              <w:ind w:left="312"/>
              <w:jc w:val="left"/>
              <w:rPr>
                <w:sz w:val="18"/>
                <w:szCs w:val="18"/>
              </w:rPr>
            </w:pPr>
            <w:r>
              <w:rPr>
                <w:sz w:val="18"/>
                <w:szCs w:val="18"/>
              </w:rPr>
              <w:t>LAES:</w:t>
            </w:r>
          </w:p>
          <w:p w14:paraId="7281F2FE" w14:textId="77777777" w:rsidR="00FC1201" w:rsidRDefault="007D5FCD">
            <w:pPr>
              <w:numPr>
                <w:ilvl w:val="0"/>
                <w:numId w:val="3"/>
              </w:numPr>
              <w:pBdr>
                <w:top w:val="nil"/>
                <w:left w:val="nil"/>
                <w:bottom w:val="nil"/>
                <w:right w:val="nil"/>
                <w:between w:val="nil"/>
              </w:pBdr>
              <w:spacing w:line="259" w:lineRule="auto"/>
              <w:jc w:val="left"/>
              <w:rPr>
                <w:sz w:val="18"/>
                <w:szCs w:val="18"/>
              </w:rPr>
            </w:pPr>
            <w:r>
              <w:rPr>
                <w:b w:val="0"/>
                <w:sz w:val="18"/>
                <w:szCs w:val="18"/>
              </w:rPr>
              <w:t>Estudiantes que conocen importantes hechos históricos de Biblia reconociéndola como una verdad que trasciende épocas y lugares para gloria de Dios y salvación del hombre.</w:t>
            </w:r>
            <w:r>
              <w:rPr>
                <w:sz w:val="18"/>
                <w:szCs w:val="18"/>
              </w:rPr>
              <w:t xml:space="preserve"> </w:t>
            </w:r>
          </w:p>
          <w:p w14:paraId="7E53F620" w14:textId="77777777" w:rsidR="00FC1201" w:rsidRDefault="007D5FCD">
            <w:pPr>
              <w:numPr>
                <w:ilvl w:val="0"/>
                <w:numId w:val="3"/>
              </w:numPr>
              <w:pBdr>
                <w:top w:val="nil"/>
                <w:left w:val="nil"/>
                <w:bottom w:val="nil"/>
                <w:right w:val="nil"/>
                <w:between w:val="nil"/>
              </w:pBdr>
              <w:spacing w:line="259" w:lineRule="auto"/>
              <w:jc w:val="left"/>
              <w:rPr>
                <w:b w:val="0"/>
                <w:sz w:val="18"/>
                <w:szCs w:val="18"/>
              </w:rPr>
            </w:pPr>
            <w:r>
              <w:rPr>
                <w:b w:val="0"/>
                <w:sz w:val="18"/>
                <w:szCs w:val="18"/>
              </w:rPr>
              <w:t>Estudiantes que aplican la Biblia en su diario vivir como norma principal en su pensamiento, decisión y acción.</w:t>
            </w:r>
          </w:p>
          <w:p w14:paraId="76163391" w14:textId="77777777" w:rsidR="00FC1201" w:rsidRDefault="007D5FCD">
            <w:pPr>
              <w:numPr>
                <w:ilvl w:val="0"/>
                <w:numId w:val="3"/>
              </w:numPr>
              <w:pBdr>
                <w:top w:val="nil"/>
                <w:left w:val="nil"/>
                <w:bottom w:val="nil"/>
                <w:right w:val="nil"/>
                <w:between w:val="nil"/>
              </w:pBdr>
              <w:spacing w:line="259" w:lineRule="auto"/>
              <w:jc w:val="left"/>
              <w:rPr>
                <w:b w:val="0"/>
                <w:sz w:val="18"/>
                <w:szCs w:val="18"/>
              </w:rPr>
            </w:pPr>
            <w:r>
              <w:rPr>
                <w:b w:val="0"/>
                <w:sz w:val="18"/>
                <w:szCs w:val="18"/>
              </w:rPr>
              <w:t>Estudiantes capacitados para defender con seguridad ideas que busquen atacar la verdad de Dios conservando mansedumbre, humildad y fe.</w:t>
            </w:r>
          </w:p>
          <w:p w14:paraId="4CC52AF3" w14:textId="77777777" w:rsidR="00FC1201" w:rsidRDefault="007D5FCD">
            <w:pPr>
              <w:numPr>
                <w:ilvl w:val="0"/>
                <w:numId w:val="3"/>
              </w:numPr>
              <w:pBdr>
                <w:top w:val="nil"/>
                <w:left w:val="nil"/>
                <w:bottom w:val="nil"/>
                <w:right w:val="nil"/>
                <w:between w:val="nil"/>
              </w:pBdr>
              <w:spacing w:after="5" w:line="259" w:lineRule="auto"/>
              <w:jc w:val="left"/>
              <w:rPr>
                <w:b w:val="0"/>
                <w:sz w:val="18"/>
                <w:szCs w:val="18"/>
              </w:rPr>
            </w:pPr>
            <w:r>
              <w:rPr>
                <w:b w:val="0"/>
                <w:sz w:val="18"/>
                <w:szCs w:val="18"/>
              </w:rPr>
              <w:t>Estudiantes que conocen las verdades fundamentales de las Escrituras con convicciones en Identidad, Santidad, Pureza y Amor.</w:t>
            </w:r>
          </w:p>
          <w:p w14:paraId="430D8E0F" w14:textId="77777777" w:rsidR="00FC1201" w:rsidRDefault="007D5FCD">
            <w:pPr>
              <w:ind w:left="312"/>
              <w:jc w:val="left"/>
              <w:rPr>
                <w:sz w:val="18"/>
                <w:szCs w:val="18"/>
              </w:rPr>
            </w:pPr>
            <w:r>
              <w:rPr>
                <w:sz w:val="18"/>
                <w:szCs w:val="18"/>
              </w:rPr>
              <w:t xml:space="preserve">Justificación </w:t>
            </w:r>
          </w:p>
          <w:p w14:paraId="7A0FB0DC" w14:textId="77777777" w:rsidR="00FC1201" w:rsidRDefault="007D5FCD">
            <w:pPr>
              <w:ind w:left="312" w:right="213"/>
              <w:jc w:val="both"/>
              <w:rPr>
                <w:b w:val="0"/>
                <w:sz w:val="18"/>
                <w:szCs w:val="18"/>
              </w:rPr>
            </w:pPr>
            <w:r>
              <w:rPr>
                <w:b w:val="0"/>
                <w:sz w:val="18"/>
                <w:szCs w:val="18"/>
              </w:rPr>
              <w:t xml:space="preserve">Se hace indispensable una educación sustentada en valores y en la Biblia, para así  lograr una verdadera relación con Dios, asimilando, imitando y viviendo la palabra del Señor. </w:t>
            </w:r>
          </w:p>
          <w:p w14:paraId="4700D8D7" w14:textId="77777777" w:rsidR="00FC1201" w:rsidRDefault="00FC1201">
            <w:pPr>
              <w:ind w:left="312" w:right="213"/>
              <w:jc w:val="both"/>
              <w:rPr>
                <w:sz w:val="18"/>
                <w:szCs w:val="18"/>
              </w:rPr>
            </w:pPr>
          </w:p>
        </w:tc>
      </w:tr>
    </w:tbl>
    <w:p w14:paraId="30B0EC2D" w14:textId="77777777" w:rsidR="00FC1201" w:rsidRDefault="00FC1201">
      <w:pPr>
        <w:spacing w:after="0"/>
        <w:ind w:left="-1844" w:right="10270"/>
        <w:jc w:val="left"/>
        <w:rPr>
          <w:sz w:val="18"/>
          <w:szCs w:val="18"/>
        </w:rPr>
      </w:pPr>
    </w:p>
    <w:tbl>
      <w:tblPr>
        <w:tblStyle w:val="a4"/>
        <w:tblW w:w="12928" w:type="dxa"/>
        <w:tblInd w:w="115" w:type="dxa"/>
        <w:tblLayout w:type="fixed"/>
        <w:tblLook w:val="0400" w:firstRow="0" w:lastRow="0" w:firstColumn="0" w:lastColumn="0" w:noHBand="0" w:noVBand="1"/>
      </w:tblPr>
      <w:tblGrid>
        <w:gridCol w:w="5698"/>
        <w:gridCol w:w="7230"/>
      </w:tblGrid>
      <w:tr w:rsidR="00FC1201" w14:paraId="259EEC12" w14:textId="77777777">
        <w:trPr>
          <w:trHeight w:val="4495"/>
        </w:trPr>
        <w:tc>
          <w:tcPr>
            <w:tcW w:w="5698" w:type="dxa"/>
            <w:tcBorders>
              <w:top w:val="single" w:sz="8" w:space="0" w:color="231F20"/>
              <w:left w:val="single" w:sz="12" w:space="0" w:color="231F20"/>
              <w:bottom w:val="single" w:sz="8" w:space="0" w:color="231F20"/>
              <w:right w:val="single" w:sz="8" w:space="0" w:color="231F20"/>
            </w:tcBorders>
          </w:tcPr>
          <w:p w14:paraId="0E6144C1" w14:textId="77777777" w:rsidR="00FC1201" w:rsidRDefault="00FC1201">
            <w:pPr>
              <w:ind w:left="5"/>
              <w:jc w:val="left"/>
              <w:rPr>
                <w:sz w:val="18"/>
                <w:szCs w:val="18"/>
              </w:rPr>
            </w:pPr>
          </w:p>
          <w:p w14:paraId="449761C0" w14:textId="77777777" w:rsidR="00FC1201" w:rsidRDefault="007D5FCD">
            <w:pPr>
              <w:ind w:left="5"/>
              <w:jc w:val="left"/>
              <w:rPr>
                <w:sz w:val="18"/>
                <w:szCs w:val="18"/>
              </w:rPr>
            </w:pPr>
            <w:r>
              <w:rPr>
                <w:b w:val="0"/>
                <w:sz w:val="18"/>
                <w:szCs w:val="18"/>
              </w:rPr>
              <w:t xml:space="preserve"> </w:t>
            </w:r>
          </w:p>
        </w:tc>
        <w:tc>
          <w:tcPr>
            <w:tcW w:w="7230" w:type="dxa"/>
            <w:tcBorders>
              <w:top w:val="single" w:sz="12" w:space="0" w:color="231F20"/>
              <w:left w:val="single" w:sz="8" w:space="0" w:color="231F20"/>
              <w:bottom w:val="single" w:sz="8" w:space="0" w:color="231F20"/>
              <w:right w:val="single" w:sz="8" w:space="0" w:color="231F20"/>
            </w:tcBorders>
          </w:tcPr>
          <w:p w14:paraId="7E8DE115" w14:textId="77777777" w:rsidR="00FC1201" w:rsidRDefault="007D5FCD">
            <w:pPr>
              <w:ind w:right="44"/>
              <w:jc w:val="both"/>
              <w:rPr>
                <w:sz w:val="18"/>
                <w:szCs w:val="18"/>
              </w:rPr>
            </w:pPr>
            <w:r>
              <w:rPr>
                <w:b w:val="0"/>
                <w:sz w:val="18"/>
                <w:szCs w:val="18"/>
              </w:rPr>
              <w:t>No solo se tiene la responsabilidad de enseñar a los niños acerca del Señor, sino también la importancia de honrarlo, obedecer sus leyes y seguir su ejemplo. Es importante resaltar, que los valores y las enseñanzas por sí solos quedan reducidos a nada, si no van acompañadas de la vivencia y el ejemplo de padres y docentes.</w:t>
            </w:r>
            <w:r>
              <w:rPr>
                <w:sz w:val="18"/>
                <w:szCs w:val="18"/>
              </w:rPr>
              <w:t xml:space="preserve"> </w:t>
            </w:r>
          </w:p>
          <w:p w14:paraId="2400D6C5" w14:textId="77777777" w:rsidR="00FC1201" w:rsidRDefault="007D5FCD">
            <w:pPr>
              <w:spacing w:after="1" w:line="241" w:lineRule="auto"/>
              <w:ind w:right="51"/>
              <w:jc w:val="both"/>
              <w:rPr>
                <w:b w:val="0"/>
                <w:sz w:val="18"/>
                <w:szCs w:val="18"/>
              </w:rPr>
            </w:pPr>
            <w:r>
              <w:rPr>
                <w:b w:val="0"/>
                <w:sz w:val="18"/>
                <w:szCs w:val="18"/>
              </w:rPr>
              <w:t xml:space="preserve">En la Básica Elemental, el Manejo de Emociones deberá ser la habilidad principal que debe desarrollar el niño en el sistema educativo nacional, siendo capaz de reconocer, expresar e identificar sus propios sentimientos y el de los demás. Pero solo dejándose dominar por la palabra de Dios, obrando de forma justa y obedeciendo. </w:t>
            </w:r>
          </w:p>
          <w:p w14:paraId="4F3C0C05" w14:textId="77777777" w:rsidR="00FC1201" w:rsidRDefault="007D5FCD">
            <w:pPr>
              <w:spacing w:after="1" w:line="241" w:lineRule="auto"/>
              <w:ind w:right="48"/>
              <w:jc w:val="both"/>
              <w:rPr>
                <w:sz w:val="18"/>
                <w:szCs w:val="18"/>
              </w:rPr>
            </w:pPr>
            <w:r>
              <w:rPr>
                <w:b w:val="0"/>
                <w:sz w:val="18"/>
                <w:szCs w:val="18"/>
              </w:rPr>
              <w:t xml:space="preserve">El Autoconocimiento por su parte, se basa en el reconocimiento de fortalezas y limitaciones, con el fin de maximizar el talento y minimizar las amenazas que puedan influir en el alcance de objetivos. </w:t>
            </w:r>
          </w:p>
          <w:p w14:paraId="4DA60E75" w14:textId="77777777" w:rsidR="00FC1201" w:rsidRDefault="007D5FCD">
            <w:pPr>
              <w:jc w:val="left"/>
              <w:rPr>
                <w:sz w:val="18"/>
                <w:szCs w:val="18"/>
              </w:rPr>
            </w:pPr>
            <w:r>
              <w:rPr>
                <w:b w:val="0"/>
                <w:sz w:val="18"/>
                <w:szCs w:val="18"/>
              </w:rPr>
              <w:t xml:space="preserve">La empatía relaciona el manejo de emociones con la toma de decisiones. </w:t>
            </w:r>
          </w:p>
          <w:p w14:paraId="768574E5" w14:textId="77777777" w:rsidR="00FC1201" w:rsidRDefault="007D5FCD">
            <w:pPr>
              <w:spacing w:after="18"/>
              <w:ind w:right="52"/>
              <w:jc w:val="both"/>
              <w:rPr>
                <w:sz w:val="18"/>
                <w:szCs w:val="18"/>
              </w:rPr>
            </w:pPr>
            <w:r>
              <w:rPr>
                <w:b w:val="0"/>
                <w:sz w:val="18"/>
                <w:szCs w:val="18"/>
              </w:rPr>
              <w:t xml:space="preserve">Por último, en la Toma de Decisiones se consideran las diversas opciones para decidir ante las situaciones relacionadas con la integridad propia, relaciones interpersonales, familia, escuela, etc., para una mejor y sana convivencia. </w:t>
            </w:r>
          </w:p>
          <w:p w14:paraId="78E25F96" w14:textId="77777777" w:rsidR="00FC1201" w:rsidRDefault="00FC1201">
            <w:pPr>
              <w:spacing w:after="1" w:line="241" w:lineRule="auto"/>
              <w:ind w:right="51"/>
              <w:jc w:val="both"/>
              <w:rPr>
                <w:sz w:val="18"/>
                <w:szCs w:val="18"/>
              </w:rPr>
            </w:pPr>
          </w:p>
          <w:p w14:paraId="1F79FB00" w14:textId="77777777" w:rsidR="00FC1201" w:rsidRDefault="00FC1201">
            <w:pPr>
              <w:ind w:right="44"/>
              <w:jc w:val="both"/>
              <w:rPr>
                <w:sz w:val="18"/>
                <w:szCs w:val="18"/>
              </w:rPr>
            </w:pPr>
          </w:p>
        </w:tc>
      </w:tr>
      <w:tr w:rsidR="00FC1201" w14:paraId="3AC7395D" w14:textId="77777777">
        <w:trPr>
          <w:trHeight w:val="5077"/>
        </w:trPr>
        <w:tc>
          <w:tcPr>
            <w:tcW w:w="5698" w:type="dxa"/>
            <w:tcBorders>
              <w:top w:val="single" w:sz="8" w:space="0" w:color="231F20"/>
              <w:left w:val="single" w:sz="8" w:space="0" w:color="231F20"/>
              <w:bottom w:val="single" w:sz="8" w:space="0" w:color="231F20"/>
              <w:right w:val="single" w:sz="8" w:space="0" w:color="231F20"/>
            </w:tcBorders>
          </w:tcPr>
          <w:p w14:paraId="5CD32370" w14:textId="77777777" w:rsidR="00FC1201" w:rsidRDefault="007D5FCD">
            <w:pPr>
              <w:spacing w:after="24" w:line="239" w:lineRule="auto"/>
              <w:jc w:val="left"/>
              <w:rPr>
                <w:sz w:val="18"/>
                <w:szCs w:val="18"/>
              </w:rPr>
            </w:pPr>
            <w:r>
              <w:rPr>
                <w:sz w:val="18"/>
                <w:szCs w:val="18"/>
              </w:rPr>
              <w:lastRenderedPageBreak/>
              <w:t>4. Aprendizaje priorizado de desarrollo humano integral:</w:t>
            </w:r>
            <w:r>
              <w:rPr>
                <w:b w:val="0"/>
                <w:sz w:val="18"/>
                <w:szCs w:val="18"/>
              </w:rPr>
              <w:t xml:space="preserve"> </w:t>
            </w:r>
          </w:p>
          <w:p w14:paraId="2B0362AB" w14:textId="77777777" w:rsidR="00FC1201" w:rsidRDefault="007D5FCD">
            <w:pPr>
              <w:numPr>
                <w:ilvl w:val="0"/>
                <w:numId w:val="1"/>
              </w:numPr>
              <w:spacing w:after="42"/>
              <w:ind w:right="45"/>
              <w:jc w:val="both"/>
              <w:rPr>
                <w:sz w:val="18"/>
                <w:szCs w:val="18"/>
              </w:rPr>
            </w:pPr>
            <w:r>
              <w:rPr>
                <w:sz w:val="18"/>
                <w:szCs w:val="18"/>
              </w:rPr>
              <w:t xml:space="preserve">Manejo de emociones: </w:t>
            </w:r>
            <w:r>
              <w:rPr>
                <w:b w:val="0"/>
                <w:sz w:val="18"/>
                <w:szCs w:val="18"/>
              </w:rPr>
              <w:t xml:space="preserve">Comprender que las emociones nos ayudan a conocer a Dios y acercarnos más a Él. </w:t>
            </w:r>
          </w:p>
          <w:p w14:paraId="3BED11F0" w14:textId="77777777" w:rsidR="00FC1201" w:rsidRDefault="007D5FCD">
            <w:pPr>
              <w:numPr>
                <w:ilvl w:val="0"/>
                <w:numId w:val="1"/>
              </w:numPr>
              <w:spacing w:after="40" w:line="242" w:lineRule="auto"/>
              <w:ind w:right="45"/>
              <w:jc w:val="both"/>
              <w:rPr>
                <w:sz w:val="18"/>
                <w:szCs w:val="18"/>
              </w:rPr>
            </w:pPr>
            <w:r>
              <w:rPr>
                <w:sz w:val="18"/>
                <w:szCs w:val="18"/>
              </w:rPr>
              <w:t>Autoconocimiento:</w:t>
            </w:r>
            <w:r>
              <w:rPr>
                <w:b w:val="0"/>
                <w:sz w:val="18"/>
                <w:szCs w:val="18"/>
              </w:rPr>
              <w:t xml:space="preserve"> Identificar fortalezas, debilidades y deducir lo que se necesita para terminar una tarea con éxito. </w:t>
            </w:r>
          </w:p>
          <w:p w14:paraId="10D5F989" w14:textId="77777777" w:rsidR="00FC1201" w:rsidRDefault="007D5FCD">
            <w:pPr>
              <w:numPr>
                <w:ilvl w:val="0"/>
                <w:numId w:val="1"/>
              </w:numPr>
              <w:spacing w:after="12" w:line="246" w:lineRule="auto"/>
              <w:ind w:right="45"/>
              <w:jc w:val="both"/>
              <w:rPr>
                <w:sz w:val="18"/>
                <w:szCs w:val="18"/>
              </w:rPr>
            </w:pPr>
            <w:r>
              <w:rPr>
                <w:sz w:val="18"/>
                <w:szCs w:val="18"/>
              </w:rPr>
              <w:t xml:space="preserve">Toma de decisiones: </w:t>
            </w:r>
            <w:r>
              <w:rPr>
                <w:b w:val="0"/>
                <w:sz w:val="18"/>
                <w:szCs w:val="18"/>
              </w:rPr>
              <w:t>Comprender que teniendo en cuenta los principios bíblicos, la conciencia de los demás y los efectos a largo plazo, se tomarán buenas decisiones que agraden al Señor, fortalezcan la relación con él y logren la salvación divina.</w:t>
            </w:r>
          </w:p>
          <w:p w14:paraId="7BD2ABF9" w14:textId="77777777" w:rsidR="00FC1201" w:rsidRDefault="007D5FCD">
            <w:pPr>
              <w:numPr>
                <w:ilvl w:val="0"/>
                <w:numId w:val="1"/>
              </w:numPr>
              <w:spacing w:after="12" w:line="246" w:lineRule="auto"/>
              <w:ind w:right="45"/>
              <w:jc w:val="both"/>
              <w:rPr>
                <w:sz w:val="18"/>
                <w:szCs w:val="18"/>
              </w:rPr>
            </w:pPr>
            <w:r>
              <w:rPr>
                <w:sz w:val="18"/>
                <w:szCs w:val="18"/>
              </w:rPr>
              <w:t>Empatía:</w:t>
            </w:r>
            <w:r>
              <w:rPr>
                <w:b w:val="0"/>
                <w:sz w:val="18"/>
                <w:szCs w:val="18"/>
              </w:rPr>
              <w:t xml:space="preserve"> Demostrar empatía en ayudar a nuestros semejantes. </w:t>
            </w:r>
          </w:p>
          <w:p w14:paraId="5C1C59EE" w14:textId="77777777" w:rsidR="00FC1201" w:rsidRDefault="007D5FCD">
            <w:pPr>
              <w:jc w:val="left"/>
              <w:rPr>
                <w:sz w:val="18"/>
                <w:szCs w:val="18"/>
              </w:rPr>
            </w:pPr>
            <w:r>
              <w:rPr>
                <w:b w:val="0"/>
                <w:sz w:val="18"/>
                <w:szCs w:val="18"/>
              </w:rPr>
              <w:t xml:space="preserve"> </w:t>
            </w:r>
          </w:p>
        </w:tc>
        <w:tc>
          <w:tcPr>
            <w:tcW w:w="7230" w:type="dxa"/>
            <w:tcBorders>
              <w:top w:val="single" w:sz="8" w:space="0" w:color="231F20"/>
              <w:left w:val="single" w:sz="8" w:space="0" w:color="231F20"/>
              <w:bottom w:val="single" w:sz="8" w:space="0" w:color="231F20"/>
              <w:right w:val="single" w:sz="8" w:space="0" w:color="231F20"/>
            </w:tcBorders>
          </w:tcPr>
          <w:p w14:paraId="46B2DDA5" w14:textId="77777777" w:rsidR="00FC1201" w:rsidRDefault="007D5FCD">
            <w:pPr>
              <w:jc w:val="left"/>
              <w:rPr>
                <w:sz w:val="18"/>
                <w:szCs w:val="18"/>
              </w:rPr>
            </w:pPr>
            <w:r>
              <w:rPr>
                <w:sz w:val="18"/>
                <w:szCs w:val="18"/>
              </w:rPr>
              <w:t xml:space="preserve"> </w:t>
            </w:r>
          </w:p>
          <w:p w14:paraId="56EDE924" w14:textId="77777777" w:rsidR="00FC1201" w:rsidRDefault="00FC1201">
            <w:pPr>
              <w:jc w:val="left"/>
              <w:rPr>
                <w:sz w:val="18"/>
                <w:szCs w:val="18"/>
              </w:rPr>
            </w:pPr>
          </w:p>
          <w:p w14:paraId="001600FE" w14:textId="77777777" w:rsidR="00FC1201" w:rsidRDefault="00FC1201">
            <w:pPr>
              <w:jc w:val="left"/>
              <w:rPr>
                <w:sz w:val="18"/>
                <w:szCs w:val="18"/>
              </w:rPr>
            </w:pPr>
          </w:p>
          <w:p w14:paraId="6730CDDD" w14:textId="77777777" w:rsidR="00FC1201" w:rsidRDefault="007D5FCD">
            <w:pPr>
              <w:jc w:val="left"/>
              <w:rPr>
                <w:sz w:val="18"/>
                <w:szCs w:val="18"/>
              </w:rPr>
            </w:pPr>
            <w:r>
              <w:rPr>
                <w:b w:val="0"/>
                <w:sz w:val="18"/>
                <w:szCs w:val="18"/>
              </w:rPr>
              <w:t xml:space="preserve"> </w:t>
            </w:r>
          </w:p>
          <w:p w14:paraId="56567CF7" w14:textId="77777777" w:rsidR="00FC1201" w:rsidRDefault="007D5FCD">
            <w:pPr>
              <w:jc w:val="left"/>
              <w:rPr>
                <w:sz w:val="18"/>
                <w:szCs w:val="18"/>
              </w:rPr>
            </w:pPr>
            <w:r>
              <w:rPr>
                <w:b w:val="0"/>
                <w:sz w:val="18"/>
                <w:szCs w:val="18"/>
              </w:rPr>
              <w:t xml:space="preserve"> </w:t>
            </w:r>
          </w:p>
          <w:p w14:paraId="4F04E380" w14:textId="77777777" w:rsidR="00FC1201" w:rsidRDefault="007D5FCD">
            <w:pPr>
              <w:jc w:val="left"/>
              <w:rPr>
                <w:sz w:val="18"/>
                <w:szCs w:val="18"/>
              </w:rPr>
            </w:pPr>
            <w:r>
              <w:rPr>
                <w:b w:val="0"/>
                <w:sz w:val="18"/>
                <w:szCs w:val="18"/>
              </w:rPr>
              <w:t xml:space="preserve"> </w:t>
            </w:r>
          </w:p>
          <w:p w14:paraId="09988231" w14:textId="77777777" w:rsidR="00FC1201" w:rsidRDefault="007D5FCD">
            <w:pPr>
              <w:jc w:val="left"/>
              <w:rPr>
                <w:sz w:val="18"/>
                <w:szCs w:val="18"/>
              </w:rPr>
            </w:pPr>
            <w:r>
              <w:rPr>
                <w:b w:val="0"/>
                <w:sz w:val="18"/>
                <w:szCs w:val="18"/>
              </w:rPr>
              <w:t xml:space="preserve"> </w:t>
            </w:r>
          </w:p>
        </w:tc>
      </w:tr>
    </w:tbl>
    <w:p w14:paraId="07F07B08" w14:textId="77777777" w:rsidR="00FC1201" w:rsidRDefault="00FC1201">
      <w:pPr>
        <w:spacing w:after="0"/>
        <w:ind w:left="-1844" w:right="10270"/>
        <w:jc w:val="left"/>
        <w:rPr>
          <w:sz w:val="18"/>
          <w:szCs w:val="18"/>
        </w:rPr>
      </w:pPr>
    </w:p>
    <w:p w14:paraId="2FAC9801" w14:textId="77777777" w:rsidR="00FC1201" w:rsidRDefault="00FC1201">
      <w:pPr>
        <w:spacing w:after="0"/>
        <w:ind w:left="-1844" w:right="10270"/>
        <w:jc w:val="left"/>
        <w:rPr>
          <w:sz w:val="18"/>
          <w:szCs w:val="18"/>
        </w:rPr>
      </w:pPr>
    </w:p>
    <w:p w14:paraId="0B503DC0" w14:textId="77777777" w:rsidR="00FC1201" w:rsidRDefault="00FC1201">
      <w:pPr>
        <w:spacing w:after="0"/>
        <w:ind w:left="-1844" w:right="10270"/>
        <w:jc w:val="left"/>
        <w:rPr>
          <w:sz w:val="18"/>
          <w:szCs w:val="18"/>
        </w:rPr>
      </w:pPr>
    </w:p>
    <w:p w14:paraId="205DAAFF" w14:textId="77777777" w:rsidR="00FC1201" w:rsidRDefault="00FC1201">
      <w:pPr>
        <w:spacing w:after="0"/>
        <w:ind w:left="-1844" w:right="10270"/>
        <w:jc w:val="left"/>
        <w:rPr>
          <w:sz w:val="18"/>
          <w:szCs w:val="18"/>
        </w:rPr>
      </w:pPr>
    </w:p>
    <w:p w14:paraId="4475AD9C" w14:textId="77777777" w:rsidR="00FC1201" w:rsidRDefault="00FC1201">
      <w:pPr>
        <w:spacing w:after="0"/>
        <w:ind w:left="-1844" w:right="10270"/>
        <w:jc w:val="left"/>
        <w:rPr>
          <w:sz w:val="18"/>
          <w:szCs w:val="18"/>
        </w:rPr>
      </w:pPr>
    </w:p>
    <w:p w14:paraId="7192239E" w14:textId="77777777" w:rsidR="00FC1201" w:rsidRDefault="00FC1201">
      <w:pPr>
        <w:spacing w:after="0"/>
        <w:ind w:left="-1844" w:right="10270"/>
        <w:jc w:val="left"/>
        <w:rPr>
          <w:sz w:val="18"/>
          <w:szCs w:val="18"/>
        </w:rPr>
      </w:pPr>
    </w:p>
    <w:p w14:paraId="0E6D5E76" w14:textId="77777777" w:rsidR="00FC1201" w:rsidRDefault="00FC1201">
      <w:pPr>
        <w:spacing w:after="0"/>
        <w:ind w:left="-1844" w:right="10270"/>
        <w:jc w:val="left"/>
        <w:rPr>
          <w:sz w:val="18"/>
          <w:szCs w:val="18"/>
        </w:rPr>
      </w:pPr>
    </w:p>
    <w:p w14:paraId="14CD844D" w14:textId="77777777" w:rsidR="00FC1201" w:rsidRDefault="00FC1201">
      <w:pPr>
        <w:spacing w:after="0"/>
        <w:ind w:left="-1844" w:right="10270"/>
        <w:jc w:val="left"/>
        <w:rPr>
          <w:sz w:val="18"/>
          <w:szCs w:val="18"/>
        </w:rPr>
      </w:pPr>
    </w:p>
    <w:p w14:paraId="2B5930A0" w14:textId="77777777" w:rsidR="00FC1201" w:rsidRDefault="00FC1201">
      <w:pPr>
        <w:spacing w:after="0"/>
        <w:ind w:left="-1844" w:right="10270"/>
        <w:jc w:val="left"/>
        <w:rPr>
          <w:sz w:val="18"/>
          <w:szCs w:val="18"/>
        </w:rPr>
      </w:pPr>
    </w:p>
    <w:p w14:paraId="17AB3BE0" w14:textId="77777777" w:rsidR="00FC1201" w:rsidRDefault="00FC1201">
      <w:pPr>
        <w:spacing w:after="0"/>
        <w:ind w:left="-1844" w:right="10270"/>
        <w:jc w:val="left"/>
        <w:rPr>
          <w:sz w:val="18"/>
          <w:szCs w:val="18"/>
        </w:rPr>
      </w:pPr>
    </w:p>
    <w:p w14:paraId="1F24BA5F" w14:textId="77777777" w:rsidR="00FC1201" w:rsidRDefault="00FC1201">
      <w:pPr>
        <w:spacing w:after="0"/>
        <w:ind w:left="-1844" w:right="10270"/>
        <w:jc w:val="left"/>
        <w:rPr>
          <w:sz w:val="18"/>
          <w:szCs w:val="18"/>
        </w:rPr>
      </w:pPr>
    </w:p>
    <w:p w14:paraId="5F0E989D" w14:textId="77777777" w:rsidR="00FC1201" w:rsidRDefault="00FC1201">
      <w:pPr>
        <w:spacing w:after="0"/>
        <w:ind w:left="-1844" w:right="10270"/>
        <w:jc w:val="left"/>
        <w:rPr>
          <w:sz w:val="18"/>
          <w:szCs w:val="18"/>
        </w:rPr>
      </w:pPr>
    </w:p>
    <w:p w14:paraId="4E01B186" w14:textId="77777777" w:rsidR="00FC1201" w:rsidRDefault="00FC1201">
      <w:pPr>
        <w:spacing w:after="0"/>
        <w:ind w:left="-1844" w:right="10270"/>
        <w:jc w:val="left"/>
        <w:rPr>
          <w:sz w:val="18"/>
          <w:szCs w:val="18"/>
        </w:rPr>
      </w:pPr>
    </w:p>
    <w:tbl>
      <w:tblPr>
        <w:tblStyle w:val="a5"/>
        <w:tblW w:w="16161" w:type="dxa"/>
        <w:tblInd w:w="-1570" w:type="dxa"/>
        <w:tblLayout w:type="fixed"/>
        <w:tblLook w:val="0400" w:firstRow="0" w:lastRow="0" w:firstColumn="0" w:lastColumn="0" w:noHBand="0" w:noVBand="1"/>
      </w:tblPr>
      <w:tblGrid>
        <w:gridCol w:w="426"/>
        <w:gridCol w:w="425"/>
        <w:gridCol w:w="851"/>
        <w:gridCol w:w="1559"/>
        <w:gridCol w:w="1560"/>
        <w:gridCol w:w="1779"/>
        <w:gridCol w:w="2615"/>
        <w:gridCol w:w="1701"/>
        <w:gridCol w:w="1134"/>
        <w:gridCol w:w="992"/>
        <w:gridCol w:w="3119"/>
      </w:tblGrid>
      <w:tr w:rsidR="00FC1201" w14:paraId="59574AAF" w14:textId="77777777">
        <w:trPr>
          <w:trHeight w:val="499"/>
        </w:trPr>
        <w:tc>
          <w:tcPr>
            <w:tcW w:w="851" w:type="dxa"/>
            <w:gridSpan w:val="2"/>
            <w:tcBorders>
              <w:top w:val="single" w:sz="8" w:space="0" w:color="231F20"/>
              <w:left w:val="single" w:sz="8" w:space="0" w:color="231F20"/>
              <w:bottom w:val="single" w:sz="8" w:space="0" w:color="231F20"/>
              <w:right w:val="single" w:sz="8" w:space="0" w:color="231F20"/>
            </w:tcBorders>
            <w:shd w:val="clear" w:color="auto" w:fill="9CC3E5"/>
          </w:tcPr>
          <w:p w14:paraId="32045080" w14:textId="77777777" w:rsidR="00FC1201" w:rsidRDefault="00FC1201">
            <w:pPr>
              <w:ind w:left="19"/>
              <w:jc w:val="left"/>
              <w:rPr>
                <w:sz w:val="18"/>
                <w:szCs w:val="18"/>
              </w:rPr>
            </w:pPr>
          </w:p>
        </w:tc>
        <w:tc>
          <w:tcPr>
            <w:tcW w:w="15310" w:type="dxa"/>
            <w:gridSpan w:val="9"/>
            <w:tcBorders>
              <w:top w:val="single" w:sz="8" w:space="0" w:color="231F20"/>
              <w:left w:val="single" w:sz="8" w:space="0" w:color="231F20"/>
              <w:bottom w:val="single" w:sz="8" w:space="0" w:color="231F20"/>
              <w:right w:val="single" w:sz="8" w:space="0" w:color="231F20"/>
            </w:tcBorders>
            <w:shd w:val="clear" w:color="auto" w:fill="9CC3E5"/>
          </w:tcPr>
          <w:p w14:paraId="6A910AC6" w14:textId="77777777" w:rsidR="00FC1201" w:rsidRDefault="007D5FCD">
            <w:pPr>
              <w:ind w:left="19"/>
              <w:jc w:val="left"/>
              <w:rPr>
                <w:sz w:val="18"/>
                <w:szCs w:val="18"/>
              </w:rPr>
            </w:pPr>
            <w:r>
              <w:rPr>
                <w:sz w:val="18"/>
                <w:szCs w:val="18"/>
              </w:rPr>
              <w:t xml:space="preserve">5. DESARROLLO DE UNIDADES DE PLANIFICACIÓN </w:t>
            </w:r>
          </w:p>
        </w:tc>
      </w:tr>
      <w:tr w:rsidR="00FC1201" w14:paraId="25783F0B" w14:textId="77777777">
        <w:trPr>
          <w:trHeight w:val="1148"/>
        </w:trPr>
        <w:tc>
          <w:tcPr>
            <w:tcW w:w="426" w:type="dxa"/>
            <w:tcBorders>
              <w:top w:val="single" w:sz="8" w:space="0" w:color="231F20"/>
              <w:left w:val="single" w:sz="8" w:space="0" w:color="231F20"/>
              <w:bottom w:val="single" w:sz="8" w:space="0" w:color="231F20"/>
              <w:right w:val="single" w:sz="8" w:space="0" w:color="231F20"/>
            </w:tcBorders>
            <w:shd w:val="clear" w:color="auto" w:fill="9CC3E5"/>
            <w:vAlign w:val="center"/>
          </w:tcPr>
          <w:p w14:paraId="04D905FA" w14:textId="77777777" w:rsidR="00FC1201" w:rsidRDefault="007D5FCD">
            <w:pPr>
              <w:ind w:left="43"/>
              <w:jc w:val="left"/>
              <w:rPr>
                <w:sz w:val="18"/>
                <w:szCs w:val="18"/>
              </w:rPr>
            </w:pPr>
            <w:r>
              <w:rPr>
                <w:sz w:val="18"/>
                <w:szCs w:val="18"/>
              </w:rPr>
              <w:lastRenderedPageBreak/>
              <w:t xml:space="preserve">N. </w:t>
            </w:r>
          </w:p>
        </w:tc>
        <w:tc>
          <w:tcPr>
            <w:tcW w:w="1276" w:type="dxa"/>
            <w:gridSpan w:val="2"/>
            <w:tcBorders>
              <w:top w:val="single" w:sz="8" w:space="0" w:color="231F20"/>
              <w:left w:val="single" w:sz="8" w:space="0" w:color="231F20"/>
              <w:bottom w:val="single" w:sz="8" w:space="0" w:color="231F20"/>
              <w:right w:val="single" w:sz="8" w:space="0" w:color="231F20"/>
            </w:tcBorders>
            <w:shd w:val="clear" w:color="auto" w:fill="9CC3E5"/>
            <w:vAlign w:val="center"/>
          </w:tcPr>
          <w:p w14:paraId="14C6F89A" w14:textId="77777777" w:rsidR="00FC1201" w:rsidRDefault="007D5FCD">
            <w:pPr>
              <w:jc w:val="center"/>
              <w:rPr>
                <w:sz w:val="18"/>
                <w:szCs w:val="18"/>
              </w:rPr>
            </w:pPr>
            <w:r>
              <w:rPr>
                <w:sz w:val="18"/>
                <w:szCs w:val="18"/>
              </w:rPr>
              <w:t>Título de la unidad de 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3E5"/>
            <w:vAlign w:val="center"/>
          </w:tcPr>
          <w:p w14:paraId="303BE8F0" w14:textId="77777777" w:rsidR="00FC1201" w:rsidRDefault="007D5FCD">
            <w:pPr>
              <w:ind w:right="64"/>
              <w:jc w:val="center"/>
              <w:rPr>
                <w:sz w:val="18"/>
                <w:szCs w:val="18"/>
              </w:rPr>
            </w:pPr>
            <w:r>
              <w:rPr>
                <w:sz w:val="18"/>
                <w:szCs w:val="18"/>
              </w:rPr>
              <w:t>Objetivo de unidad</w:t>
            </w:r>
          </w:p>
        </w:tc>
        <w:tc>
          <w:tcPr>
            <w:tcW w:w="1560" w:type="dxa"/>
            <w:tcBorders>
              <w:top w:val="single" w:sz="8" w:space="0" w:color="231F20"/>
              <w:left w:val="single" w:sz="8" w:space="0" w:color="231F20"/>
              <w:bottom w:val="single" w:sz="8" w:space="0" w:color="231F20"/>
              <w:right w:val="single" w:sz="8" w:space="0" w:color="231F20"/>
            </w:tcBorders>
            <w:shd w:val="clear" w:color="auto" w:fill="9CC3E5"/>
            <w:vAlign w:val="center"/>
          </w:tcPr>
          <w:p w14:paraId="0564137C" w14:textId="77777777" w:rsidR="00FC1201" w:rsidRDefault="007D5FCD">
            <w:pPr>
              <w:spacing w:line="276" w:lineRule="auto"/>
              <w:jc w:val="center"/>
              <w:rPr>
                <w:sz w:val="18"/>
                <w:szCs w:val="18"/>
              </w:rPr>
            </w:pPr>
            <w:r>
              <w:rPr>
                <w:sz w:val="18"/>
                <w:szCs w:val="18"/>
              </w:rPr>
              <w:t>Objetivos específicos de aprendizaje</w:t>
            </w:r>
          </w:p>
        </w:tc>
        <w:tc>
          <w:tcPr>
            <w:tcW w:w="1779" w:type="dxa"/>
            <w:tcBorders>
              <w:top w:val="single" w:sz="8" w:space="0" w:color="231F20"/>
              <w:left w:val="single" w:sz="8" w:space="0" w:color="231F20"/>
              <w:bottom w:val="single" w:sz="8" w:space="0" w:color="231F20"/>
              <w:right w:val="single" w:sz="4" w:space="0" w:color="000000"/>
            </w:tcBorders>
            <w:shd w:val="clear" w:color="auto" w:fill="9CC3E5"/>
            <w:vAlign w:val="center"/>
          </w:tcPr>
          <w:p w14:paraId="6B4C3CC8" w14:textId="77777777" w:rsidR="00FC1201" w:rsidRDefault="007D5FCD">
            <w:pPr>
              <w:ind w:right="54"/>
              <w:jc w:val="center"/>
              <w:rPr>
                <w:sz w:val="18"/>
                <w:szCs w:val="18"/>
              </w:rPr>
            </w:pPr>
            <w:r>
              <w:rPr>
                <w:sz w:val="18"/>
                <w:szCs w:val="18"/>
              </w:rPr>
              <w:t>Contenidos</w:t>
            </w:r>
          </w:p>
        </w:tc>
        <w:tc>
          <w:tcPr>
            <w:tcW w:w="2615" w:type="dxa"/>
            <w:tcBorders>
              <w:top w:val="single" w:sz="8" w:space="0" w:color="231F20"/>
              <w:left w:val="single" w:sz="4" w:space="0" w:color="000000"/>
              <w:bottom w:val="single" w:sz="8" w:space="0" w:color="231F20"/>
              <w:right w:val="single" w:sz="4" w:space="0" w:color="000000"/>
            </w:tcBorders>
            <w:shd w:val="clear" w:color="auto" w:fill="9CC3E5"/>
            <w:vAlign w:val="center"/>
          </w:tcPr>
          <w:p w14:paraId="66C4C275" w14:textId="77777777" w:rsidR="00FC1201" w:rsidRDefault="007D5FCD">
            <w:pPr>
              <w:jc w:val="center"/>
              <w:rPr>
                <w:sz w:val="18"/>
                <w:szCs w:val="18"/>
              </w:rPr>
            </w:pPr>
            <w:r>
              <w:rPr>
                <w:sz w:val="18"/>
                <w:szCs w:val="18"/>
              </w:rPr>
              <w:t>Orientaciones Metodológicas</w:t>
            </w:r>
          </w:p>
        </w:tc>
        <w:tc>
          <w:tcPr>
            <w:tcW w:w="1701" w:type="dxa"/>
            <w:tcBorders>
              <w:top w:val="single" w:sz="8" w:space="0" w:color="231F20"/>
              <w:left w:val="single" w:sz="4" w:space="0" w:color="000000"/>
              <w:bottom w:val="single" w:sz="8" w:space="0" w:color="231F20"/>
              <w:right w:val="single" w:sz="8" w:space="0" w:color="231F20"/>
            </w:tcBorders>
            <w:shd w:val="clear" w:color="auto" w:fill="9CC3E5"/>
            <w:vAlign w:val="center"/>
          </w:tcPr>
          <w:p w14:paraId="256501CF" w14:textId="77777777" w:rsidR="00FC1201" w:rsidRDefault="007D5FCD">
            <w:pPr>
              <w:ind w:right="66"/>
              <w:jc w:val="center"/>
              <w:rPr>
                <w:sz w:val="18"/>
                <w:szCs w:val="18"/>
              </w:rPr>
            </w:pPr>
            <w:r>
              <w:rPr>
                <w:sz w:val="18"/>
                <w:szCs w:val="18"/>
              </w:rPr>
              <w:t>Evaluación</w:t>
            </w:r>
          </w:p>
        </w:tc>
        <w:tc>
          <w:tcPr>
            <w:tcW w:w="1134" w:type="dxa"/>
            <w:tcBorders>
              <w:top w:val="single" w:sz="8" w:space="0" w:color="231F20"/>
              <w:left w:val="single" w:sz="8" w:space="0" w:color="231F20"/>
              <w:bottom w:val="single" w:sz="12" w:space="0" w:color="231F20"/>
              <w:right w:val="single" w:sz="8" w:space="0" w:color="231F20"/>
            </w:tcBorders>
            <w:shd w:val="clear" w:color="auto" w:fill="9CC3E5"/>
            <w:vAlign w:val="center"/>
          </w:tcPr>
          <w:p w14:paraId="2F032CFB" w14:textId="77777777" w:rsidR="00FC1201" w:rsidRDefault="007D5FCD">
            <w:pPr>
              <w:spacing w:after="2" w:line="239" w:lineRule="auto"/>
              <w:jc w:val="center"/>
              <w:rPr>
                <w:sz w:val="18"/>
                <w:szCs w:val="18"/>
              </w:rPr>
            </w:pPr>
            <w:r>
              <w:rPr>
                <w:sz w:val="18"/>
                <w:szCs w:val="18"/>
              </w:rPr>
              <w:t>Duración en Semanas</w:t>
            </w:r>
          </w:p>
        </w:tc>
        <w:tc>
          <w:tcPr>
            <w:tcW w:w="992" w:type="dxa"/>
            <w:tcBorders>
              <w:top w:val="single" w:sz="8" w:space="0" w:color="231F20"/>
              <w:left w:val="single" w:sz="8" w:space="0" w:color="231F20"/>
              <w:bottom w:val="single" w:sz="8" w:space="0" w:color="231F20"/>
              <w:right w:val="single" w:sz="8" w:space="0" w:color="231F20"/>
            </w:tcBorders>
            <w:shd w:val="clear" w:color="auto" w:fill="9CC3E5"/>
            <w:vAlign w:val="center"/>
          </w:tcPr>
          <w:p w14:paraId="27E1574D" w14:textId="77777777" w:rsidR="00FC1201" w:rsidRDefault="007D5FCD">
            <w:pPr>
              <w:jc w:val="center"/>
              <w:rPr>
                <w:sz w:val="18"/>
                <w:szCs w:val="18"/>
              </w:rPr>
            </w:pPr>
            <w:r>
              <w:rPr>
                <w:sz w:val="18"/>
                <w:szCs w:val="18"/>
              </w:rPr>
              <w:t>Fecha de la Clase</w:t>
            </w:r>
          </w:p>
        </w:tc>
        <w:tc>
          <w:tcPr>
            <w:tcW w:w="3119" w:type="dxa"/>
            <w:tcBorders>
              <w:top w:val="single" w:sz="8" w:space="0" w:color="231F20"/>
              <w:left w:val="single" w:sz="8" w:space="0" w:color="231F20"/>
              <w:bottom w:val="single" w:sz="8" w:space="0" w:color="231F20"/>
              <w:right w:val="single" w:sz="8" w:space="0" w:color="231F20"/>
            </w:tcBorders>
            <w:shd w:val="clear" w:color="auto" w:fill="9CC3E5"/>
            <w:vAlign w:val="center"/>
          </w:tcPr>
          <w:p w14:paraId="0ADEEEB5" w14:textId="77777777" w:rsidR="00FC1201" w:rsidRDefault="007D5FCD">
            <w:pPr>
              <w:jc w:val="center"/>
              <w:rPr>
                <w:sz w:val="18"/>
                <w:szCs w:val="18"/>
              </w:rPr>
            </w:pPr>
            <w:r>
              <w:rPr>
                <w:sz w:val="18"/>
                <w:szCs w:val="18"/>
              </w:rPr>
              <w:t>Aprendizaje priorizado de desarrollo humano integral</w:t>
            </w:r>
          </w:p>
        </w:tc>
      </w:tr>
      <w:tr w:rsidR="00FC1201" w14:paraId="6CFC82AD" w14:textId="77777777">
        <w:trPr>
          <w:trHeight w:val="7502"/>
        </w:trPr>
        <w:tc>
          <w:tcPr>
            <w:tcW w:w="426" w:type="dxa"/>
            <w:tcBorders>
              <w:top w:val="single" w:sz="8" w:space="0" w:color="231F20"/>
              <w:left w:val="single" w:sz="12" w:space="0" w:color="231F20"/>
              <w:bottom w:val="single" w:sz="8" w:space="0" w:color="231F20"/>
              <w:right w:val="single" w:sz="12" w:space="0" w:color="231F20"/>
            </w:tcBorders>
          </w:tcPr>
          <w:p w14:paraId="11173FB2" w14:textId="77777777" w:rsidR="00FC1201" w:rsidRDefault="007D5FCD">
            <w:pPr>
              <w:ind w:left="7"/>
              <w:jc w:val="center"/>
              <w:rPr>
                <w:sz w:val="18"/>
                <w:szCs w:val="18"/>
              </w:rPr>
            </w:pPr>
            <w:r>
              <w:rPr>
                <w:sz w:val="18"/>
                <w:szCs w:val="18"/>
              </w:rPr>
              <w:t xml:space="preserve"> </w:t>
            </w:r>
          </w:p>
          <w:p w14:paraId="43F35A11" w14:textId="77777777" w:rsidR="00FC1201" w:rsidRDefault="007D5FCD">
            <w:pPr>
              <w:ind w:left="7"/>
              <w:jc w:val="center"/>
              <w:rPr>
                <w:sz w:val="18"/>
                <w:szCs w:val="18"/>
              </w:rPr>
            </w:pPr>
            <w:r>
              <w:rPr>
                <w:sz w:val="18"/>
                <w:szCs w:val="18"/>
              </w:rPr>
              <w:t xml:space="preserve"> 1 </w:t>
            </w:r>
          </w:p>
        </w:tc>
        <w:tc>
          <w:tcPr>
            <w:tcW w:w="1276" w:type="dxa"/>
            <w:gridSpan w:val="2"/>
            <w:tcBorders>
              <w:top w:val="single" w:sz="8" w:space="0" w:color="231F20"/>
              <w:left w:val="single" w:sz="12" w:space="0" w:color="231F20"/>
              <w:bottom w:val="single" w:sz="8" w:space="0" w:color="231F20"/>
              <w:right w:val="single" w:sz="8" w:space="0" w:color="231F20"/>
            </w:tcBorders>
          </w:tcPr>
          <w:p w14:paraId="69D3262D" w14:textId="77777777" w:rsidR="00FC1201" w:rsidRDefault="007D5FCD">
            <w:pPr>
              <w:ind w:right="29"/>
              <w:jc w:val="left"/>
              <w:rPr>
                <w:b w:val="0"/>
                <w:sz w:val="18"/>
                <w:szCs w:val="18"/>
              </w:rPr>
            </w:pPr>
            <w:r>
              <w:rPr>
                <w:b w:val="0"/>
                <w:sz w:val="18"/>
                <w:szCs w:val="18"/>
              </w:rPr>
              <w:t xml:space="preserve"> ARGUMENTOS DE</w:t>
            </w:r>
          </w:p>
          <w:p w14:paraId="646C6AAE" w14:textId="77777777" w:rsidR="00FC1201" w:rsidRDefault="007D5FCD">
            <w:pPr>
              <w:ind w:right="29"/>
              <w:jc w:val="left"/>
              <w:rPr>
                <w:b w:val="0"/>
                <w:sz w:val="18"/>
                <w:szCs w:val="18"/>
              </w:rPr>
            </w:pPr>
            <w:r>
              <w:rPr>
                <w:b w:val="0"/>
                <w:sz w:val="18"/>
                <w:szCs w:val="18"/>
              </w:rPr>
              <w:t>LA VERACIDAD DE</w:t>
            </w:r>
          </w:p>
          <w:p w14:paraId="2E45895A" w14:textId="77777777" w:rsidR="00FC1201" w:rsidRDefault="007D5FCD">
            <w:pPr>
              <w:ind w:right="29"/>
              <w:jc w:val="left"/>
              <w:rPr>
                <w:sz w:val="18"/>
                <w:szCs w:val="18"/>
              </w:rPr>
            </w:pPr>
            <w:r>
              <w:rPr>
                <w:b w:val="0"/>
                <w:sz w:val="18"/>
                <w:szCs w:val="18"/>
              </w:rPr>
              <w:t>LA BIBLIA</w:t>
            </w:r>
          </w:p>
        </w:tc>
        <w:tc>
          <w:tcPr>
            <w:tcW w:w="1559" w:type="dxa"/>
            <w:tcBorders>
              <w:top w:val="single" w:sz="8" w:space="0" w:color="231F20"/>
              <w:left w:val="single" w:sz="8" w:space="0" w:color="231F20"/>
              <w:bottom w:val="single" w:sz="8" w:space="0" w:color="231F20"/>
              <w:right w:val="single" w:sz="8" w:space="0" w:color="231F20"/>
            </w:tcBorders>
          </w:tcPr>
          <w:p w14:paraId="3CB30A00" w14:textId="77777777" w:rsidR="00FC1201" w:rsidRDefault="007D5FCD">
            <w:pPr>
              <w:ind w:left="5"/>
              <w:jc w:val="left"/>
              <w:rPr>
                <w:b w:val="0"/>
                <w:sz w:val="18"/>
                <w:szCs w:val="18"/>
              </w:rPr>
            </w:pPr>
            <w:r>
              <w:rPr>
                <w:b w:val="0"/>
                <w:sz w:val="18"/>
                <w:szCs w:val="18"/>
              </w:rPr>
              <w:t>Reconocer que la Biblia es la Palabra de</w:t>
            </w:r>
          </w:p>
          <w:p w14:paraId="3B9386B4" w14:textId="77777777" w:rsidR="00FC1201" w:rsidRDefault="007D5FCD">
            <w:pPr>
              <w:ind w:left="5"/>
              <w:jc w:val="left"/>
              <w:rPr>
                <w:b w:val="0"/>
                <w:sz w:val="18"/>
                <w:szCs w:val="18"/>
              </w:rPr>
            </w:pPr>
            <w:r>
              <w:rPr>
                <w:b w:val="0"/>
                <w:sz w:val="18"/>
                <w:szCs w:val="18"/>
              </w:rPr>
              <w:t>Dios y es una fuente confiable, contiene</w:t>
            </w:r>
          </w:p>
          <w:p w14:paraId="25A38607" w14:textId="77777777" w:rsidR="00FC1201" w:rsidRDefault="007D5FCD">
            <w:pPr>
              <w:ind w:left="5"/>
              <w:jc w:val="left"/>
              <w:rPr>
                <w:b w:val="0"/>
                <w:sz w:val="18"/>
                <w:szCs w:val="18"/>
              </w:rPr>
            </w:pPr>
            <w:r>
              <w:rPr>
                <w:b w:val="0"/>
                <w:sz w:val="18"/>
                <w:szCs w:val="18"/>
              </w:rPr>
              <w:t>la verdad permitiéndonos llevar una vida</w:t>
            </w:r>
          </w:p>
          <w:p w14:paraId="0D597DD5" w14:textId="77777777" w:rsidR="00FC1201" w:rsidRDefault="007D5FCD">
            <w:pPr>
              <w:ind w:left="67" w:right="34"/>
              <w:jc w:val="left"/>
              <w:rPr>
                <w:sz w:val="18"/>
                <w:szCs w:val="18"/>
              </w:rPr>
            </w:pPr>
            <w:r>
              <w:rPr>
                <w:b w:val="0"/>
                <w:sz w:val="18"/>
                <w:szCs w:val="18"/>
              </w:rPr>
              <w:t>que le agrade a Dios.</w:t>
            </w:r>
          </w:p>
        </w:tc>
        <w:tc>
          <w:tcPr>
            <w:tcW w:w="1560" w:type="dxa"/>
            <w:tcBorders>
              <w:top w:val="single" w:sz="8" w:space="0" w:color="231F20"/>
              <w:left w:val="single" w:sz="8" w:space="0" w:color="231F20"/>
              <w:bottom w:val="single" w:sz="8" w:space="0" w:color="231F20"/>
              <w:right w:val="single" w:sz="8" w:space="0" w:color="231F20"/>
            </w:tcBorders>
          </w:tcPr>
          <w:p w14:paraId="3D3D0C33" w14:textId="77777777" w:rsidR="00FC1201" w:rsidRDefault="007D5FCD">
            <w:pPr>
              <w:ind w:left="5"/>
              <w:jc w:val="left"/>
              <w:rPr>
                <w:b w:val="0"/>
                <w:sz w:val="18"/>
                <w:szCs w:val="18"/>
              </w:rPr>
            </w:pPr>
            <w:r>
              <w:rPr>
                <w:b w:val="0"/>
                <w:sz w:val="18"/>
                <w:szCs w:val="18"/>
              </w:rPr>
              <w:t>Reconocer que la Palabra es vida y obra</w:t>
            </w:r>
          </w:p>
          <w:p w14:paraId="6A09E6BA" w14:textId="77777777" w:rsidR="00FC1201" w:rsidRDefault="007D5FCD">
            <w:pPr>
              <w:ind w:left="5"/>
              <w:jc w:val="left"/>
              <w:rPr>
                <w:b w:val="0"/>
                <w:sz w:val="18"/>
                <w:szCs w:val="18"/>
              </w:rPr>
            </w:pPr>
            <w:r>
              <w:rPr>
                <w:b w:val="0"/>
                <w:sz w:val="18"/>
                <w:szCs w:val="18"/>
              </w:rPr>
              <w:t>de Dios y promesas de su hijo Jesucristo.</w:t>
            </w:r>
          </w:p>
        </w:tc>
        <w:tc>
          <w:tcPr>
            <w:tcW w:w="1779" w:type="dxa"/>
            <w:tcBorders>
              <w:top w:val="single" w:sz="8" w:space="0" w:color="231F20"/>
              <w:left w:val="single" w:sz="8" w:space="0" w:color="231F20"/>
              <w:bottom w:val="single" w:sz="8" w:space="0" w:color="231F20"/>
              <w:right w:val="single" w:sz="4" w:space="0" w:color="000000"/>
            </w:tcBorders>
          </w:tcPr>
          <w:p w14:paraId="71791BAB" w14:textId="1005A7A1" w:rsidR="00386C46" w:rsidRPr="00386C46" w:rsidRDefault="00386C46" w:rsidP="00386C46">
            <w:pPr>
              <w:ind w:left="5"/>
              <w:jc w:val="left"/>
              <w:rPr>
                <w:sz w:val="18"/>
                <w:szCs w:val="18"/>
              </w:rPr>
            </w:pPr>
            <w:r>
              <w:rPr>
                <w:sz w:val="18"/>
                <w:szCs w:val="18"/>
              </w:rPr>
              <w:t>1. L</w:t>
            </w:r>
            <w:r w:rsidRPr="00386C46">
              <w:rPr>
                <w:sz w:val="18"/>
                <w:szCs w:val="18"/>
              </w:rPr>
              <w:t>a ciencia apoya a los relatos bíblicos.</w:t>
            </w:r>
          </w:p>
          <w:p w14:paraId="576C3D33" w14:textId="77777777" w:rsidR="00386C46" w:rsidRDefault="00386C46" w:rsidP="00386C46">
            <w:pPr>
              <w:ind w:left="5"/>
              <w:jc w:val="left"/>
              <w:rPr>
                <w:sz w:val="18"/>
                <w:szCs w:val="18"/>
              </w:rPr>
            </w:pPr>
          </w:p>
          <w:p w14:paraId="4E2752B3" w14:textId="6E74C064" w:rsidR="00386C46" w:rsidRPr="00386C46" w:rsidRDefault="00386C46" w:rsidP="00386C46">
            <w:pPr>
              <w:ind w:left="5"/>
              <w:jc w:val="left"/>
              <w:rPr>
                <w:sz w:val="18"/>
                <w:szCs w:val="18"/>
              </w:rPr>
            </w:pPr>
            <w:r>
              <w:rPr>
                <w:sz w:val="18"/>
                <w:szCs w:val="18"/>
              </w:rPr>
              <w:t xml:space="preserve">2. </w:t>
            </w:r>
            <w:r w:rsidRPr="00386C46">
              <w:rPr>
                <w:sz w:val="18"/>
                <w:szCs w:val="18"/>
              </w:rPr>
              <w:t>Lo que nos muestra la arqueología sobre la</w:t>
            </w:r>
          </w:p>
          <w:p w14:paraId="559C864D" w14:textId="77777777" w:rsidR="00386C46" w:rsidRPr="00386C46" w:rsidRDefault="00386C46" w:rsidP="00386C46">
            <w:pPr>
              <w:ind w:left="5"/>
              <w:jc w:val="left"/>
              <w:rPr>
                <w:sz w:val="18"/>
                <w:szCs w:val="18"/>
              </w:rPr>
            </w:pPr>
            <w:r w:rsidRPr="00386C46">
              <w:rPr>
                <w:sz w:val="18"/>
                <w:szCs w:val="18"/>
              </w:rPr>
              <w:t>veracidad bíblica.</w:t>
            </w:r>
          </w:p>
          <w:p w14:paraId="49409429" w14:textId="77777777" w:rsidR="00386C46" w:rsidRDefault="00386C46" w:rsidP="00386C46">
            <w:pPr>
              <w:ind w:left="5"/>
              <w:jc w:val="left"/>
              <w:rPr>
                <w:sz w:val="18"/>
                <w:szCs w:val="18"/>
              </w:rPr>
            </w:pPr>
          </w:p>
          <w:p w14:paraId="70D919AD" w14:textId="2E1C7404" w:rsidR="00386C46" w:rsidRPr="00386C46" w:rsidRDefault="00386C46" w:rsidP="00386C46">
            <w:pPr>
              <w:ind w:left="5"/>
              <w:jc w:val="left"/>
              <w:rPr>
                <w:sz w:val="18"/>
                <w:szCs w:val="18"/>
              </w:rPr>
            </w:pPr>
            <w:r>
              <w:rPr>
                <w:sz w:val="18"/>
                <w:szCs w:val="18"/>
              </w:rPr>
              <w:t xml:space="preserve">3. </w:t>
            </w:r>
            <w:r w:rsidRPr="00386C46">
              <w:rPr>
                <w:sz w:val="18"/>
                <w:szCs w:val="18"/>
              </w:rPr>
              <w:t>Confiando en la veracidad de la Biblia.</w:t>
            </w:r>
          </w:p>
          <w:p w14:paraId="2D812705" w14:textId="77777777" w:rsidR="00386C46" w:rsidRDefault="00386C46" w:rsidP="00386C46">
            <w:pPr>
              <w:ind w:left="5"/>
              <w:jc w:val="left"/>
              <w:rPr>
                <w:sz w:val="18"/>
                <w:szCs w:val="18"/>
              </w:rPr>
            </w:pPr>
          </w:p>
          <w:p w14:paraId="7841CA17" w14:textId="50BCB5E7" w:rsidR="00FC1201" w:rsidRDefault="00386C46" w:rsidP="00386C46">
            <w:pPr>
              <w:ind w:left="5"/>
              <w:jc w:val="left"/>
              <w:rPr>
                <w:b w:val="0"/>
                <w:sz w:val="18"/>
                <w:szCs w:val="18"/>
              </w:rPr>
            </w:pPr>
            <w:r>
              <w:rPr>
                <w:sz w:val="18"/>
                <w:szCs w:val="18"/>
              </w:rPr>
              <w:t xml:space="preserve">4. </w:t>
            </w:r>
            <w:r w:rsidRPr="00386C46">
              <w:rPr>
                <w:sz w:val="18"/>
                <w:szCs w:val="18"/>
              </w:rPr>
              <w:t>Una gran colección de escritos.</w:t>
            </w:r>
          </w:p>
        </w:tc>
        <w:tc>
          <w:tcPr>
            <w:tcW w:w="2615" w:type="dxa"/>
            <w:tcBorders>
              <w:top w:val="single" w:sz="8" w:space="0" w:color="231F20"/>
              <w:left w:val="single" w:sz="4" w:space="0" w:color="000000"/>
              <w:bottom w:val="single" w:sz="8" w:space="0" w:color="231F20"/>
              <w:right w:val="single" w:sz="4" w:space="0" w:color="000000"/>
            </w:tcBorders>
          </w:tcPr>
          <w:p w14:paraId="0EF2C0EE" w14:textId="77777777" w:rsidR="00FC1201" w:rsidRDefault="007D5FCD">
            <w:pPr>
              <w:ind w:right="34"/>
              <w:jc w:val="left"/>
              <w:rPr>
                <w:sz w:val="18"/>
                <w:szCs w:val="18"/>
              </w:rPr>
            </w:pPr>
            <w:r>
              <w:rPr>
                <w:b w:val="0"/>
                <w:sz w:val="18"/>
                <w:szCs w:val="18"/>
              </w:rPr>
              <w:t xml:space="preserve"> </w:t>
            </w:r>
            <w:r>
              <w:rPr>
                <w:sz w:val="18"/>
                <w:szCs w:val="18"/>
              </w:rPr>
              <w:t>Anticipación:</w:t>
            </w:r>
          </w:p>
          <w:p w14:paraId="11E02595" w14:textId="77777777" w:rsidR="00FC1201" w:rsidRDefault="007D5FCD">
            <w:pPr>
              <w:ind w:right="34"/>
              <w:jc w:val="left"/>
              <w:rPr>
                <w:b w:val="0"/>
                <w:sz w:val="18"/>
                <w:szCs w:val="18"/>
              </w:rPr>
            </w:pPr>
            <w:r>
              <w:rPr>
                <w:b w:val="0"/>
                <w:sz w:val="18"/>
                <w:szCs w:val="18"/>
              </w:rPr>
              <w:t>Realizar actividades lúdicas (</w:t>
            </w:r>
            <w:r>
              <w:rPr>
                <w:sz w:val="18"/>
                <w:szCs w:val="18"/>
              </w:rPr>
              <w:t>sopa de letras, lluvias de ideas, rondas, crucigramas, encuentra el par, tres en rayas, descubriendo la palabra, entre otras)</w:t>
            </w:r>
            <w:r>
              <w:rPr>
                <w:b w:val="0"/>
                <w:sz w:val="18"/>
                <w:szCs w:val="18"/>
              </w:rPr>
              <w:t>. que promuevan el interés de los estudiantes en los diferentes contenidos que se va a tratar en clase, destacando los valores de empatía, unidad, confianza, humildad y amor.</w:t>
            </w:r>
          </w:p>
          <w:p w14:paraId="5F0E84AB" w14:textId="77777777" w:rsidR="00FC1201" w:rsidRDefault="00FC1201">
            <w:pPr>
              <w:ind w:right="34"/>
              <w:jc w:val="left"/>
              <w:rPr>
                <w:b w:val="0"/>
                <w:sz w:val="18"/>
                <w:szCs w:val="18"/>
              </w:rPr>
            </w:pPr>
          </w:p>
          <w:p w14:paraId="4B046F29" w14:textId="77777777" w:rsidR="00FC1201" w:rsidRDefault="007D5FCD">
            <w:pPr>
              <w:jc w:val="left"/>
              <w:rPr>
                <w:sz w:val="18"/>
                <w:szCs w:val="18"/>
              </w:rPr>
            </w:pPr>
            <w:r>
              <w:rPr>
                <w:sz w:val="18"/>
                <w:szCs w:val="18"/>
              </w:rPr>
              <w:t>Construcción</w:t>
            </w:r>
          </w:p>
          <w:p w14:paraId="042945F9" w14:textId="77777777" w:rsidR="00FC1201" w:rsidRDefault="007D5FCD">
            <w:pPr>
              <w:spacing w:after="10" w:line="241" w:lineRule="auto"/>
              <w:jc w:val="both"/>
              <w:rPr>
                <w:b w:val="0"/>
                <w:sz w:val="18"/>
                <w:szCs w:val="18"/>
              </w:rPr>
            </w:pPr>
            <w:r>
              <w:rPr>
                <w:b w:val="0"/>
                <w:sz w:val="18"/>
                <w:szCs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3E6E1F46" w14:textId="77777777" w:rsidR="00FC1201" w:rsidRDefault="00FC1201">
            <w:pPr>
              <w:spacing w:after="10" w:line="241" w:lineRule="auto"/>
              <w:jc w:val="both"/>
              <w:rPr>
                <w:b w:val="0"/>
                <w:sz w:val="18"/>
                <w:szCs w:val="18"/>
              </w:rPr>
            </w:pPr>
          </w:p>
          <w:p w14:paraId="21B294A7" w14:textId="77777777" w:rsidR="00FC1201" w:rsidRDefault="007D5FCD">
            <w:pPr>
              <w:spacing w:line="246" w:lineRule="auto"/>
              <w:jc w:val="left"/>
              <w:rPr>
                <w:b w:val="0"/>
                <w:sz w:val="18"/>
                <w:szCs w:val="18"/>
              </w:rPr>
            </w:pPr>
            <w:r>
              <w:rPr>
                <w:b w:val="0"/>
                <w:sz w:val="18"/>
                <w:szCs w:val="18"/>
              </w:rPr>
              <w:t>Explicar la importancia de que tienen las historias bíblicas para una enseñanza de vida.</w:t>
            </w:r>
          </w:p>
          <w:p w14:paraId="5AFD8470" w14:textId="77777777" w:rsidR="00FC1201" w:rsidRDefault="00FC1201">
            <w:pPr>
              <w:ind w:right="34"/>
              <w:jc w:val="center"/>
              <w:rPr>
                <w:sz w:val="18"/>
                <w:szCs w:val="18"/>
              </w:rPr>
            </w:pPr>
          </w:p>
          <w:p w14:paraId="4ACE9840" w14:textId="77777777" w:rsidR="00FC1201" w:rsidRDefault="007D5FCD">
            <w:pPr>
              <w:tabs>
                <w:tab w:val="center" w:pos="115"/>
                <w:tab w:val="center" w:pos="311"/>
              </w:tabs>
              <w:jc w:val="left"/>
              <w:rPr>
                <w:sz w:val="18"/>
                <w:szCs w:val="18"/>
              </w:rPr>
            </w:pPr>
            <w:r>
              <w:rPr>
                <w:b w:val="0"/>
                <w:sz w:val="18"/>
                <w:szCs w:val="18"/>
              </w:rPr>
              <w:tab/>
            </w:r>
            <w:r>
              <w:rPr>
                <w:sz w:val="18"/>
                <w:szCs w:val="18"/>
              </w:rPr>
              <w:t>Consolidación:</w:t>
            </w:r>
          </w:p>
          <w:p w14:paraId="72B3A7BD" w14:textId="77777777" w:rsidR="00FC1201" w:rsidRDefault="007D5FCD">
            <w:pPr>
              <w:jc w:val="left"/>
              <w:rPr>
                <w:sz w:val="18"/>
                <w:szCs w:val="18"/>
              </w:rPr>
            </w:pPr>
            <w:r>
              <w:rPr>
                <w:b w:val="0"/>
                <w:sz w:val="18"/>
                <w:szCs w:val="18"/>
              </w:rPr>
              <w:t>Realizar el cierre de la clase preguntando ¿qué aprendiste? ¿Para qué sirve lo aprendido?</w:t>
            </w:r>
            <w:r>
              <w:rPr>
                <w:sz w:val="18"/>
                <w:szCs w:val="18"/>
              </w:rPr>
              <w:t xml:space="preserve"> </w:t>
            </w:r>
          </w:p>
          <w:p w14:paraId="7136EB5A" w14:textId="77777777" w:rsidR="00FC1201" w:rsidRDefault="00FC1201">
            <w:pPr>
              <w:spacing w:line="245" w:lineRule="auto"/>
              <w:jc w:val="left"/>
              <w:rPr>
                <w:b w:val="0"/>
                <w:sz w:val="18"/>
                <w:szCs w:val="18"/>
              </w:rPr>
            </w:pPr>
          </w:p>
          <w:p w14:paraId="62EFD8E6" w14:textId="77777777" w:rsidR="00FC1201" w:rsidRDefault="007D5FCD">
            <w:pPr>
              <w:spacing w:line="245" w:lineRule="auto"/>
              <w:jc w:val="left"/>
              <w:rPr>
                <w:b w:val="0"/>
                <w:sz w:val="18"/>
                <w:szCs w:val="18"/>
              </w:rPr>
            </w:pPr>
            <w:r>
              <w:rPr>
                <w:b w:val="0"/>
                <w:sz w:val="18"/>
                <w:szCs w:val="18"/>
              </w:rPr>
              <w:t>Hacer las actividades que se encuentran en el texto destacando el principio o valor moral planteado.</w:t>
            </w:r>
          </w:p>
          <w:p w14:paraId="2660DD7A" w14:textId="77777777" w:rsidR="00FC1201" w:rsidRDefault="00FC1201">
            <w:pPr>
              <w:ind w:right="34"/>
              <w:jc w:val="center"/>
              <w:rPr>
                <w:sz w:val="18"/>
                <w:szCs w:val="18"/>
              </w:rPr>
            </w:pPr>
          </w:p>
        </w:tc>
        <w:tc>
          <w:tcPr>
            <w:tcW w:w="1701" w:type="dxa"/>
            <w:tcBorders>
              <w:top w:val="single" w:sz="8" w:space="0" w:color="231F20"/>
              <w:left w:val="single" w:sz="4" w:space="0" w:color="000000"/>
              <w:bottom w:val="single" w:sz="8" w:space="0" w:color="231F20"/>
              <w:right w:val="single" w:sz="8" w:space="0" w:color="231F20"/>
            </w:tcBorders>
          </w:tcPr>
          <w:p w14:paraId="6D1D56B4" w14:textId="77777777" w:rsidR="00FC1201" w:rsidRDefault="007D5FCD">
            <w:pPr>
              <w:spacing w:after="17"/>
              <w:jc w:val="left"/>
              <w:rPr>
                <w:sz w:val="18"/>
                <w:szCs w:val="18"/>
              </w:rPr>
            </w:pPr>
            <w:r>
              <w:rPr>
                <w:b w:val="0"/>
                <w:sz w:val="18"/>
                <w:szCs w:val="18"/>
              </w:rPr>
              <w:t xml:space="preserve"> </w:t>
            </w:r>
            <w:r>
              <w:rPr>
                <w:sz w:val="18"/>
                <w:szCs w:val="18"/>
              </w:rPr>
              <w:t>C.E.V.V.1.2. Discierne la veracidad de la</w:t>
            </w:r>
          </w:p>
          <w:p w14:paraId="199418E0" w14:textId="77777777" w:rsidR="00FC1201" w:rsidRDefault="007D5FCD">
            <w:pPr>
              <w:jc w:val="left"/>
              <w:rPr>
                <w:sz w:val="18"/>
                <w:szCs w:val="18"/>
              </w:rPr>
            </w:pPr>
            <w:r>
              <w:rPr>
                <w:sz w:val="18"/>
                <w:szCs w:val="18"/>
              </w:rPr>
              <w:t>Biblia reconociendo sus escritores.</w:t>
            </w:r>
            <w:r>
              <w:rPr>
                <w:b w:val="0"/>
                <w:sz w:val="18"/>
                <w:szCs w:val="18"/>
              </w:rPr>
              <w:t xml:space="preserve"> </w:t>
            </w:r>
          </w:p>
          <w:p w14:paraId="618B08FD" w14:textId="77777777" w:rsidR="00FC1201" w:rsidRDefault="007D5FCD">
            <w:pPr>
              <w:jc w:val="left"/>
              <w:rPr>
                <w:sz w:val="18"/>
                <w:szCs w:val="18"/>
              </w:rPr>
            </w:pPr>
            <w:r>
              <w:rPr>
                <w:b w:val="0"/>
                <w:sz w:val="18"/>
                <w:szCs w:val="18"/>
              </w:rPr>
              <w:t xml:space="preserve"> </w:t>
            </w:r>
          </w:p>
          <w:p w14:paraId="2DE4B3EB" w14:textId="77777777" w:rsidR="00FC1201" w:rsidRDefault="007D5FCD">
            <w:pPr>
              <w:jc w:val="left"/>
              <w:rPr>
                <w:sz w:val="18"/>
                <w:szCs w:val="18"/>
              </w:rPr>
            </w:pPr>
            <w:r>
              <w:rPr>
                <w:b w:val="0"/>
                <w:sz w:val="18"/>
                <w:szCs w:val="18"/>
              </w:rPr>
              <w:t xml:space="preserve"> </w:t>
            </w:r>
          </w:p>
          <w:p w14:paraId="39D70853" w14:textId="77777777" w:rsidR="00FC1201" w:rsidRDefault="007D5FCD">
            <w:pPr>
              <w:jc w:val="left"/>
              <w:rPr>
                <w:sz w:val="18"/>
                <w:szCs w:val="18"/>
              </w:rPr>
            </w:pPr>
            <w:r>
              <w:rPr>
                <w:b w:val="0"/>
                <w:sz w:val="18"/>
                <w:szCs w:val="18"/>
              </w:rPr>
              <w:t xml:space="preserve"> </w:t>
            </w:r>
          </w:p>
          <w:p w14:paraId="09673CB6" w14:textId="77777777" w:rsidR="00FC1201" w:rsidRDefault="007D5FCD">
            <w:pPr>
              <w:jc w:val="left"/>
              <w:rPr>
                <w:sz w:val="18"/>
                <w:szCs w:val="18"/>
              </w:rPr>
            </w:pPr>
            <w:r>
              <w:rPr>
                <w:b w:val="0"/>
                <w:sz w:val="18"/>
                <w:szCs w:val="18"/>
              </w:rPr>
              <w:t xml:space="preserve"> </w:t>
            </w:r>
          </w:p>
          <w:p w14:paraId="5890BC73" w14:textId="77777777" w:rsidR="00FC1201" w:rsidRDefault="007D5FCD">
            <w:pPr>
              <w:jc w:val="left"/>
              <w:rPr>
                <w:sz w:val="18"/>
                <w:szCs w:val="18"/>
              </w:rPr>
            </w:pPr>
            <w:r>
              <w:rPr>
                <w:b w:val="0"/>
                <w:sz w:val="18"/>
                <w:szCs w:val="18"/>
              </w:rPr>
              <w:t xml:space="preserve"> </w:t>
            </w:r>
          </w:p>
          <w:p w14:paraId="439A79AB" w14:textId="77777777" w:rsidR="00FC1201" w:rsidRDefault="007D5FCD">
            <w:pPr>
              <w:jc w:val="left"/>
              <w:rPr>
                <w:sz w:val="18"/>
                <w:szCs w:val="18"/>
              </w:rPr>
            </w:pPr>
            <w:r>
              <w:rPr>
                <w:b w:val="0"/>
                <w:sz w:val="18"/>
                <w:szCs w:val="18"/>
              </w:rPr>
              <w:t xml:space="preserve"> </w:t>
            </w:r>
          </w:p>
        </w:tc>
        <w:tc>
          <w:tcPr>
            <w:tcW w:w="1134" w:type="dxa"/>
            <w:tcBorders>
              <w:top w:val="single" w:sz="12" w:space="0" w:color="231F20"/>
              <w:left w:val="single" w:sz="8" w:space="0" w:color="231F20"/>
              <w:bottom w:val="single" w:sz="12" w:space="0" w:color="231F20"/>
              <w:right w:val="single" w:sz="8" w:space="0" w:color="231F20"/>
            </w:tcBorders>
          </w:tcPr>
          <w:p w14:paraId="183A728F" w14:textId="77777777" w:rsidR="00FC1201" w:rsidRDefault="00FC1201">
            <w:pPr>
              <w:ind w:right="34"/>
              <w:jc w:val="center"/>
              <w:rPr>
                <w:b w:val="0"/>
                <w:sz w:val="18"/>
                <w:szCs w:val="18"/>
              </w:rPr>
            </w:pPr>
          </w:p>
          <w:p w14:paraId="15499ED6" w14:textId="77777777" w:rsidR="00FC1201" w:rsidRDefault="00FC1201">
            <w:pPr>
              <w:ind w:right="34"/>
              <w:jc w:val="center"/>
              <w:rPr>
                <w:b w:val="0"/>
                <w:sz w:val="18"/>
                <w:szCs w:val="18"/>
              </w:rPr>
            </w:pPr>
          </w:p>
          <w:p w14:paraId="445F24C6" w14:textId="77777777" w:rsidR="00FC1201" w:rsidRDefault="00FC1201">
            <w:pPr>
              <w:ind w:right="34"/>
              <w:jc w:val="center"/>
              <w:rPr>
                <w:b w:val="0"/>
                <w:sz w:val="18"/>
                <w:szCs w:val="18"/>
              </w:rPr>
            </w:pPr>
          </w:p>
          <w:p w14:paraId="1112A024" w14:textId="77777777" w:rsidR="00FC1201" w:rsidRDefault="00FC1201">
            <w:pPr>
              <w:ind w:right="34"/>
              <w:jc w:val="center"/>
              <w:rPr>
                <w:b w:val="0"/>
                <w:sz w:val="18"/>
                <w:szCs w:val="18"/>
              </w:rPr>
            </w:pPr>
          </w:p>
          <w:p w14:paraId="12964140" w14:textId="77777777" w:rsidR="00FC1201" w:rsidRDefault="00FC1201">
            <w:pPr>
              <w:ind w:right="34"/>
              <w:jc w:val="center"/>
              <w:rPr>
                <w:b w:val="0"/>
                <w:sz w:val="18"/>
                <w:szCs w:val="18"/>
              </w:rPr>
            </w:pPr>
          </w:p>
          <w:p w14:paraId="2951E242" w14:textId="77777777" w:rsidR="00FC1201" w:rsidRDefault="00FC1201">
            <w:pPr>
              <w:ind w:right="34"/>
              <w:jc w:val="center"/>
              <w:rPr>
                <w:b w:val="0"/>
                <w:sz w:val="18"/>
                <w:szCs w:val="18"/>
              </w:rPr>
            </w:pPr>
          </w:p>
          <w:p w14:paraId="4561C5AF" w14:textId="77777777" w:rsidR="00FC1201" w:rsidRDefault="007D5FCD">
            <w:pPr>
              <w:ind w:right="34"/>
              <w:jc w:val="center"/>
              <w:rPr>
                <w:sz w:val="18"/>
                <w:szCs w:val="18"/>
              </w:rPr>
            </w:pPr>
            <w:r>
              <w:rPr>
                <w:b w:val="0"/>
                <w:sz w:val="18"/>
                <w:szCs w:val="18"/>
              </w:rPr>
              <w:t xml:space="preserve"> </w:t>
            </w:r>
          </w:p>
        </w:tc>
        <w:tc>
          <w:tcPr>
            <w:tcW w:w="992" w:type="dxa"/>
            <w:tcBorders>
              <w:top w:val="single" w:sz="8" w:space="0" w:color="231F20"/>
              <w:left w:val="single" w:sz="8" w:space="0" w:color="231F20"/>
              <w:bottom w:val="single" w:sz="8" w:space="0" w:color="231F20"/>
              <w:right w:val="single" w:sz="8" w:space="0" w:color="231F20"/>
            </w:tcBorders>
          </w:tcPr>
          <w:p w14:paraId="52E99DE5" w14:textId="77777777" w:rsidR="00FC1201" w:rsidRDefault="007D5FCD">
            <w:pPr>
              <w:ind w:left="5"/>
              <w:jc w:val="left"/>
              <w:rPr>
                <w:sz w:val="18"/>
                <w:szCs w:val="18"/>
              </w:rPr>
            </w:pPr>
            <w:r>
              <w:rPr>
                <w:b w:val="0"/>
                <w:sz w:val="18"/>
                <w:szCs w:val="18"/>
              </w:rPr>
              <w:t xml:space="preserve"> </w:t>
            </w:r>
          </w:p>
        </w:tc>
        <w:tc>
          <w:tcPr>
            <w:tcW w:w="3119" w:type="dxa"/>
            <w:tcBorders>
              <w:top w:val="single" w:sz="8" w:space="0" w:color="231F20"/>
              <w:left w:val="single" w:sz="8" w:space="0" w:color="231F20"/>
              <w:bottom w:val="single" w:sz="8" w:space="0" w:color="231F20"/>
              <w:right w:val="single" w:sz="8" w:space="0" w:color="231F20"/>
            </w:tcBorders>
          </w:tcPr>
          <w:p w14:paraId="675B336E" w14:textId="77777777" w:rsidR="00FC1201" w:rsidRDefault="007D5FCD">
            <w:pPr>
              <w:numPr>
                <w:ilvl w:val="0"/>
                <w:numId w:val="1"/>
              </w:numPr>
              <w:spacing w:after="42" w:line="259" w:lineRule="auto"/>
              <w:ind w:right="45"/>
              <w:jc w:val="both"/>
              <w:rPr>
                <w:sz w:val="18"/>
                <w:szCs w:val="18"/>
              </w:rPr>
            </w:pPr>
            <w:r>
              <w:rPr>
                <w:sz w:val="18"/>
                <w:szCs w:val="18"/>
              </w:rPr>
              <w:t xml:space="preserve">Manejo de emociones: </w:t>
            </w:r>
            <w:r>
              <w:rPr>
                <w:b w:val="0"/>
                <w:sz w:val="18"/>
                <w:szCs w:val="18"/>
              </w:rPr>
              <w:t xml:space="preserve">Comprender que las emociones nos ayudan a conocer a Dios y acercarnos más a Él. </w:t>
            </w:r>
          </w:p>
          <w:p w14:paraId="30D0E99D" w14:textId="77777777" w:rsidR="00FC1201" w:rsidRDefault="007D5FCD">
            <w:pPr>
              <w:numPr>
                <w:ilvl w:val="0"/>
                <w:numId w:val="1"/>
              </w:numPr>
              <w:spacing w:after="40" w:line="242" w:lineRule="auto"/>
              <w:ind w:right="45"/>
              <w:jc w:val="both"/>
              <w:rPr>
                <w:sz w:val="18"/>
                <w:szCs w:val="18"/>
              </w:rPr>
            </w:pPr>
            <w:r>
              <w:rPr>
                <w:sz w:val="18"/>
                <w:szCs w:val="18"/>
              </w:rPr>
              <w:t>Autoconocimiento:</w:t>
            </w:r>
            <w:r>
              <w:rPr>
                <w:b w:val="0"/>
                <w:sz w:val="18"/>
                <w:szCs w:val="18"/>
              </w:rPr>
              <w:t xml:space="preserve"> Identificar fortalezas, debilidades y deducir lo que se necesita para terminar una tarea con éxito. </w:t>
            </w:r>
          </w:p>
          <w:p w14:paraId="599F0007" w14:textId="77777777" w:rsidR="00FC1201" w:rsidRDefault="007D5FCD">
            <w:pPr>
              <w:numPr>
                <w:ilvl w:val="0"/>
                <w:numId w:val="1"/>
              </w:numPr>
              <w:spacing w:after="12" w:line="246" w:lineRule="auto"/>
              <w:ind w:right="45"/>
              <w:jc w:val="both"/>
              <w:rPr>
                <w:sz w:val="18"/>
                <w:szCs w:val="18"/>
              </w:rPr>
            </w:pPr>
            <w:r>
              <w:rPr>
                <w:sz w:val="18"/>
                <w:szCs w:val="18"/>
              </w:rPr>
              <w:t xml:space="preserve">Toma de decisiones: </w:t>
            </w:r>
            <w:r>
              <w:rPr>
                <w:b w:val="0"/>
                <w:sz w:val="18"/>
                <w:szCs w:val="18"/>
              </w:rPr>
              <w:t>Comprender que teniendo en cuenta los principios bíblicos, la conciencia de los demás y los efectos a largo plazo, se tomarán buenas decisiones que agraden al Señor, fortalezcan la relación con él y logren la salvación divina.</w:t>
            </w:r>
          </w:p>
          <w:p w14:paraId="43D0FE22" w14:textId="77777777" w:rsidR="00FC1201" w:rsidRDefault="007D5FCD">
            <w:pPr>
              <w:numPr>
                <w:ilvl w:val="0"/>
                <w:numId w:val="1"/>
              </w:numPr>
              <w:spacing w:after="12" w:line="246" w:lineRule="auto"/>
              <w:ind w:right="45"/>
              <w:jc w:val="both"/>
              <w:rPr>
                <w:sz w:val="18"/>
                <w:szCs w:val="18"/>
              </w:rPr>
            </w:pPr>
            <w:r>
              <w:rPr>
                <w:sz w:val="18"/>
                <w:szCs w:val="18"/>
              </w:rPr>
              <w:t>Empatía:</w:t>
            </w:r>
            <w:r>
              <w:rPr>
                <w:b w:val="0"/>
                <w:sz w:val="18"/>
                <w:szCs w:val="18"/>
              </w:rPr>
              <w:t xml:space="preserve"> Demostrar empatía en ayudar a nuestros semejantes. </w:t>
            </w:r>
          </w:p>
          <w:p w14:paraId="43B24647" w14:textId="77777777" w:rsidR="00FC1201" w:rsidRDefault="007D5FCD">
            <w:pPr>
              <w:ind w:left="5"/>
              <w:jc w:val="left"/>
              <w:rPr>
                <w:sz w:val="18"/>
                <w:szCs w:val="18"/>
              </w:rPr>
            </w:pPr>
            <w:r>
              <w:rPr>
                <w:sz w:val="18"/>
                <w:szCs w:val="18"/>
              </w:rPr>
              <w:t xml:space="preserve"> </w:t>
            </w:r>
          </w:p>
          <w:p w14:paraId="293EE929" w14:textId="77777777" w:rsidR="00FC1201" w:rsidRDefault="007D5FCD">
            <w:pPr>
              <w:ind w:left="5"/>
              <w:jc w:val="left"/>
              <w:rPr>
                <w:sz w:val="18"/>
                <w:szCs w:val="18"/>
              </w:rPr>
            </w:pPr>
            <w:r>
              <w:rPr>
                <w:sz w:val="18"/>
                <w:szCs w:val="18"/>
              </w:rPr>
              <w:t xml:space="preserve"> </w:t>
            </w:r>
          </w:p>
          <w:p w14:paraId="6D839BCA" w14:textId="77777777" w:rsidR="00FC1201" w:rsidRDefault="007D5FCD">
            <w:pPr>
              <w:ind w:left="5"/>
              <w:jc w:val="left"/>
              <w:rPr>
                <w:sz w:val="18"/>
                <w:szCs w:val="18"/>
              </w:rPr>
            </w:pPr>
            <w:r>
              <w:rPr>
                <w:b w:val="0"/>
                <w:sz w:val="18"/>
                <w:szCs w:val="18"/>
              </w:rPr>
              <w:t xml:space="preserve"> </w:t>
            </w:r>
          </w:p>
        </w:tc>
      </w:tr>
      <w:tr w:rsidR="00FC1201" w14:paraId="1BE17E86" w14:textId="77777777">
        <w:trPr>
          <w:trHeight w:val="7502"/>
        </w:trPr>
        <w:tc>
          <w:tcPr>
            <w:tcW w:w="426" w:type="dxa"/>
            <w:tcBorders>
              <w:top w:val="single" w:sz="8" w:space="0" w:color="231F20"/>
              <w:left w:val="single" w:sz="12" w:space="0" w:color="231F20"/>
              <w:bottom w:val="single" w:sz="8" w:space="0" w:color="231F20"/>
              <w:right w:val="single" w:sz="12" w:space="0" w:color="231F20"/>
            </w:tcBorders>
          </w:tcPr>
          <w:p w14:paraId="2E2E0F13" w14:textId="77777777" w:rsidR="00FC1201" w:rsidRDefault="007D5FCD">
            <w:pPr>
              <w:ind w:left="7"/>
              <w:jc w:val="center"/>
              <w:rPr>
                <w:sz w:val="18"/>
                <w:szCs w:val="18"/>
              </w:rPr>
            </w:pPr>
            <w:r>
              <w:rPr>
                <w:sz w:val="18"/>
                <w:szCs w:val="18"/>
              </w:rPr>
              <w:lastRenderedPageBreak/>
              <w:t>2</w:t>
            </w:r>
          </w:p>
        </w:tc>
        <w:tc>
          <w:tcPr>
            <w:tcW w:w="1276" w:type="dxa"/>
            <w:gridSpan w:val="2"/>
            <w:tcBorders>
              <w:top w:val="single" w:sz="8" w:space="0" w:color="231F20"/>
              <w:left w:val="single" w:sz="12" w:space="0" w:color="231F20"/>
              <w:bottom w:val="single" w:sz="8" w:space="0" w:color="231F20"/>
              <w:right w:val="single" w:sz="8" w:space="0" w:color="231F20"/>
            </w:tcBorders>
          </w:tcPr>
          <w:p w14:paraId="380518DB" w14:textId="77777777" w:rsidR="00FC1201" w:rsidRDefault="007D5FCD">
            <w:pPr>
              <w:ind w:right="29"/>
              <w:jc w:val="left"/>
              <w:rPr>
                <w:b w:val="0"/>
                <w:sz w:val="18"/>
                <w:szCs w:val="18"/>
              </w:rPr>
            </w:pPr>
            <w:r>
              <w:rPr>
                <w:b w:val="0"/>
                <w:sz w:val="18"/>
                <w:szCs w:val="18"/>
              </w:rPr>
              <w:t>¡DIOS EXISTE!</w:t>
            </w:r>
          </w:p>
        </w:tc>
        <w:tc>
          <w:tcPr>
            <w:tcW w:w="1559" w:type="dxa"/>
            <w:tcBorders>
              <w:top w:val="single" w:sz="8" w:space="0" w:color="231F20"/>
              <w:left w:val="single" w:sz="8" w:space="0" w:color="231F20"/>
              <w:bottom w:val="single" w:sz="8" w:space="0" w:color="231F20"/>
              <w:right w:val="single" w:sz="8" w:space="0" w:color="231F20"/>
            </w:tcBorders>
          </w:tcPr>
          <w:p w14:paraId="369751F1" w14:textId="77777777" w:rsidR="00FC1201" w:rsidRDefault="007D5FCD">
            <w:pPr>
              <w:pBdr>
                <w:top w:val="nil"/>
                <w:left w:val="nil"/>
                <w:bottom w:val="nil"/>
                <w:right w:val="nil"/>
                <w:between w:val="nil"/>
              </w:pBdr>
              <w:jc w:val="left"/>
              <w:rPr>
                <w:b w:val="0"/>
                <w:sz w:val="18"/>
                <w:szCs w:val="18"/>
              </w:rPr>
            </w:pPr>
            <w:r>
              <w:rPr>
                <w:b w:val="0"/>
                <w:sz w:val="18"/>
                <w:szCs w:val="18"/>
              </w:rPr>
              <w:t>Explicar cómo un diseño tan perfecto</w:t>
            </w:r>
          </w:p>
          <w:p w14:paraId="662F4FDC" w14:textId="77777777" w:rsidR="00FC1201" w:rsidRDefault="007D5FCD">
            <w:pPr>
              <w:pBdr>
                <w:top w:val="nil"/>
                <w:left w:val="nil"/>
                <w:bottom w:val="nil"/>
                <w:right w:val="nil"/>
                <w:between w:val="nil"/>
              </w:pBdr>
              <w:jc w:val="left"/>
              <w:rPr>
                <w:b w:val="0"/>
                <w:sz w:val="18"/>
                <w:szCs w:val="18"/>
              </w:rPr>
            </w:pPr>
            <w:r>
              <w:rPr>
                <w:b w:val="0"/>
                <w:sz w:val="18"/>
                <w:szCs w:val="18"/>
              </w:rPr>
              <w:t>e inteligente solo pudo ser obra de un</w:t>
            </w:r>
          </w:p>
          <w:p w14:paraId="40178570" w14:textId="77777777" w:rsidR="00FC1201" w:rsidRDefault="007D5FCD">
            <w:pPr>
              <w:pBdr>
                <w:top w:val="nil"/>
                <w:left w:val="nil"/>
                <w:bottom w:val="nil"/>
                <w:right w:val="nil"/>
                <w:between w:val="nil"/>
              </w:pBdr>
              <w:jc w:val="left"/>
              <w:rPr>
                <w:b w:val="0"/>
                <w:sz w:val="18"/>
                <w:szCs w:val="18"/>
              </w:rPr>
            </w:pPr>
            <w:r>
              <w:rPr>
                <w:b w:val="0"/>
                <w:sz w:val="18"/>
                <w:szCs w:val="18"/>
              </w:rPr>
              <w:t>Dios soberano que manifestó su poder</w:t>
            </w:r>
          </w:p>
          <w:p w14:paraId="6166DD59" w14:textId="77777777" w:rsidR="00FC1201" w:rsidRDefault="007D5FCD">
            <w:pPr>
              <w:pBdr>
                <w:top w:val="nil"/>
                <w:left w:val="nil"/>
                <w:bottom w:val="nil"/>
                <w:right w:val="nil"/>
                <w:between w:val="nil"/>
              </w:pBdr>
              <w:jc w:val="left"/>
              <w:rPr>
                <w:b w:val="0"/>
                <w:sz w:val="18"/>
                <w:szCs w:val="18"/>
              </w:rPr>
            </w:pPr>
            <w:r>
              <w:rPr>
                <w:b w:val="0"/>
                <w:sz w:val="18"/>
                <w:szCs w:val="18"/>
              </w:rPr>
              <w:t>y grandeza según el puro afecto de su</w:t>
            </w:r>
          </w:p>
          <w:p w14:paraId="424679FF" w14:textId="77777777" w:rsidR="00FC1201" w:rsidRDefault="007D5FCD">
            <w:pPr>
              <w:pBdr>
                <w:top w:val="nil"/>
                <w:left w:val="nil"/>
                <w:bottom w:val="nil"/>
                <w:right w:val="nil"/>
                <w:between w:val="nil"/>
              </w:pBdr>
              <w:jc w:val="left"/>
              <w:rPr>
                <w:b w:val="0"/>
                <w:sz w:val="18"/>
                <w:szCs w:val="18"/>
              </w:rPr>
            </w:pPr>
            <w:r>
              <w:rPr>
                <w:b w:val="0"/>
                <w:sz w:val="18"/>
                <w:szCs w:val="18"/>
              </w:rPr>
              <w:t>voluntad en su creación, haciendo énfasis</w:t>
            </w:r>
          </w:p>
          <w:p w14:paraId="24C2FD3C" w14:textId="77777777" w:rsidR="00FC1201" w:rsidRDefault="007D5FCD">
            <w:pPr>
              <w:pBdr>
                <w:top w:val="nil"/>
                <w:left w:val="nil"/>
                <w:bottom w:val="nil"/>
                <w:right w:val="nil"/>
                <w:between w:val="nil"/>
              </w:pBdr>
              <w:jc w:val="left"/>
              <w:rPr>
                <w:b w:val="0"/>
                <w:sz w:val="18"/>
                <w:szCs w:val="18"/>
              </w:rPr>
            </w:pPr>
            <w:r>
              <w:rPr>
                <w:b w:val="0"/>
                <w:sz w:val="18"/>
                <w:szCs w:val="18"/>
              </w:rPr>
              <w:t>en el ser humano para el que extendió su</w:t>
            </w:r>
          </w:p>
          <w:p w14:paraId="6779B937" w14:textId="77777777" w:rsidR="00FC1201" w:rsidRDefault="007D5FCD">
            <w:pPr>
              <w:ind w:left="5"/>
              <w:jc w:val="left"/>
              <w:rPr>
                <w:b w:val="0"/>
                <w:sz w:val="18"/>
                <w:szCs w:val="18"/>
              </w:rPr>
            </w:pPr>
            <w:r>
              <w:rPr>
                <w:b w:val="0"/>
                <w:sz w:val="18"/>
                <w:szCs w:val="18"/>
              </w:rPr>
              <w:t>gracia.</w:t>
            </w:r>
          </w:p>
        </w:tc>
        <w:tc>
          <w:tcPr>
            <w:tcW w:w="1560" w:type="dxa"/>
            <w:tcBorders>
              <w:top w:val="single" w:sz="8" w:space="0" w:color="231F20"/>
              <w:left w:val="single" w:sz="8" w:space="0" w:color="231F20"/>
              <w:bottom w:val="single" w:sz="8" w:space="0" w:color="231F20"/>
              <w:right w:val="single" w:sz="8" w:space="0" w:color="231F20"/>
            </w:tcBorders>
          </w:tcPr>
          <w:p w14:paraId="43C36BB1" w14:textId="77777777" w:rsidR="00FC1201" w:rsidRDefault="007D5FCD">
            <w:pPr>
              <w:ind w:left="5"/>
              <w:jc w:val="left"/>
              <w:rPr>
                <w:b w:val="0"/>
                <w:sz w:val="18"/>
                <w:szCs w:val="18"/>
              </w:rPr>
            </w:pPr>
            <w:r>
              <w:rPr>
                <w:b w:val="0"/>
                <w:sz w:val="18"/>
                <w:szCs w:val="18"/>
              </w:rPr>
              <w:t>Comprender que en la Biblia presenta</w:t>
            </w:r>
          </w:p>
          <w:p w14:paraId="3B0730AE" w14:textId="77777777" w:rsidR="00FC1201" w:rsidRDefault="007D5FCD">
            <w:pPr>
              <w:ind w:left="5"/>
              <w:jc w:val="left"/>
              <w:rPr>
                <w:b w:val="0"/>
                <w:sz w:val="18"/>
                <w:szCs w:val="18"/>
              </w:rPr>
            </w:pPr>
            <w:r>
              <w:rPr>
                <w:b w:val="0"/>
                <w:sz w:val="18"/>
                <w:szCs w:val="18"/>
              </w:rPr>
              <w:t>a Dios como máxima autoridad; y que</w:t>
            </w:r>
          </w:p>
          <w:p w14:paraId="1DE352B6" w14:textId="77777777" w:rsidR="00FC1201" w:rsidRDefault="007D5FCD">
            <w:pPr>
              <w:ind w:left="5"/>
              <w:jc w:val="left"/>
              <w:rPr>
                <w:b w:val="0"/>
                <w:sz w:val="18"/>
                <w:szCs w:val="18"/>
              </w:rPr>
            </w:pPr>
            <w:r>
              <w:rPr>
                <w:b w:val="0"/>
                <w:sz w:val="18"/>
                <w:szCs w:val="18"/>
              </w:rPr>
              <w:t>existen escritores de libros adicionales</w:t>
            </w:r>
          </w:p>
          <w:p w14:paraId="34E8DF3E" w14:textId="77777777" w:rsidR="00FC1201" w:rsidRDefault="007D5FCD">
            <w:pPr>
              <w:ind w:left="5"/>
              <w:jc w:val="left"/>
              <w:rPr>
                <w:b w:val="0"/>
                <w:sz w:val="18"/>
                <w:szCs w:val="18"/>
              </w:rPr>
            </w:pPr>
            <w:r>
              <w:rPr>
                <w:b w:val="0"/>
                <w:sz w:val="18"/>
                <w:szCs w:val="18"/>
              </w:rPr>
              <w:t>que permiten interpretar Las Escrituras</w:t>
            </w:r>
          </w:p>
          <w:p w14:paraId="64C9202B" w14:textId="77777777" w:rsidR="00FC1201" w:rsidRDefault="007D5FCD">
            <w:pPr>
              <w:ind w:left="5"/>
              <w:jc w:val="left"/>
              <w:rPr>
                <w:sz w:val="18"/>
                <w:szCs w:val="18"/>
              </w:rPr>
            </w:pPr>
            <w:r>
              <w:rPr>
                <w:b w:val="0"/>
                <w:sz w:val="18"/>
                <w:szCs w:val="18"/>
              </w:rPr>
              <w:t>de una mejor manera.</w:t>
            </w:r>
          </w:p>
        </w:tc>
        <w:tc>
          <w:tcPr>
            <w:tcW w:w="1779" w:type="dxa"/>
            <w:tcBorders>
              <w:top w:val="single" w:sz="8" w:space="0" w:color="231F20"/>
              <w:left w:val="single" w:sz="8" w:space="0" w:color="231F20"/>
              <w:bottom w:val="single" w:sz="8" w:space="0" w:color="231F20"/>
              <w:right w:val="single" w:sz="4" w:space="0" w:color="000000"/>
            </w:tcBorders>
          </w:tcPr>
          <w:p w14:paraId="55C4FBFC" w14:textId="073B1381" w:rsidR="00386C46" w:rsidRPr="00386C46" w:rsidRDefault="007D5FCD" w:rsidP="00386C46">
            <w:pPr>
              <w:ind w:left="5"/>
              <w:jc w:val="left"/>
              <w:rPr>
                <w:sz w:val="18"/>
                <w:szCs w:val="18"/>
              </w:rPr>
            </w:pPr>
            <w:r>
              <w:rPr>
                <w:sz w:val="18"/>
                <w:szCs w:val="18"/>
              </w:rPr>
              <w:t xml:space="preserve">1. </w:t>
            </w:r>
            <w:r w:rsidR="00386C46" w:rsidRPr="00386C46">
              <w:rPr>
                <w:sz w:val="18"/>
                <w:szCs w:val="18"/>
              </w:rPr>
              <w:t>Comprobando la existencia de Dios.</w:t>
            </w:r>
          </w:p>
          <w:p w14:paraId="2C44C613" w14:textId="77777777" w:rsidR="00386C46" w:rsidRDefault="00386C46" w:rsidP="00386C46">
            <w:pPr>
              <w:ind w:left="5"/>
              <w:jc w:val="left"/>
              <w:rPr>
                <w:sz w:val="18"/>
                <w:szCs w:val="18"/>
              </w:rPr>
            </w:pPr>
          </w:p>
          <w:p w14:paraId="0103E019" w14:textId="4367D100" w:rsidR="00386C46" w:rsidRPr="00386C46" w:rsidRDefault="00386C46" w:rsidP="00386C46">
            <w:pPr>
              <w:ind w:left="5"/>
              <w:jc w:val="left"/>
              <w:rPr>
                <w:sz w:val="18"/>
                <w:szCs w:val="18"/>
              </w:rPr>
            </w:pPr>
            <w:r>
              <w:rPr>
                <w:sz w:val="18"/>
                <w:szCs w:val="18"/>
              </w:rPr>
              <w:t xml:space="preserve">2. </w:t>
            </w:r>
            <w:r w:rsidRPr="00386C46">
              <w:rPr>
                <w:sz w:val="18"/>
                <w:szCs w:val="18"/>
              </w:rPr>
              <w:t>El origen de todo.</w:t>
            </w:r>
          </w:p>
          <w:p w14:paraId="56F52240" w14:textId="77777777" w:rsidR="00386C46" w:rsidRDefault="00386C46" w:rsidP="00386C46">
            <w:pPr>
              <w:ind w:left="5"/>
              <w:jc w:val="left"/>
              <w:rPr>
                <w:sz w:val="18"/>
                <w:szCs w:val="18"/>
              </w:rPr>
            </w:pPr>
          </w:p>
          <w:p w14:paraId="0CB8C1A1" w14:textId="4B43CC8D" w:rsidR="00386C46" w:rsidRPr="00386C46" w:rsidRDefault="00386C46" w:rsidP="00386C46">
            <w:pPr>
              <w:ind w:left="5"/>
              <w:jc w:val="left"/>
              <w:rPr>
                <w:sz w:val="18"/>
                <w:szCs w:val="18"/>
              </w:rPr>
            </w:pPr>
            <w:r>
              <w:rPr>
                <w:sz w:val="18"/>
                <w:szCs w:val="18"/>
              </w:rPr>
              <w:t xml:space="preserve">3. </w:t>
            </w:r>
            <w:r w:rsidRPr="00386C46">
              <w:rPr>
                <w:sz w:val="18"/>
                <w:szCs w:val="18"/>
              </w:rPr>
              <w:t>La influencia de grandes científicos cristianos.</w:t>
            </w:r>
          </w:p>
          <w:p w14:paraId="59D445C1" w14:textId="77777777" w:rsidR="00386C46" w:rsidRDefault="00386C46" w:rsidP="00386C46">
            <w:pPr>
              <w:ind w:left="5"/>
              <w:jc w:val="left"/>
              <w:rPr>
                <w:sz w:val="18"/>
                <w:szCs w:val="18"/>
              </w:rPr>
            </w:pPr>
          </w:p>
          <w:p w14:paraId="26E8E6DA" w14:textId="247EB114" w:rsidR="00386C46" w:rsidRPr="00386C46" w:rsidRDefault="00386C46" w:rsidP="00386C46">
            <w:pPr>
              <w:ind w:left="5"/>
              <w:jc w:val="left"/>
              <w:rPr>
                <w:sz w:val="18"/>
                <w:szCs w:val="18"/>
              </w:rPr>
            </w:pPr>
            <w:r>
              <w:rPr>
                <w:sz w:val="18"/>
                <w:szCs w:val="18"/>
              </w:rPr>
              <w:t xml:space="preserve">4. </w:t>
            </w:r>
            <w:r w:rsidRPr="00386C46">
              <w:rPr>
                <w:sz w:val="18"/>
                <w:szCs w:val="18"/>
              </w:rPr>
              <w:t>Un diseño inteligente.</w:t>
            </w:r>
          </w:p>
          <w:p w14:paraId="0765A00C" w14:textId="77777777" w:rsidR="00386C46" w:rsidRDefault="00386C46" w:rsidP="00386C46">
            <w:pPr>
              <w:ind w:left="5"/>
              <w:jc w:val="left"/>
              <w:rPr>
                <w:sz w:val="18"/>
                <w:szCs w:val="18"/>
              </w:rPr>
            </w:pPr>
          </w:p>
          <w:p w14:paraId="6F24C605" w14:textId="54DE8412" w:rsidR="00FC1201" w:rsidRDefault="00386C46" w:rsidP="00386C46">
            <w:pPr>
              <w:ind w:left="5"/>
              <w:jc w:val="left"/>
              <w:rPr>
                <w:b w:val="0"/>
                <w:sz w:val="18"/>
                <w:szCs w:val="18"/>
              </w:rPr>
            </w:pPr>
            <w:r>
              <w:rPr>
                <w:sz w:val="18"/>
                <w:szCs w:val="18"/>
              </w:rPr>
              <w:t xml:space="preserve">5. </w:t>
            </w:r>
            <w:r w:rsidRPr="00386C46">
              <w:rPr>
                <w:sz w:val="18"/>
                <w:szCs w:val="18"/>
              </w:rPr>
              <w:t>Nosotros somos creados por Dios.</w:t>
            </w:r>
          </w:p>
        </w:tc>
        <w:tc>
          <w:tcPr>
            <w:tcW w:w="2615" w:type="dxa"/>
            <w:tcBorders>
              <w:top w:val="single" w:sz="8" w:space="0" w:color="231F20"/>
              <w:left w:val="single" w:sz="4" w:space="0" w:color="000000"/>
              <w:bottom w:val="single" w:sz="8" w:space="0" w:color="231F20"/>
              <w:right w:val="single" w:sz="4" w:space="0" w:color="000000"/>
            </w:tcBorders>
          </w:tcPr>
          <w:p w14:paraId="70CDB19D" w14:textId="77777777" w:rsidR="00FC1201" w:rsidRDefault="007D5FCD">
            <w:pPr>
              <w:ind w:right="34"/>
              <w:jc w:val="left"/>
              <w:rPr>
                <w:sz w:val="18"/>
                <w:szCs w:val="18"/>
              </w:rPr>
            </w:pPr>
            <w:r>
              <w:rPr>
                <w:sz w:val="18"/>
                <w:szCs w:val="18"/>
              </w:rPr>
              <w:t>Anticipación:</w:t>
            </w:r>
          </w:p>
          <w:p w14:paraId="1E23C15C" w14:textId="77777777" w:rsidR="00FC1201" w:rsidRDefault="007D5FCD">
            <w:pPr>
              <w:ind w:right="34"/>
              <w:jc w:val="left"/>
              <w:rPr>
                <w:b w:val="0"/>
                <w:sz w:val="18"/>
                <w:szCs w:val="18"/>
              </w:rPr>
            </w:pPr>
            <w:r>
              <w:rPr>
                <w:b w:val="0"/>
                <w:sz w:val="18"/>
                <w:szCs w:val="18"/>
              </w:rPr>
              <w:t>Realizar actividades lúdicas (</w:t>
            </w:r>
            <w:r>
              <w:rPr>
                <w:sz w:val="18"/>
                <w:szCs w:val="18"/>
              </w:rPr>
              <w:t>sopa de letras, lluvias de ideas, rondas, crucigramas, encuentra el par, tres en rayas, descubriendo la palabra, entre otras)</w:t>
            </w:r>
            <w:r>
              <w:rPr>
                <w:b w:val="0"/>
                <w:sz w:val="18"/>
                <w:szCs w:val="18"/>
              </w:rPr>
              <w:t>. que promuevan el interés de los estudiantes en los diferentes contenidos que se va a tratar en clase, destacando los valores de amistad, unidad, trabajo, constancia, compartir y responsabilidad.</w:t>
            </w:r>
          </w:p>
          <w:p w14:paraId="5CBD9A7F" w14:textId="77777777" w:rsidR="00FC1201" w:rsidRDefault="007D5FCD">
            <w:pPr>
              <w:ind w:right="34"/>
              <w:jc w:val="left"/>
              <w:rPr>
                <w:b w:val="0"/>
                <w:sz w:val="18"/>
                <w:szCs w:val="18"/>
              </w:rPr>
            </w:pPr>
            <w:r>
              <w:rPr>
                <w:b w:val="0"/>
                <w:sz w:val="18"/>
                <w:szCs w:val="18"/>
              </w:rPr>
              <w:t xml:space="preserve"> </w:t>
            </w:r>
          </w:p>
          <w:p w14:paraId="70DCDD30" w14:textId="77777777" w:rsidR="00FC1201" w:rsidRDefault="007D5FCD">
            <w:pPr>
              <w:jc w:val="left"/>
              <w:rPr>
                <w:sz w:val="18"/>
                <w:szCs w:val="18"/>
              </w:rPr>
            </w:pPr>
            <w:r>
              <w:rPr>
                <w:sz w:val="18"/>
                <w:szCs w:val="18"/>
              </w:rPr>
              <w:t>Construcción</w:t>
            </w:r>
          </w:p>
          <w:p w14:paraId="641E7F95" w14:textId="77777777" w:rsidR="00FC1201" w:rsidRDefault="007D5FCD">
            <w:pPr>
              <w:spacing w:after="10" w:line="241" w:lineRule="auto"/>
              <w:jc w:val="both"/>
              <w:rPr>
                <w:b w:val="0"/>
                <w:sz w:val="18"/>
                <w:szCs w:val="18"/>
              </w:rPr>
            </w:pPr>
            <w:r>
              <w:rPr>
                <w:b w:val="0"/>
                <w:sz w:val="18"/>
                <w:szCs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01116ECB" w14:textId="77777777" w:rsidR="00FC1201" w:rsidRDefault="00FC1201">
            <w:pPr>
              <w:spacing w:after="10" w:line="241" w:lineRule="auto"/>
              <w:jc w:val="both"/>
              <w:rPr>
                <w:b w:val="0"/>
                <w:sz w:val="18"/>
                <w:szCs w:val="18"/>
              </w:rPr>
            </w:pPr>
          </w:p>
          <w:p w14:paraId="14D4184C" w14:textId="77777777" w:rsidR="00FC1201" w:rsidRDefault="007D5FCD">
            <w:pPr>
              <w:spacing w:line="246" w:lineRule="auto"/>
              <w:jc w:val="left"/>
              <w:rPr>
                <w:b w:val="0"/>
                <w:sz w:val="18"/>
                <w:szCs w:val="18"/>
              </w:rPr>
            </w:pPr>
            <w:r>
              <w:rPr>
                <w:b w:val="0"/>
                <w:sz w:val="18"/>
                <w:szCs w:val="18"/>
              </w:rPr>
              <w:t>Explicar la importancia de que tienen las historias bíblicas para una enseñanza de vida.</w:t>
            </w:r>
          </w:p>
          <w:p w14:paraId="27B4D814" w14:textId="77777777" w:rsidR="00FC1201" w:rsidRDefault="00FC1201">
            <w:pPr>
              <w:ind w:right="34"/>
              <w:jc w:val="center"/>
              <w:rPr>
                <w:sz w:val="18"/>
                <w:szCs w:val="18"/>
              </w:rPr>
            </w:pPr>
          </w:p>
          <w:p w14:paraId="5FD24CA5" w14:textId="77777777" w:rsidR="00FC1201" w:rsidRDefault="007D5FCD">
            <w:pPr>
              <w:tabs>
                <w:tab w:val="center" w:pos="115"/>
                <w:tab w:val="center" w:pos="311"/>
              </w:tabs>
              <w:jc w:val="left"/>
              <w:rPr>
                <w:sz w:val="18"/>
                <w:szCs w:val="18"/>
              </w:rPr>
            </w:pPr>
            <w:r>
              <w:rPr>
                <w:b w:val="0"/>
                <w:sz w:val="18"/>
                <w:szCs w:val="18"/>
              </w:rPr>
              <w:tab/>
            </w:r>
            <w:r>
              <w:rPr>
                <w:sz w:val="18"/>
                <w:szCs w:val="18"/>
              </w:rPr>
              <w:t>Consolidación:</w:t>
            </w:r>
          </w:p>
          <w:p w14:paraId="21D3422D" w14:textId="77777777" w:rsidR="00FC1201" w:rsidRDefault="007D5FCD">
            <w:pPr>
              <w:jc w:val="left"/>
              <w:rPr>
                <w:sz w:val="18"/>
                <w:szCs w:val="18"/>
              </w:rPr>
            </w:pPr>
            <w:r>
              <w:rPr>
                <w:b w:val="0"/>
                <w:sz w:val="18"/>
                <w:szCs w:val="18"/>
              </w:rPr>
              <w:t>Realizar el cierre de la clase preguntando ¿qué aprendiste? ¿Para qué sirve lo aprendido?</w:t>
            </w:r>
            <w:r>
              <w:rPr>
                <w:sz w:val="18"/>
                <w:szCs w:val="18"/>
              </w:rPr>
              <w:t xml:space="preserve"> </w:t>
            </w:r>
          </w:p>
          <w:p w14:paraId="409E8D9E" w14:textId="77777777" w:rsidR="00FC1201" w:rsidRDefault="00FC1201">
            <w:pPr>
              <w:spacing w:line="245" w:lineRule="auto"/>
              <w:jc w:val="left"/>
              <w:rPr>
                <w:b w:val="0"/>
                <w:sz w:val="18"/>
                <w:szCs w:val="18"/>
              </w:rPr>
            </w:pPr>
          </w:p>
          <w:p w14:paraId="1DABB500" w14:textId="77777777" w:rsidR="00FC1201" w:rsidRDefault="007D5FCD">
            <w:pPr>
              <w:spacing w:line="245" w:lineRule="auto"/>
              <w:jc w:val="left"/>
              <w:rPr>
                <w:b w:val="0"/>
                <w:sz w:val="18"/>
                <w:szCs w:val="18"/>
              </w:rPr>
            </w:pPr>
            <w:r>
              <w:rPr>
                <w:b w:val="0"/>
                <w:sz w:val="18"/>
                <w:szCs w:val="18"/>
              </w:rPr>
              <w:t>Hacer las actividades que se encuentran en el texto destacando el principio o valor moral planteado.</w:t>
            </w:r>
          </w:p>
          <w:p w14:paraId="5F4B893B" w14:textId="77777777" w:rsidR="00FC1201" w:rsidRDefault="00FC1201">
            <w:pPr>
              <w:ind w:right="34"/>
              <w:jc w:val="left"/>
              <w:rPr>
                <w:b w:val="0"/>
                <w:sz w:val="18"/>
                <w:szCs w:val="18"/>
              </w:rPr>
            </w:pPr>
          </w:p>
        </w:tc>
        <w:tc>
          <w:tcPr>
            <w:tcW w:w="1701" w:type="dxa"/>
            <w:tcBorders>
              <w:top w:val="single" w:sz="8" w:space="0" w:color="231F20"/>
              <w:left w:val="single" w:sz="4" w:space="0" w:color="000000"/>
              <w:bottom w:val="single" w:sz="8" w:space="0" w:color="231F20"/>
              <w:right w:val="single" w:sz="8" w:space="0" w:color="231F20"/>
            </w:tcBorders>
          </w:tcPr>
          <w:p w14:paraId="6FDC7A2B" w14:textId="77777777" w:rsidR="00FC1201" w:rsidRDefault="007D5FCD">
            <w:pPr>
              <w:spacing w:after="17"/>
              <w:jc w:val="left"/>
              <w:rPr>
                <w:b w:val="0"/>
                <w:sz w:val="18"/>
                <w:szCs w:val="18"/>
              </w:rPr>
            </w:pPr>
            <w:r>
              <w:rPr>
                <w:sz w:val="18"/>
                <w:szCs w:val="18"/>
              </w:rPr>
              <w:t>C.E.V.V.1.3. Reconoce que Dios existe porque es el absoluto dueño de todo el universo. C.E.V.V.1.4. Atribuye a Dios todo el talento para diseñar cosas novedosas.</w:t>
            </w:r>
          </w:p>
        </w:tc>
        <w:tc>
          <w:tcPr>
            <w:tcW w:w="1134" w:type="dxa"/>
            <w:tcBorders>
              <w:top w:val="single" w:sz="12" w:space="0" w:color="231F20"/>
              <w:left w:val="single" w:sz="8" w:space="0" w:color="231F20"/>
              <w:bottom w:val="single" w:sz="12" w:space="0" w:color="231F20"/>
              <w:right w:val="single" w:sz="8" w:space="0" w:color="231F20"/>
            </w:tcBorders>
          </w:tcPr>
          <w:p w14:paraId="7847A660" w14:textId="77777777" w:rsidR="00FC1201" w:rsidRDefault="00FC1201">
            <w:pPr>
              <w:ind w:right="34"/>
              <w:jc w:val="center"/>
              <w:rPr>
                <w:b w:val="0"/>
                <w:sz w:val="18"/>
                <w:szCs w:val="18"/>
              </w:rPr>
            </w:pPr>
          </w:p>
        </w:tc>
        <w:tc>
          <w:tcPr>
            <w:tcW w:w="992" w:type="dxa"/>
            <w:tcBorders>
              <w:top w:val="single" w:sz="8" w:space="0" w:color="231F20"/>
              <w:left w:val="single" w:sz="8" w:space="0" w:color="231F20"/>
              <w:bottom w:val="single" w:sz="8" w:space="0" w:color="231F20"/>
              <w:right w:val="single" w:sz="8" w:space="0" w:color="231F20"/>
            </w:tcBorders>
          </w:tcPr>
          <w:p w14:paraId="6FC69A4C" w14:textId="77777777" w:rsidR="00FC1201" w:rsidRDefault="00FC1201">
            <w:pPr>
              <w:ind w:left="5"/>
              <w:jc w:val="left"/>
              <w:rPr>
                <w:b w:val="0"/>
                <w:sz w:val="18"/>
                <w:szCs w:val="18"/>
              </w:rPr>
            </w:pPr>
          </w:p>
        </w:tc>
        <w:tc>
          <w:tcPr>
            <w:tcW w:w="3119" w:type="dxa"/>
            <w:tcBorders>
              <w:top w:val="single" w:sz="8" w:space="0" w:color="231F20"/>
              <w:left w:val="single" w:sz="8" w:space="0" w:color="231F20"/>
              <w:bottom w:val="single" w:sz="8" w:space="0" w:color="231F20"/>
              <w:right w:val="single" w:sz="8" w:space="0" w:color="231F20"/>
            </w:tcBorders>
          </w:tcPr>
          <w:p w14:paraId="311A4554" w14:textId="77777777" w:rsidR="00FC1201" w:rsidRDefault="007D5FCD">
            <w:pPr>
              <w:numPr>
                <w:ilvl w:val="0"/>
                <w:numId w:val="1"/>
              </w:numPr>
              <w:spacing w:after="42" w:line="259" w:lineRule="auto"/>
              <w:ind w:right="45"/>
              <w:jc w:val="both"/>
              <w:rPr>
                <w:sz w:val="18"/>
                <w:szCs w:val="18"/>
              </w:rPr>
            </w:pPr>
            <w:r>
              <w:rPr>
                <w:sz w:val="18"/>
                <w:szCs w:val="18"/>
              </w:rPr>
              <w:t xml:space="preserve">Manejo de emociones: </w:t>
            </w:r>
            <w:r>
              <w:rPr>
                <w:b w:val="0"/>
                <w:sz w:val="18"/>
                <w:szCs w:val="18"/>
              </w:rPr>
              <w:t xml:space="preserve">Comprender que las emociones nos ayudan a conocer a Dios y acercarnos más a Él. </w:t>
            </w:r>
          </w:p>
          <w:p w14:paraId="57E27AC3" w14:textId="77777777" w:rsidR="00FC1201" w:rsidRDefault="007D5FCD">
            <w:pPr>
              <w:numPr>
                <w:ilvl w:val="0"/>
                <w:numId w:val="1"/>
              </w:numPr>
              <w:spacing w:after="40" w:line="242" w:lineRule="auto"/>
              <w:ind w:right="45"/>
              <w:jc w:val="both"/>
              <w:rPr>
                <w:sz w:val="18"/>
                <w:szCs w:val="18"/>
              </w:rPr>
            </w:pPr>
            <w:r>
              <w:rPr>
                <w:sz w:val="18"/>
                <w:szCs w:val="18"/>
              </w:rPr>
              <w:t>Autoconocimiento:</w:t>
            </w:r>
            <w:r>
              <w:rPr>
                <w:b w:val="0"/>
                <w:sz w:val="18"/>
                <w:szCs w:val="18"/>
              </w:rPr>
              <w:t xml:space="preserve"> Identificar fortalezas, debilidades y deducir lo que se necesita para terminar una tarea con éxito. </w:t>
            </w:r>
          </w:p>
          <w:p w14:paraId="268C5D1D" w14:textId="77777777" w:rsidR="00FC1201" w:rsidRDefault="007D5FCD">
            <w:pPr>
              <w:numPr>
                <w:ilvl w:val="0"/>
                <w:numId w:val="1"/>
              </w:numPr>
              <w:spacing w:after="12" w:line="246" w:lineRule="auto"/>
              <w:ind w:right="45"/>
              <w:jc w:val="both"/>
              <w:rPr>
                <w:sz w:val="18"/>
                <w:szCs w:val="18"/>
              </w:rPr>
            </w:pPr>
            <w:r>
              <w:rPr>
                <w:sz w:val="18"/>
                <w:szCs w:val="18"/>
              </w:rPr>
              <w:t xml:space="preserve">Toma de decisiones: </w:t>
            </w:r>
            <w:r>
              <w:rPr>
                <w:b w:val="0"/>
                <w:sz w:val="18"/>
                <w:szCs w:val="18"/>
              </w:rPr>
              <w:t>Comprender que teniendo en cuenta los principios bíblicos, la conciencia de los demás y los efectos a largo plazo, se tomarán buenas decisiones que agraden al Señor, fortalezcan la relación con él y logren la salvación divina.</w:t>
            </w:r>
          </w:p>
          <w:p w14:paraId="71DCE5F1" w14:textId="77777777" w:rsidR="00FC1201" w:rsidRDefault="007D5FCD">
            <w:pPr>
              <w:numPr>
                <w:ilvl w:val="0"/>
                <w:numId w:val="1"/>
              </w:numPr>
              <w:spacing w:after="12" w:line="246" w:lineRule="auto"/>
              <w:ind w:right="45"/>
              <w:jc w:val="both"/>
              <w:rPr>
                <w:sz w:val="18"/>
                <w:szCs w:val="18"/>
              </w:rPr>
            </w:pPr>
            <w:r>
              <w:rPr>
                <w:sz w:val="18"/>
                <w:szCs w:val="18"/>
              </w:rPr>
              <w:t>Empatía:</w:t>
            </w:r>
            <w:r>
              <w:rPr>
                <w:b w:val="0"/>
                <w:sz w:val="18"/>
                <w:szCs w:val="18"/>
              </w:rPr>
              <w:t xml:space="preserve"> Demostrar empatía en ayudar a nuestros semejantes. </w:t>
            </w:r>
          </w:p>
          <w:p w14:paraId="426E4889" w14:textId="77777777" w:rsidR="00FC1201" w:rsidRDefault="00FC1201">
            <w:pPr>
              <w:ind w:right="75"/>
              <w:jc w:val="both"/>
              <w:rPr>
                <w:sz w:val="18"/>
                <w:szCs w:val="18"/>
              </w:rPr>
            </w:pPr>
          </w:p>
        </w:tc>
      </w:tr>
      <w:tr w:rsidR="00FC1201" w14:paraId="00DDE6A2" w14:textId="77777777">
        <w:trPr>
          <w:trHeight w:val="7502"/>
        </w:trPr>
        <w:tc>
          <w:tcPr>
            <w:tcW w:w="426" w:type="dxa"/>
            <w:tcBorders>
              <w:top w:val="single" w:sz="8" w:space="0" w:color="231F20"/>
              <w:left w:val="single" w:sz="12" w:space="0" w:color="231F20"/>
              <w:bottom w:val="single" w:sz="8" w:space="0" w:color="231F20"/>
              <w:right w:val="single" w:sz="12" w:space="0" w:color="231F20"/>
            </w:tcBorders>
          </w:tcPr>
          <w:p w14:paraId="34BF8A7C" w14:textId="77777777" w:rsidR="00FC1201" w:rsidRDefault="007D5FCD">
            <w:pPr>
              <w:ind w:left="7"/>
              <w:jc w:val="center"/>
              <w:rPr>
                <w:sz w:val="18"/>
                <w:szCs w:val="18"/>
              </w:rPr>
            </w:pPr>
            <w:r>
              <w:rPr>
                <w:sz w:val="18"/>
                <w:szCs w:val="18"/>
              </w:rPr>
              <w:lastRenderedPageBreak/>
              <w:t>3</w:t>
            </w:r>
          </w:p>
        </w:tc>
        <w:tc>
          <w:tcPr>
            <w:tcW w:w="1276" w:type="dxa"/>
            <w:gridSpan w:val="2"/>
            <w:tcBorders>
              <w:top w:val="single" w:sz="8" w:space="0" w:color="231F20"/>
              <w:left w:val="single" w:sz="12" w:space="0" w:color="231F20"/>
              <w:bottom w:val="single" w:sz="8" w:space="0" w:color="231F20"/>
              <w:right w:val="single" w:sz="8" w:space="0" w:color="231F20"/>
            </w:tcBorders>
          </w:tcPr>
          <w:p w14:paraId="33308C8B" w14:textId="77777777" w:rsidR="00FC1201" w:rsidRDefault="007D5FCD">
            <w:pPr>
              <w:ind w:right="29"/>
              <w:jc w:val="left"/>
              <w:rPr>
                <w:b w:val="0"/>
                <w:sz w:val="18"/>
                <w:szCs w:val="18"/>
              </w:rPr>
            </w:pPr>
            <w:r>
              <w:rPr>
                <w:b w:val="0"/>
                <w:sz w:val="18"/>
                <w:szCs w:val="18"/>
              </w:rPr>
              <w:t>EL PASO A UNA</w:t>
            </w:r>
          </w:p>
          <w:p w14:paraId="688C6DA3" w14:textId="77777777" w:rsidR="00FC1201" w:rsidRDefault="007D5FCD">
            <w:pPr>
              <w:ind w:right="29"/>
              <w:jc w:val="left"/>
              <w:rPr>
                <w:b w:val="0"/>
                <w:sz w:val="18"/>
                <w:szCs w:val="18"/>
              </w:rPr>
            </w:pPr>
            <w:r>
              <w:rPr>
                <w:b w:val="0"/>
                <w:sz w:val="18"/>
                <w:szCs w:val="18"/>
              </w:rPr>
              <w:t>VERDADERA</w:t>
            </w:r>
          </w:p>
          <w:p w14:paraId="6E56E871" w14:textId="77777777" w:rsidR="00FC1201" w:rsidRDefault="007D5FCD">
            <w:pPr>
              <w:ind w:right="29"/>
              <w:jc w:val="left"/>
              <w:rPr>
                <w:b w:val="0"/>
                <w:sz w:val="18"/>
                <w:szCs w:val="18"/>
              </w:rPr>
            </w:pPr>
            <w:r>
              <w:rPr>
                <w:b w:val="0"/>
                <w:sz w:val="18"/>
                <w:szCs w:val="18"/>
              </w:rPr>
              <w:t>SEXUALIDAD</w:t>
            </w:r>
          </w:p>
        </w:tc>
        <w:tc>
          <w:tcPr>
            <w:tcW w:w="1559" w:type="dxa"/>
            <w:tcBorders>
              <w:top w:val="single" w:sz="8" w:space="0" w:color="231F20"/>
              <w:left w:val="single" w:sz="8" w:space="0" w:color="231F20"/>
              <w:bottom w:val="single" w:sz="8" w:space="0" w:color="231F20"/>
              <w:right w:val="single" w:sz="8" w:space="0" w:color="231F20"/>
            </w:tcBorders>
          </w:tcPr>
          <w:p w14:paraId="17203C47" w14:textId="77777777" w:rsidR="00FC1201" w:rsidRDefault="007D5FCD">
            <w:pPr>
              <w:pBdr>
                <w:top w:val="nil"/>
                <w:left w:val="nil"/>
                <w:bottom w:val="nil"/>
                <w:right w:val="nil"/>
                <w:between w:val="nil"/>
              </w:pBdr>
              <w:jc w:val="left"/>
              <w:rPr>
                <w:b w:val="0"/>
                <w:sz w:val="18"/>
                <w:szCs w:val="18"/>
              </w:rPr>
            </w:pPr>
            <w:r>
              <w:rPr>
                <w:b w:val="0"/>
                <w:sz w:val="18"/>
                <w:szCs w:val="18"/>
              </w:rPr>
              <w:t>Identificar a las relaciones sexuales como</w:t>
            </w:r>
          </w:p>
          <w:p w14:paraId="4AB521C5" w14:textId="77777777" w:rsidR="00FC1201" w:rsidRDefault="007D5FCD">
            <w:pPr>
              <w:pBdr>
                <w:top w:val="nil"/>
                <w:left w:val="nil"/>
                <w:bottom w:val="nil"/>
                <w:right w:val="nil"/>
                <w:between w:val="nil"/>
              </w:pBdr>
              <w:jc w:val="left"/>
              <w:rPr>
                <w:b w:val="0"/>
                <w:sz w:val="18"/>
                <w:szCs w:val="18"/>
              </w:rPr>
            </w:pPr>
            <w:r>
              <w:rPr>
                <w:b w:val="0"/>
                <w:sz w:val="18"/>
                <w:szCs w:val="18"/>
              </w:rPr>
              <w:t>un regalo de Dios para los matrimonios en</w:t>
            </w:r>
          </w:p>
          <w:p w14:paraId="21DD6254" w14:textId="77777777" w:rsidR="00FC1201" w:rsidRDefault="007D5FCD">
            <w:pPr>
              <w:pBdr>
                <w:top w:val="nil"/>
                <w:left w:val="nil"/>
                <w:bottom w:val="nil"/>
                <w:right w:val="nil"/>
                <w:between w:val="nil"/>
              </w:pBdr>
              <w:jc w:val="left"/>
              <w:rPr>
                <w:b w:val="0"/>
                <w:sz w:val="18"/>
                <w:szCs w:val="18"/>
              </w:rPr>
            </w:pPr>
            <w:r>
              <w:rPr>
                <w:b w:val="0"/>
                <w:sz w:val="18"/>
                <w:szCs w:val="18"/>
              </w:rPr>
              <w:t>contraste a cómo el mundo ha pervertido</w:t>
            </w:r>
          </w:p>
          <w:p w14:paraId="4511E93D" w14:textId="77777777" w:rsidR="00FC1201" w:rsidRDefault="007D5FCD">
            <w:pPr>
              <w:pBdr>
                <w:top w:val="nil"/>
                <w:left w:val="nil"/>
                <w:bottom w:val="nil"/>
                <w:right w:val="nil"/>
                <w:between w:val="nil"/>
              </w:pBdr>
              <w:jc w:val="left"/>
              <w:rPr>
                <w:b w:val="0"/>
                <w:sz w:val="18"/>
                <w:szCs w:val="18"/>
              </w:rPr>
            </w:pPr>
            <w:r>
              <w:rPr>
                <w:b w:val="0"/>
                <w:sz w:val="18"/>
                <w:szCs w:val="18"/>
              </w:rPr>
              <w:t>el diseño de Dios</w:t>
            </w:r>
          </w:p>
        </w:tc>
        <w:tc>
          <w:tcPr>
            <w:tcW w:w="1560" w:type="dxa"/>
            <w:tcBorders>
              <w:top w:val="single" w:sz="8" w:space="0" w:color="231F20"/>
              <w:left w:val="single" w:sz="8" w:space="0" w:color="231F20"/>
              <w:bottom w:val="single" w:sz="8" w:space="0" w:color="231F20"/>
              <w:right w:val="single" w:sz="8" w:space="0" w:color="231F20"/>
            </w:tcBorders>
          </w:tcPr>
          <w:p w14:paraId="5B2D8FE4" w14:textId="77777777" w:rsidR="00FC1201" w:rsidRDefault="007D5FCD">
            <w:pPr>
              <w:ind w:left="5"/>
              <w:jc w:val="left"/>
              <w:rPr>
                <w:b w:val="0"/>
                <w:sz w:val="18"/>
                <w:szCs w:val="18"/>
              </w:rPr>
            </w:pPr>
            <w:r>
              <w:rPr>
                <w:b w:val="0"/>
                <w:sz w:val="18"/>
                <w:szCs w:val="18"/>
              </w:rPr>
              <w:t>Saber que es importante entablar</w:t>
            </w:r>
          </w:p>
          <w:p w14:paraId="7DF609A5" w14:textId="77777777" w:rsidR="00FC1201" w:rsidRDefault="007D5FCD">
            <w:pPr>
              <w:ind w:left="5"/>
              <w:jc w:val="left"/>
              <w:rPr>
                <w:b w:val="0"/>
                <w:sz w:val="18"/>
                <w:szCs w:val="18"/>
              </w:rPr>
            </w:pPr>
            <w:r>
              <w:rPr>
                <w:b w:val="0"/>
                <w:sz w:val="18"/>
                <w:szCs w:val="18"/>
              </w:rPr>
              <w:t>un noviazgo heterosexual sin tener</w:t>
            </w:r>
          </w:p>
          <w:p w14:paraId="62DD0DC1" w14:textId="77777777" w:rsidR="00FC1201" w:rsidRDefault="007D5FCD">
            <w:pPr>
              <w:ind w:left="5"/>
              <w:jc w:val="left"/>
              <w:rPr>
                <w:b w:val="0"/>
                <w:sz w:val="18"/>
                <w:szCs w:val="18"/>
              </w:rPr>
            </w:pPr>
            <w:r>
              <w:rPr>
                <w:b w:val="0"/>
                <w:sz w:val="18"/>
                <w:szCs w:val="18"/>
              </w:rPr>
              <w:t>relaciones prematrimoniales, ya que esto</w:t>
            </w:r>
          </w:p>
          <w:p w14:paraId="5565870B" w14:textId="77777777" w:rsidR="00FC1201" w:rsidRDefault="007D5FCD">
            <w:pPr>
              <w:ind w:left="5"/>
              <w:jc w:val="left"/>
              <w:rPr>
                <w:b w:val="0"/>
                <w:sz w:val="18"/>
                <w:szCs w:val="18"/>
              </w:rPr>
            </w:pPr>
            <w:r>
              <w:rPr>
                <w:b w:val="0"/>
                <w:sz w:val="18"/>
                <w:szCs w:val="18"/>
              </w:rPr>
              <w:t>contribuye a una mejor relación con Dios.</w:t>
            </w:r>
          </w:p>
        </w:tc>
        <w:tc>
          <w:tcPr>
            <w:tcW w:w="1779" w:type="dxa"/>
            <w:tcBorders>
              <w:top w:val="single" w:sz="8" w:space="0" w:color="231F20"/>
              <w:left w:val="single" w:sz="8" w:space="0" w:color="231F20"/>
              <w:bottom w:val="single" w:sz="8" w:space="0" w:color="231F20"/>
              <w:right w:val="single" w:sz="4" w:space="0" w:color="000000"/>
            </w:tcBorders>
          </w:tcPr>
          <w:p w14:paraId="20C4C36F" w14:textId="4D1C54F3" w:rsidR="00DB2DDA" w:rsidRPr="00DB2DDA" w:rsidRDefault="007D5FCD" w:rsidP="00DB2DDA">
            <w:pPr>
              <w:ind w:left="5"/>
              <w:jc w:val="left"/>
              <w:rPr>
                <w:sz w:val="18"/>
                <w:szCs w:val="18"/>
              </w:rPr>
            </w:pPr>
            <w:r>
              <w:rPr>
                <w:sz w:val="18"/>
                <w:szCs w:val="18"/>
              </w:rPr>
              <w:t>1.</w:t>
            </w:r>
            <w:r w:rsidR="00DB2DDA">
              <w:t xml:space="preserve"> </w:t>
            </w:r>
            <w:r w:rsidR="00DB2DDA" w:rsidRPr="00DB2DDA">
              <w:rPr>
                <w:sz w:val="18"/>
                <w:szCs w:val="18"/>
              </w:rPr>
              <w:t>Los peligros del progresismo.</w:t>
            </w:r>
          </w:p>
          <w:p w14:paraId="6B263187" w14:textId="77777777" w:rsidR="00DB2DDA" w:rsidRDefault="00DB2DDA" w:rsidP="00DB2DDA">
            <w:pPr>
              <w:ind w:left="5"/>
              <w:jc w:val="left"/>
              <w:rPr>
                <w:sz w:val="18"/>
                <w:szCs w:val="18"/>
              </w:rPr>
            </w:pPr>
          </w:p>
          <w:p w14:paraId="6D2B155D" w14:textId="77777777" w:rsidR="00DB2DDA" w:rsidRDefault="00DB2DDA" w:rsidP="00DB2DDA">
            <w:pPr>
              <w:ind w:left="5"/>
              <w:jc w:val="left"/>
              <w:rPr>
                <w:sz w:val="18"/>
                <w:szCs w:val="18"/>
              </w:rPr>
            </w:pPr>
            <w:r>
              <w:rPr>
                <w:sz w:val="18"/>
                <w:szCs w:val="18"/>
              </w:rPr>
              <w:t xml:space="preserve">2. </w:t>
            </w:r>
            <w:r w:rsidRPr="00DB2DDA">
              <w:rPr>
                <w:sz w:val="18"/>
                <w:szCs w:val="18"/>
              </w:rPr>
              <w:t xml:space="preserve">Manteniéndonos alertas frente a los </w:t>
            </w:r>
          </w:p>
          <w:p w14:paraId="378A2D7A" w14:textId="2FD45126" w:rsidR="00DB2DDA" w:rsidRPr="00DB2DDA" w:rsidRDefault="00DB2DDA" w:rsidP="00DB2DDA">
            <w:pPr>
              <w:jc w:val="left"/>
              <w:rPr>
                <w:sz w:val="18"/>
                <w:szCs w:val="18"/>
              </w:rPr>
            </w:pPr>
            <w:r w:rsidRPr="00DB2DDA">
              <w:rPr>
                <w:sz w:val="18"/>
                <w:szCs w:val="18"/>
              </w:rPr>
              <w:t>Trastornos</w:t>
            </w:r>
          </w:p>
          <w:p w14:paraId="4AFF64FB" w14:textId="77777777" w:rsidR="00DB2DDA" w:rsidRPr="00DB2DDA" w:rsidRDefault="00DB2DDA" w:rsidP="00DB2DDA">
            <w:pPr>
              <w:ind w:left="5"/>
              <w:jc w:val="left"/>
              <w:rPr>
                <w:sz w:val="18"/>
                <w:szCs w:val="18"/>
              </w:rPr>
            </w:pPr>
            <w:r w:rsidRPr="00DB2DDA">
              <w:rPr>
                <w:sz w:val="18"/>
                <w:szCs w:val="18"/>
              </w:rPr>
              <w:t>sexuales.</w:t>
            </w:r>
          </w:p>
          <w:p w14:paraId="7C47D811" w14:textId="77777777" w:rsidR="00DB2DDA" w:rsidRDefault="00DB2DDA" w:rsidP="00DB2DDA">
            <w:pPr>
              <w:ind w:left="5"/>
              <w:jc w:val="left"/>
              <w:rPr>
                <w:sz w:val="18"/>
                <w:szCs w:val="18"/>
              </w:rPr>
            </w:pPr>
          </w:p>
          <w:p w14:paraId="42D1CBD9" w14:textId="6CF94FA3" w:rsidR="00DB2DDA" w:rsidRPr="00DB2DDA" w:rsidRDefault="00DB2DDA" w:rsidP="00DB2DDA">
            <w:pPr>
              <w:ind w:left="5"/>
              <w:jc w:val="left"/>
              <w:rPr>
                <w:sz w:val="18"/>
                <w:szCs w:val="18"/>
              </w:rPr>
            </w:pPr>
            <w:r>
              <w:rPr>
                <w:sz w:val="18"/>
                <w:szCs w:val="18"/>
              </w:rPr>
              <w:t xml:space="preserve">3. </w:t>
            </w:r>
            <w:r w:rsidRPr="00DB2DDA">
              <w:rPr>
                <w:sz w:val="18"/>
                <w:szCs w:val="18"/>
              </w:rPr>
              <w:t>La Biblia vs. ideología de género.</w:t>
            </w:r>
          </w:p>
          <w:p w14:paraId="30DF9137" w14:textId="77777777" w:rsidR="00DB2DDA" w:rsidRDefault="00DB2DDA" w:rsidP="00DB2DDA">
            <w:pPr>
              <w:ind w:left="5"/>
              <w:jc w:val="left"/>
              <w:rPr>
                <w:sz w:val="18"/>
                <w:szCs w:val="18"/>
              </w:rPr>
            </w:pPr>
          </w:p>
          <w:p w14:paraId="0586156F" w14:textId="15D8BBEA" w:rsidR="00DB2DDA" w:rsidRPr="00DB2DDA" w:rsidRDefault="00DB2DDA" w:rsidP="00DB2DDA">
            <w:pPr>
              <w:ind w:left="5"/>
              <w:jc w:val="left"/>
              <w:rPr>
                <w:sz w:val="18"/>
                <w:szCs w:val="18"/>
              </w:rPr>
            </w:pPr>
            <w:r>
              <w:rPr>
                <w:sz w:val="18"/>
                <w:szCs w:val="18"/>
              </w:rPr>
              <w:t xml:space="preserve">4. </w:t>
            </w:r>
            <w:r w:rsidRPr="00DB2DDA">
              <w:rPr>
                <w:sz w:val="18"/>
                <w:szCs w:val="18"/>
              </w:rPr>
              <w:t>¿El matrimonio funciona hoy?</w:t>
            </w:r>
          </w:p>
          <w:p w14:paraId="77E3FDD0" w14:textId="77777777" w:rsidR="00DB2DDA" w:rsidRDefault="00DB2DDA" w:rsidP="00DB2DDA">
            <w:pPr>
              <w:ind w:left="5"/>
              <w:jc w:val="left"/>
              <w:rPr>
                <w:sz w:val="18"/>
                <w:szCs w:val="18"/>
              </w:rPr>
            </w:pPr>
          </w:p>
          <w:p w14:paraId="26A75BD5" w14:textId="2F9EB991" w:rsidR="00FC1201" w:rsidRDefault="00DB2DDA" w:rsidP="00DB2DDA">
            <w:pPr>
              <w:ind w:left="5"/>
              <w:jc w:val="left"/>
              <w:rPr>
                <w:b w:val="0"/>
                <w:sz w:val="18"/>
                <w:szCs w:val="18"/>
              </w:rPr>
            </w:pPr>
            <w:r>
              <w:rPr>
                <w:sz w:val="18"/>
                <w:szCs w:val="18"/>
              </w:rPr>
              <w:t xml:space="preserve">5. </w:t>
            </w:r>
            <w:r w:rsidRPr="00DB2DDA">
              <w:rPr>
                <w:sz w:val="18"/>
                <w:szCs w:val="18"/>
              </w:rPr>
              <w:t>Siguiendo el modelo correcto de sexualidad.</w:t>
            </w:r>
          </w:p>
        </w:tc>
        <w:tc>
          <w:tcPr>
            <w:tcW w:w="2615" w:type="dxa"/>
            <w:tcBorders>
              <w:top w:val="single" w:sz="8" w:space="0" w:color="231F20"/>
              <w:left w:val="single" w:sz="4" w:space="0" w:color="000000"/>
              <w:bottom w:val="single" w:sz="8" w:space="0" w:color="231F20"/>
              <w:right w:val="single" w:sz="4" w:space="0" w:color="000000"/>
            </w:tcBorders>
          </w:tcPr>
          <w:p w14:paraId="7D7ABDE3" w14:textId="77777777" w:rsidR="00FC1201" w:rsidRDefault="007D5FCD">
            <w:pPr>
              <w:ind w:right="34"/>
              <w:jc w:val="left"/>
              <w:rPr>
                <w:sz w:val="18"/>
                <w:szCs w:val="18"/>
              </w:rPr>
            </w:pPr>
            <w:r>
              <w:rPr>
                <w:sz w:val="18"/>
                <w:szCs w:val="18"/>
              </w:rPr>
              <w:t>Anticipación:</w:t>
            </w:r>
          </w:p>
          <w:p w14:paraId="68D3A08D" w14:textId="77777777" w:rsidR="00FC1201" w:rsidRDefault="007D5FCD">
            <w:pPr>
              <w:ind w:right="34"/>
              <w:jc w:val="left"/>
              <w:rPr>
                <w:b w:val="0"/>
                <w:sz w:val="18"/>
                <w:szCs w:val="18"/>
              </w:rPr>
            </w:pPr>
            <w:r>
              <w:rPr>
                <w:b w:val="0"/>
                <w:sz w:val="18"/>
                <w:szCs w:val="18"/>
              </w:rPr>
              <w:t>Realizar actividades lúdicas (</w:t>
            </w:r>
            <w:r>
              <w:rPr>
                <w:sz w:val="18"/>
                <w:szCs w:val="18"/>
              </w:rPr>
              <w:t>sopa de letras, lluvias de ideas, rondas, crucigramas, encuentra el par, tres en rayas, descubriendo la palabra, entre otras)</w:t>
            </w:r>
            <w:r>
              <w:rPr>
                <w:b w:val="0"/>
                <w:sz w:val="18"/>
                <w:szCs w:val="18"/>
              </w:rPr>
              <w:t>. que promuevan el interés de los estudiantes en los diferentes contenidos que se va a tratar en clase, destacando los valores de bondad, pureza, perseverancia, lealtad, tolerancia y obediencia.</w:t>
            </w:r>
          </w:p>
          <w:p w14:paraId="19C3416D" w14:textId="77777777" w:rsidR="00FC1201" w:rsidRDefault="00FC1201">
            <w:pPr>
              <w:jc w:val="left"/>
              <w:rPr>
                <w:sz w:val="18"/>
                <w:szCs w:val="18"/>
              </w:rPr>
            </w:pPr>
          </w:p>
          <w:p w14:paraId="72B1C444" w14:textId="77777777" w:rsidR="00FC1201" w:rsidRDefault="007D5FCD">
            <w:pPr>
              <w:jc w:val="left"/>
              <w:rPr>
                <w:sz w:val="18"/>
                <w:szCs w:val="18"/>
              </w:rPr>
            </w:pPr>
            <w:r>
              <w:rPr>
                <w:sz w:val="18"/>
                <w:szCs w:val="18"/>
              </w:rPr>
              <w:t>Construcción</w:t>
            </w:r>
          </w:p>
          <w:p w14:paraId="28C36475" w14:textId="77777777" w:rsidR="00FC1201" w:rsidRDefault="007D5FCD">
            <w:pPr>
              <w:spacing w:after="10" w:line="241" w:lineRule="auto"/>
              <w:jc w:val="both"/>
              <w:rPr>
                <w:b w:val="0"/>
                <w:sz w:val="18"/>
                <w:szCs w:val="18"/>
              </w:rPr>
            </w:pPr>
            <w:r>
              <w:rPr>
                <w:b w:val="0"/>
                <w:sz w:val="18"/>
                <w:szCs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6AF1AACD" w14:textId="77777777" w:rsidR="00FC1201" w:rsidRDefault="00FC1201">
            <w:pPr>
              <w:spacing w:after="10" w:line="241" w:lineRule="auto"/>
              <w:jc w:val="both"/>
              <w:rPr>
                <w:b w:val="0"/>
                <w:sz w:val="18"/>
                <w:szCs w:val="18"/>
              </w:rPr>
            </w:pPr>
          </w:p>
          <w:p w14:paraId="5432738E" w14:textId="77777777" w:rsidR="00FC1201" w:rsidRDefault="007D5FCD">
            <w:pPr>
              <w:spacing w:line="246" w:lineRule="auto"/>
              <w:jc w:val="left"/>
              <w:rPr>
                <w:b w:val="0"/>
                <w:sz w:val="18"/>
                <w:szCs w:val="18"/>
              </w:rPr>
            </w:pPr>
            <w:r>
              <w:rPr>
                <w:b w:val="0"/>
                <w:sz w:val="18"/>
                <w:szCs w:val="18"/>
              </w:rPr>
              <w:t>Explicar la importancia de que tienen las historias bíblicas para una enseñanza de vida.</w:t>
            </w:r>
          </w:p>
          <w:p w14:paraId="2E87FCCF" w14:textId="77777777" w:rsidR="00FC1201" w:rsidRDefault="00FC1201">
            <w:pPr>
              <w:ind w:right="34"/>
              <w:jc w:val="center"/>
              <w:rPr>
                <w:sz w:val="18"/>
                <w:szCs w:val="18"/>
              </w:rPr>
            </w:pPr>
          </w:p>
          <w:p w14:paraId="31FA4C18" w14:textId="77777777" w:rsidR="00FC1201" w:rsidRDefault="007D5FCD">
            <w:pPr>
              <w:tabs>
                <w:tab w:val="center" w:pos="115"/>
                <w:tab w:val="center" w:pos="311"/>
              </w:tabs>
              <w:jc w:val="left"/>
              <w:rPr>
                <w:sz w:val="18"/>
                <w:szCs w:val="18"/>
              </w:rPr>
            </w:pPr>
            <w:r>
              <w:rPr>
                <w:b w:val="0"/>
                <w:sz w:val="18"/>
                <w:szCs w:val="18"/>
              </w:rPr>
              <w:tab/>
            </w:r>
            <w:r>
              <w:rPr>
                <w:sz w:val="18"/>
                <w:szCs w:val="18"/>
              </w:rPr>
              <w:t>Consolidación:</w:t>
            </w:r>
          </w:p>
          <w:p w14:paraId="6A4605B7" w14:textId="77777777" w:rsidR="00FC1201" w:rsidRDefault="007D5FCD">
            <w:pPr>
              <w:jc w:val="left"/>
              <w:rPr>
                <w:sz w:val="18"/>
                <w:szCs w:val="18"/>
              </w:rPr>
            </w:pPr>
            <w:r>
              <w:rPr>
                <w:b w:val="0"/>
                <w:sz w:val="18"/>
                <w:szCs w:val="18"/>
              </w:rPr>
              <w:t>Realizar el cierre de la clase preguntando ¿qué aprendiste? ¿Para qué sirve lo aprendido?</w:t>
            </w:r>
            <w:r>
              <w:rPr>
                <w:sz w:val="18"/>
                <w:szCs w:val="18"/>
              </w:rPr>
              <w:t xml:space="preserve"> </w:t>
            </w:r>
          </w:p>
          <w:p w14:paraId="1B5624E2" w14:textId="77777777" w:rsidR="00FC1201" w:rsidRDefault="00FC1201">
            <w:pPr>
              <w:spacing w:line="245" w:lineRule="auto"/>
              <w:jc w:val="left"/>
              <w:rPr>
                <w:b w:val="0"/>
                <w:sz w:val="18"/>
                <w:szCs w:val="18"/>
              </w:rPr>
            </w:pPr>
          </w:p>
          <w:p w14:paraId="52D1BF0D" w14:textId="77777777" w:rsidR="00FC1201" w:rsidRDefault="007D5FCD">
            <w:pPr>
              <w:spacing w:line="245" w:lineRule="auto"/>
              <w:jc w:val="left"/>
              <w:rPr>
                <w:b w:val="0"/>
                <w:sz w:val="18"/>
                <w:szCs w:val="18"/>
              </w:rPr>
            </w:pPr>
            <w:r>
              <w:rPr>
                <w:b w:val="0"/>
                <w:sz w:val="18"/>
                <w:szCs w:val="18"/>
              </w:rPr>
              <w:t>Hacer las actividades que se encuentran en el texto destacando el principio o valor moral planteado.</w:t>
            </w:r>
          </w:p>
          <w:p w14:paraId="539B4477" w14:textId="77777777" w:rsidR="00FC1201" w:rsidRDefault="00FC1201">
            <w:pPr>
              <w:ind w:right="34"/>
              <w:jc w:val="left"/>
              <w:rPr>
                <w:sz w:val="18"/>
                <w:szCs w:val="18"/>
              </w:rPr>
            </w:pPr>
          </w:p>
        </w:tc>
        <w:tc>
          <w:tcPr>
            <w:tcW w:w="1701" w:type="dxa"/>
            <w:tcBorders>
              <w:top w:val="single" w:sz="8" w:space="0" w:color="231F20"/>
              <w:left w:val="single" w:sz="4" w:space="0" w:color="000000"/>
              <w:bottom w:val="single" w:sz="8" w:space="0" w:color="231F20"/>
              <w:right w:val="single" w:sz="8" w:space="0" w:color="231F20"/>
            </w:tcBorders>
          </w:tcPr>
          <w:p w14:paraId="069E74E8" w14:textId="77777777" w:rsidR="00FC1201" w:rsidRDefault="007D5FCD">
            <w:pPr>
              <w:spacing w:after="17"/>
              <w:jc w:val="left"/>
              <w:rPr>
                <w:sz w:val="18"/>
                <w:szCs w:val="18"/>
              </w:rPr>
            </w:pPr>
            <w:r>
              <w:rPr>
                <w:sz w:val="18"/>
                <w:szCs w:val="18"/>
              </w:rPr>
              <w:t>C.E.V.V.1.6. Sabe que la sexualidad es importante para procrear y sentir satisfacción mutua dentro del matrimonio.</w:t>
            </w:r>
          </w:p>
        </w:tc>
        <w:tc>
          <w:tcPr>
            <w:tcW w:w="1134" w:type="dxa"/>
            <w:tcBorders>
              <w:top w:val="single" w:sz="12" w:space="0" w:color="231F20"/>
              <w:left w:val="single" w:sz="8" w:space="0" w:color="231F20"/>
              <w:bottom w:val="single" w:sz="12" w:space="0" w:color="231F20"/>
              <w:right w:val="single" w:sz="8" w:space="0" w:color="231F20"/>
            </w:tcBorders>
          </w:tcPr>
          <w:p w14:paraId="07F79C6F" w14:textId="77777777" w:rsidR="00FC1201" w:rsidRDefault="00FC1201">
            <w:pPr>
              <w:ind w:right="34"/>
              <w:jc w:val="center"/>
              <w:rPr>
                <w:b w:val="0"/>
                <w:sz w:val="18"/>
                <w:szCs w:val="18"/>
              </w:rPr>
            </w:pPr>
          </w:p>
        </w:tc>
        <w:tc>
          <w:tcPr>
            <w:tcW w:w="992" w:type="dxa"/>
            <w:tcBorders>
              <w:top w:val="single" w:sz="8" w:space="0" w:color="231F20"/>
              <w:left w:val="single" w:sz="8" w:space="0" w:color="231F20"/>
              <w:bottom w:val="single" w:sz="8" w:space="0" w:color="231F20"/>
              <w:right w:val="single" w:sz="8" w:space="0" w:color="231F20"/>
            </w:tcBorders>
          </w:tcPr>
          <w:p w14:paraId="413911FC" w14:textId="77777777" w:rsidR="00FC1201" w:rsidRDefault="00FC1201">
            <w:pPr>
              <w:ind w:left="5"/>
              <w:jc w:val="left"/>
              <w:rPr>
                <w:b w:val="0"/>
                <w:sz w:val="18"/>
                <w:szCs w:val="18"/>
              </w:rPr>
            </w:pPr>
          </w:p>
        </w:tc>
        <w:tc>
          <w:tcPr>
            <w:tcW w:w="3119" w:type="dxa"/>
            <w:tcBorders>
              <w:top w:val="single" w:sz="8" w:space="0" w:color="231F20"/>
              <w:left w:val="single" w:sz="8" w:space="0" w:color="231F20"/>
              <w:bottom w:val="single" w:sz="8" w:space="0" w:color="231F20"/>
              <w:right w:val="single" w:sz="8" w:space="0" w:color="231F20"/>
            </w:tcBorders>
          </w:tcPr>
          <w:p w14:paraId="4573CB36" w14:textId="77777777" w:rsidR="00FC1201" w:rsidRDefault="007D5FCD">
            <w:pPr>
              <w:numPr>
                <w:ilvl w:val="0"/>
                <w:numId w:val="1"/>
              </w:numPr>
              <w:spacing w:after="42" w:line="259" w:lineRule="auto"/>
              <w:ind w:right="45"/>
              <w:jc w:val="both"/>
              <w:rPr>
                <w:sz w:val="18"/>
                <w:szCs w:val="18"/>
              </w:rPr>
            </w:pPr>
            <w:r>
              <w:rPr>
                <w:sz w:val="18"/>
                <w:szCs w:val="18"/>
              </w:rPr>
              <w:t xml:space="preserve">Manejo de emociones: </w:t>
            </w:r>
            <w:r>
              <w:rPr>
                <w:b w:val="0"/>
                <w:sz w:val="18"/>
                <w:szCs w:val="18"/>
              </w:rPr>
              <w:t xml:space="preserve">Comprender que las emociones nos ayudan a conocer a Dios y acercarnos más a Él. </w:t>
            </w:r>
          </w:p>
          <w:p w14:paraId="0647A838" w14:textId="77777777" w:rsidR="00FC1201" w:rsidRDefault="007D5FCD">
            <w:pPr>
              <w:numPr>
                <w:ilvl w:val="0"/>
                <w:numId w:val="1"/>
              </w:numPr>
              <w:spacing w:after="40" w:line="242" w:lineRule="auto"/>
              <w:ind w:right="45"/>
              <w:jc w:val="both"/>
              <w:rPr>
                <w:sz w:val="18"/>
                <w:szCs w:val="18"/>
              </w:rPr>
            </w:pPr>
            <w:r>
              <w:rPr>
                <w:sz w:val="18"/>
                <w:szCs w:val="18"/>
              </w:rPr>
              <w:t>Autoconocimiento:</w:t>
            </w:r>
            <w:r>
              <w:rPr>
                <w:b w:val="0"/>
                <w:sz w:val="18"/>
                <w:szCs w:val="18"/>
              </w:rPr>
              <w:t xml:space="preserve"> Identificar fortalezas, debilidades y deducir lo que se necesita para terminar una tarea con éxito. </w:t>
            </w:r>
          </w:p>
          <w:p w14:paraId="060D1868" w14:textId="77777777" w:rsidR="00FC1201" w:rsidRDefault="007D5FCD">
            <w:pPr>
              <w:numPr>
                <w:ilvl w:val="0"/>
                <w:numId w:val="1"/>
              </w:numPr>
              <w:spacing w:after="12" w:line="246" w:lineRule="auto"/>
              <w:ind w:right="45"/>
              <w:jc w:val="both"/>
              <w:rPr>
                <w:sz w:val="18"/>
                <w:szCs w:val="18"/>
              </w:rPr>
            </w:pPr>
            <w:r>
              <w:rPr>
                <w:sz w:val="18"/>
                <w:szCs w:val="18"/>
              </w:rPr>
              <w:t xml:space="preserve">Toma de decisiones: </w:t>
            </w:r>
            <w:r>
              <w:rPr>
                <w:b w:val="0"/>
                <w:sz w:val="18"/>
                <w:szCs w:val="18"/>
              </w:rPr>
              <w:t>Comprender que teniendo en cuenta los principios bíblicos, la conciencia de los demás y los efectos a largo plazo, se tomarán buenas decisiones que agraden al Señor, fortalezcan la relación con él y logren la salvación divina.</w:t>
            </w:r>
          </w:p>
          <w:p w14:paraId="3F6DF9C4" w14:textId="77777777" w:rsidR="00FC1201" w:rsidRDefault="007D5FCD">
            <w:pPr>
              <w:numPr>
                <w:ilvl w:val="0"/>
                <w:numId w:val="1"/>
              </w:numPr>
              <w:spacing w:after="12" w:line="246" w:lineRule="auto"/>
              <w:ind w:right="45"/>
              <w:jc w:val="both"/>
              <w:rPr>
                <w:sz w:val="18"/>
                <w:szCs w:val="18"/>
              </w:rPr>
            </w:pPr>
            <w:r>
              <w:rPr>
                <w:sz w:val="18"/>
                <w:szCs w:val="18"/>
              </w:rPr>
              <w:t>Empatía:</w:t>
            </w:r>
            <w:r>
              <w:rPr>
                <w:b w:val="0"/>
                <w:sz w:val="18"/>
                <w:szCs w:val="18"/>
              </w:rPr>
              <w:t xml:space="preserve"> Demostrar empatía en ayudar a nuestros semejantes. </w:t>
            </w:r>
          </w:p>
          <w:p w14:paraId="79139F94" w14:textId="77777777" w:rsidR="00FC1201" w:rsidRDefault="00FC1201">
            <w:pPr>
              <w:ind w:right="75"/>
              <w:jc w:val="both"/>
              <w:rPr>
                <w:b w:val="0"/>
                <w:sz w:val="18"/>
                <w:szCs w:val="18"/>
              </w:rPr>
            </w:pPr>
          </w:p>
        </w:tc>
      </w:tr>
      <w:tr w:rsidR="00FC1201" w14:paraId="40B50F19" w14:textId="77777777">
        <w:trPr>
          <w:trHeight w:val="7502"/>
        </w:trPr>
        <w:tc>
          <w:tcPr>
            <w:tcW w:w="426" w:type="dxa"/>
            <w:tcBorders>
              <w:top w:val="single" w:sz="8" w:space="0" w:color="231F20"/>
              <w:left w:val="single" w:sz="12" w:space="0" w:color="231F20"/>
              <w:bottom w:val="single" w:sz="8" w:space="0" w:color="231F20"/>
              <w:right w:val="single" w:sz="12" w:space="0" w:color="231F20"/>
            </w:tcBorders>
          </w:tcPr>
          <w:p w14:paraId="5BE57DB0" w14:textId="77777777" w:rsidR="00FC1201" w:rsidRDefault="007D5FCD">
            <w:pPr>
              <w:ind w:left="7"/>
              <w:jc w:val="center"/>
              <w:rPr>
                <w:sz w:val="18"/>
                <w:szCs w:val="18"/>
              </w:rPr>
            </w:pPr>
            <w:r>
              <w:rPr>
                <w:sz w:val="18"/>
                <w:szCs w:val="18"/>
              </w:rPr>
              <w:lastRenderedPageBreak/>
              <w:t>4</w:t>
            </w:r>
          </w:p>
        </w:tc>
        <w:tc>
          <w:tcPr>
            <w:tcW w:w="1276" w:type="dxa"/>
            <w:gridSpan w:val="2"/>
            <w:tcBorders>
              <w:top w:val="single" w:sz="8" w:space="0" w:color="231F20"/>
              <w:left w:val="single" w:sz="12" w:space="0" w:color="231F20"/>
              <w:bottom w:val="single" w:sz="8" w:space="0" w:color="231F20"/>
              <w:right w:val="single" w:sz="8" w:space="0" w:color="231F20"/>
            </w:tcBorders>
          </w:tcPr>
          <w:p w14:paraId="0E13A28E" w14:textId="77777777" w:rsidR="00FC1201" w:rsidRDefault="007D5FCD">
            <w:pPr>
              <w:ind w:right="29"/>
              <w:jc w:val="left"/>
              <w:rPr>
                <w:b w:val="0"/>
                <w:sz w:val="18"/>
                <w:szCs w:val="18"/>
              </w:rPr>
            </w:pPr>
            <w:r>
              <w:rPr>
                <w:b w:val="0"/>
                <w:sz w:val="18"/>
                <w:szCs w:val="18"/>
              </w:rPr>
              <w:t>LA REALIDAD SOBRE</w:t>
            </w:r>
          </w:p>
          <w:p w14:paraId="224FE9D2" w14:textId="77777777" w:rsidR="00FC1201" w:rsidRDefault="007D5FCD">
            <w:pPr>
              <w:ind w:right="29"/>
              <w:jc w:val="left"/>
              <w:rPr>
                <w:b w:val="0"/>
                <w:sz w:val="18"/>
                <w:szCs w:val="18"/>
              </w:rPr>
            </w:pPr>
            <w:r>
              <w:rPr>
                <w:b w:val="0"/>
                <w:sz w:val="18"/>
                <w:szCs w:val="18"/>
              </w:rPr>
              <w:t>LA DIVERSIÓN Y LAS</w:t>
            </w:r>
          </w:p>
          <w:p w14:paraId="6EC9D4A9" w14:textId="77777777" w:rsidR="00FC1201" w:rsidRDefault="007D5FCD">
            <w:pPr>
              <w:ind w:right="29"/>
              <w:jc w:val="left"/>
              <w:rPr>
                <w:b w:val="0"/>
                <w:sz w:val="18"/>
                <w:szCs w:val="18"/>
              </w:rPr>
            </w:pPr>
            <w:r>
              <w:rPr>
                <w:b w:val="0"/>
                <w:sz w:val="18"/>
                <w:szCs w:val="18"/>
              </w:rPr>
              <w:t>ADICCIONES</w:t>
            </w:r>
          </w:p>
        </w:tc>
        <w:tc>
          <w:tcPr>
            <w:tcW w:w="1559" w:type="dxa"/>
            <w:tcBorders>
              <w:top w:val="single" w:sz="8" w:space="0" w:color="231F20"/>
              <w:left w:val="single" w:sz="8" w:space="0" w:color="231F20"/>
              <w:bottom w:val="single" w:sz="8" w:space="0" w:color="231F20"/>
              <w:right w:val="single" w:sz="8" w:space="0" w:color="231F20"/>
            </w:tcBorders>
          </w:tcPr>
          <w:p w14:paraId="4FF03A26" w14:textId="77777777" w:rsidR="00FC1201" w:rsidRDefault="007D5FCD">
            <w:pPr>
              <w:pBdr>
                <w:top w:val="nil"/>
                <w:left w:val="nil"/>
                <w:bottom w:val="nil"/>
                <w:right w:val="nil"/>
                <w:between w:val="nil"/>
              </w:pBdr>
              <w:jc w:val="left"/>
              <w:rPr>
                <w:b w:val="0"/>
                <w:sz w:val="18"/>
                <w:szCs w:val="18"/>
              </w:rPr>
            </w:pPr>
            <w:r>
              <w:rPr>
                <w:b w:val="0"/>
                <w:sz w:val="18"/>
                <w:szCs w:val="18"/>
              </w:rPr>
              <w:t>Diferenciar entre la vida abundante que</w:t>
            </w:r>
          </w:p>
          <w:p w14:paraId="4DF3AD3A" w14:textId="77777777" w:rsidR="00FC1201" w:rsidRDefault="007D5FCD">
            <w:pPr>
              <w:pBdr>
                <w:top w:val="nil"/>
                <w:left w:val="nil"/>
                <w:bottom w:val="nil"/>
                <w:right w:val="nil"/>
                <w:between w:val="nil"/>
              </w:pBdr>
              <w:jc w:val="left"/>
              <w:rPr>
                <w:b w:val="0"/>
                <w:sz w:val="18"/>
                <w:szCs w:val="18"/>
              </w:rPr>
            </w:pPr>
            <w:r>
              <w:rPr>
                <w:b w:val="0"/>
                <w:sz w:val="18"/>
                <w:szCs w:val="18"/>
              </w:rPr>
              <w:t>Dios nos ha dado por medio de su Hijo</w:t>
            </w:r>
          </w:p>
          <w:p w14:paraId="184979B7" w14:textId="77777777" w:rsidR="00FC1201" w:rsidRDefault="007D5FCD">
            <w:pPr>
              <w:pBdr>
                <w:top w:val="nil"/>
                <w:left w:val="nil"/>
                <w:bottom w:val="nil"/>
                <w:right w:val="nil"/>
                <w:between w:val="nil"/>
              </w:pBdr>
              <w:jc w:val="left"/>
              <w:rPr>
                <w:b w:val="0"/>
                <w:sz w:val="18"/>
                <w:szCs w:val="18"/>
              </w:rPr>
            </w:pPr>
            <w:r>
              <w:rPr>
                <w:b w:val="0"/>
                <w:sz w:val="18"/>
                <w:szCs w:val="18"/>
              </w:rPr>
              <w:t>y cómo la humanidad siempre busca</w:t>
            </w:r>
          </w:p>
          <w:p w14:paraId="55CF2DAE" w14:textId="77777777" w:rsidR="00FC1201" w:rsidRDefault="007D5FCD">
            <w:pPr>
              <w:pBdr>
                <w:top w:val="nil"/>
                <w:left w:val="nil"/>
                <w:bottom w:val="nil"/>
                <w:right w:val="nil"/>
                <w:between w:val="nil"/>
              </w:pBdr>
              <w:jc w:val="left"/>
              <w:rPr>
                <w:b w:val="0"/>
                <w:sz w:val="18"/>
                <w:szCs w:val="18"/>
              </w:rPr>
            </w:pPr>
            <w:r>
              <w:rPr>
                <w:b w:val="0"/>
                <w:sz w:val="18"/>
                <w:szCs w:val="18"/>
              </w:rPr>
              <w:t>llenar sus vacíos por medio de excesos y</w:t>
            </w:r>
          </w:p>
          <w:p w14:paraId="08186200" w14:textId="77777777" w:rsidR="00FC1201" w:rsidRDefault="007D5FCD">
            <w:pPr>
              <w:pBdr>
                <w:top w:val="nil"/>
                <w:left w:val="nil"/>
                <w:bottom w:val="nil"/>
                <w:right w:val="nil"/>
                <w:between w:val="nil"/>
              </w:pBdr>
              <w:jc w:val="left"/>
              <w:rPr>
                <w:b w:val="0"/>
                <w:sz w:val="18"/>
                <w:szCs w:val="18"/>
              </w:rPr>
            </w:pPr>
            <w:r>
              <w:rPr>
                <w:b w:val="0"/>
                <w:sz w:val="18"/>
                <w:szCs w:val="18"/>
              </w:rPr>
              <w:t>libertinaje.</w:t>
            </w:r>
          </w:p>
        </w:tc>
        <w:tc>
          <w:tcPr>
            <w:tcW w:w="1560" w:type="dxa"/>
            <w:tcBorders>
              <w:top w:val="single" w:sz="8" w:space="0" w:color="231F20"/>
              <w:left w:val="single" w:sz="8" w:space="0" w:color="231F20"/>
              <w:bottom w:val="single" w:sz="8" w:space="0" w:color="231F20"/>
              <w:right w:val="single" w:sz="8" w:space="0" w:color="231F20"/>
            </w:tcBorders>
          </w:tcPr>
          <w:p w14:paraId="2A746228" w14:textId="77777777" w:rsidR="00FC1201" w:rsidRDefault="007D5FCD">
            <w:pPr>
              <w:ind w:left="5"/>
              <w:jc w:val="left"/>
              <w:rPr>
                <w:b w:val="0"/>
                <w:sz w:val="18"/>
                <w:szCs w:val="18"/>
              </w:rPr>
            </w:pPr>
            <w:r>
              <w:rPr>
                <w:b w:val="0"/>
                <w:sz w:val="18"/>
                <w:szCs w:val="18"/>
              </w:rPr>
              <w:t>Enfatizar sobre las drogas, y el bullying y</w:t>
            </w:r>
          </w:p>
          <w:p w14:paraId="4DE66F4C" w14:textId="77777777" w:rsidR="00FC1201" w:rsidRDefault="007D5FCD">
            <w:pPr>
              <w:ind w:left="5"/>
              <w:jc w:val="left"/>
              <w:rPr>
                <w:b w:val="0"/>
                <w:sz w:val="18"/>
                <w:szCs w:val="18"/>
              </w:rPr>
            </w:pPr>
            <w:r>
              <w:rPr>
                <w:b w:val="0"/>
                <w:sz w:val="18"/>
                <w:szCs w:val="18"/>
              </w:rPr>
              <w:t>el manejo de las Redessociales para evitar</w:t>
            </w:r>
          </w:p>
          <w:p w14:paraId="1C489D7D" w14:textId="77777777" w:rsidR="00FC1201" w:rsidRDefault="007D5FCD">
            <w:pPr>
              <w:ind w:left="5"/>
              <w:jc w:val="left"/>
              <w:rPr>
                <w:b w:val="0"/>
                <w:sz w:val="18"/>
                <w:szCs w:val="18"/>
              </w:rPr>
            </w:pPr>
            <w:r>
              <w:rPr>
                <w:b w:val="0"/>
                <w:sz w:val="18"/>
                <w:szCs w:val="18"/>
              </w:rPr>
              <w:t>la propagación de las malas relaciones</w:t>
            </w:r>
          </w:p>
          <w:p w14:paraId="28CE86F3" w14:textId="77777777" w:rsidR="00FC1201" w:rsidRDefault="007D5FCD">
            <w:pPr>
              <w:ind w:left="5"/>
              <w:jc w:val="left"/>
              <w:rPr>
                <w:sz w:val="18"/>
                <w:szCs w:val="18"/>
              </w:rPr>
            </w:pPr>
            <w:r>
              <w:rPr>
                <w:b w:val="0"/>
                <w:sz w:val="18"/>
                <w:szCs w:val="18"/>
              </w:rPr>
              <w:t>familiares.</w:t>
            </w:r>
          </w:p>
        </w:tc>
        <w:tc>
          <w:tcPr>
            <w:tcW w:w="1779" w:type="dxa"/>
            <w:tcBorders>
              <w:top w:val="single" w:sz="8" w:space="0" w:color="231F20"/>
              <w:left w:val="single" w:sz="8" w:space="0" w:color="231F20"/>
              <w:bottom w:val="single" w:sz="8" w:space="0" w:color="231F20"/>
              <w:right w:val="single" w:sz="4" w:space="0" w:color="000000"/>
            </w:tcBorders>
          </w:tcPr>
          <w:p w14:paraId="2831AB4A" w14:textId="080FC825" w:rsidR="00852967" w:rsidRDefault="007D5FCD" w:rsidP="00852967">
            <w:pPr>
              <w:jc w:val="left"/>
              <w:rPr>
                <w:sz w:val="18"/>
                <w:szCs w:val="18"/>
              </w:rPr>
            </w:pPr>
            <w:r>
              <w:rPr>
                <w:sz w:val="18"/>
                <w:szCs w:val="18"/>
              </w:rPr>
              <w:t>1.</w:t>
            </w:r>
            <w:r w:rsidR="00852967">
              <w:rPr>
                <w:sz w:val="18"/>
                <w:szCs w:val="18"/>
              </w:rPr>
              <w:t xml:space="preserve"> </w:t>
            </w:r>
            <w:r w:rsidR="00852967" w:rsidRPr="00852967">
              <w:rPr>
                <w:sz w:val="18"/>
                <w:szCs w:val="18"/>
              </w:rPr>
              <w:t>Abuso del alcohol.</w:t>
            </w:r>
          </w:p>
          <w:p w14:paraId="62906135" w14:textId="77777777" w:rsidR="00852967" w:rsidRPr="00852967" w:rsidRDefault="00852967" w:rsidP="00852967">
            <w:pPr>
              <w:jc w:val="left"/>
              <w:rPr>
                <w:sz w:val="18"/>
                <w:szCs w:val="18"/>
              </w:rPr>
            </w:pPr>
          </w:p>
          <w:p w14:paraId="14850BD4" w14:textId="0670124A" w:rsidR="00852967" w:rsidRDefault="00852967" w:rsidP="00852967">
            <w:pPr>
              <w:jc w:val="left"/>
              <w:rPr>
                <w:sz w:val="18"/>
                <w:szCs w:val="18"/>
              </w:rPr>
            </w:pPr>
            <w:r>
              <w:rPr>
                <w:sz w:val="18"/>
                <w:szCs w:val="18"/>
              </w:rPr>
              <w:t xml:space="preserve">2. </w:t>
            </w:r>
            <w:r w:rsidRPr="00852967">
              <w:rPr>
                <w:sz w:val="18"/>
                <w:szCs w:val="18"/>
              </w:rPr>
              <w:t>¿Existen drogas virtuales?</w:t>
            </w:r>
          </w:p>
          <w:p w14:paraId="65BE6417" w14:textId="77777777" w:rsidR="00852967" w:rsidRPr="00852967" w:rsidRDefault="00852967" w:rsidP="00852967">
            <w:pPr>
              <w:jc w:val="left"/>
              <w:rPr>
                <w:sz w:val="18"/>
                <w:szCs w:val="18"/>
              </w:rPr>
            </w:pPr>
          </w:p>
          <w:p w14:paraId="4F23849A" w14:textId="4D85BF97" w:rsidR="00852967" w:rsidRDefault="00852967" w:rsidP="00852967">
            <w:pPr>
              <w:jc w:val="left"/>
              <w:rPr>
                <w:sz w:val="18"/>
                <w:szCs w:val="18"/>
              </w:rPr>
            </w:pPr>
            <w:r>
              <w:rPr>
                <w:sz w:val="18"/>
                <w:szCs w:val="18"/>
              </w:rPr>
              <w:t xml:space="preserve">3. </w:t>
            </w:r>
            <w:r w:rsidRPr="00852967">
              <w:rPr>
                <w:sz w:val="18"/>
                <w:szCs w:val="18"/>
              </w:rPr>
              <w:t>El Bullying es una injusticia social.</w:t>
            </w:r>
          </w:p>
          <w:p w14:paraId="6CA64CA8" w14:textId="77777777" w:rsidR="00852967" w:rsidRPr="00852967" w:rsidRDefault="00852967" w:rsidP="00852967">
            <w:pPr>
              <w:jc w:val="left"/>
              <w:rPr>
                <w:sz w:val="18"/>
                <w:szCs w:val="18"/>
              </w:rPr>
            </w:pPr>
          </w:p>
          <w:p w14:paraId="20A2F7D1" w14:textId="42B6E703" w:rsidR="00852967" w:rsidRDefault="00852967" w:rsidP="00852967">
            <w:pPr>
              <w:jc w:val="left"/>
              <w:rPr>
                <w:sz w:val="18"/>
                <w:szCs w:val="18"/>
              </w:rPr>
            </w:pPr>
            <w:r>
              <w:rPr>
                <w:sz w:val="18"/>
                <w:szCs w:val="18"/>
              </w:rPr>
              <w:t xml:space="preserve">4. </w:t>
            </w:r>
            <w:r w:rsidRPr="00852967">
              <w:rPr>
                <w:sz w:val="18"/>
                <w:szCs w:val="18"/>
              </w:rPr>
              <w:t>¿Qué dice Dios del aborto?</w:t>
            </w:r>
          </w:p>
          <w:p w14:paraId="69FCA3CD" w14:textId="77777777" w:rsidR="00852967" w:rsidRPr="00852967" w:rsidRDefault="00852967" w:rsidP="00852967">
            <w:pPr>
              <w:jc w:val="left"/>
              <w:rPr>
                <w:sz w:val="18"/>
                <w:szCs w:val="18"/>
              </w:rPr>
            </w:pPr>
          </w:p>
          <w:p w14:paraId="53928EC9" w14:textId="1742A4A7" w:rsidR="00FC1201" w:rsidRDefault="00852967" w:rsidP="00852967">
            <w:pPr>
              <w:jc w:val="left"/>
              <w:rPr>
                <w:b w:val="0"/>
                <w:sz w:val="18"/>
                <w:szCs w:val="18"/>
              </w:rPr>
            </w:pPr>
            <w:r>
              <w:rPr>
                <w:sz w:val="18"/>
                <w:szCs w:val="18"/>
              </w:rPr>
              <w:t xml:space="preserve">5. </w:t>
            </w:r>
            <w:r w:rsidRPr="00852967">
              <w:rPr>
                <w:sz w:val="18"/>
                <w:szCs w:val="18"/>
              </w:rPr>
              <w:t>¿Dios me prohíbe divertirme?</w:t>
            </w:r>
          </w:p>
        </w:tc>
        <w:tc>
          <w:tcPr>
            <w:tcW w:w="2615" w:type="dxa"/>
            <w:tcBorders>
              <w:top w:val="single" w:sz="8" w:space="0" w:color="231F20"/>
              <w:left w:val="single" w:sz="4" w:space="0" w:color="000000"/>
              <w:bottom w:val="single" w:sz="8" w:space="0" w:color="231F20"/>
              <w:right w:val="single" w:sz="4" w:space="0" w:color="000000"/>
            </w:tcBorders>
          </w:tcPr>
          <w:p w14:paraId="387CA2F1" w14:textId="77777777" w:rsidR="00FC1201" w:rsidRDefault="007D5FCD">
            <w:pPr>
              <w:ind w:right="34"/>
              <w:jc w:val="left"/>
              <w:rPr>
                <w:sz w:val="18"/>
                <w:szCs w:val="18"/>
              </w:rPr>
            </w:pPr>
            <w:r>
              <w:rPr>
                <w:sz w:val="18"/>
                <w:szCs w:val="18"/>
              </w:rPr>
              <w:t>Anticipación:</w:t>
            </w:r>
          </w:p>
          <w:p w14:paraId="2083BCF0" w14:textId="77777777" w:rsidR="00FC1201" w:rsidRDefault="007D5FCD">
            <w:pPr>
              <w:ind w:right="34"/>
              <w:jc w:val="left"/>
              <w:rPr>
                <w:b w:val="0"/>
                <w:sz w:val="18"/>
                <w:szCs w:val="18"/>
              </w:rPr>
            </w:pPr>
            <w:r>
              <w:rPr>
                <w:b w:val="0"/>
                <w:sz w:val="18"/>
                <w:szCs w:val="18"/>
              </w:rPr>
              <w:t>Realizar actividades lúdicas (</w:t>
            </w:r>
            <w:r>
              <w:rPr>
                <w:sz w:val="18"/>
                <w:szCs w:val="18"/>
              </w:rPr>
              <w:t>sopa de letras, lluvias de ideas, rondas, crucigramas, encuentra el par, tres en rayas, descubriendo la palabra, entre otras)</w:t>
            </w:r>
            <w:r>
              <w:rPr>
                <w:b w:val="0"/>
                <w:sz w:val="18"/>
                <w:szCs w:val="18"/>
              </w:rPr>
              <w:t>. que promuevan el interés de los estudiantes en los diferentes contenidos que se va a tratar en clase, destacando los valores de amistad, lealtad, solidaridad, sabiduría, inteligencia y veracidad.</w:t>
            </w:r>
          </w:p>
          <w:p w14:paraId="78F3FE4E" w14:textId="77777777" w:rsidR="00FC1201" w:rsidRDefault="00FC1201">
            <w:pPr>
              <w:jc w:val="left"/>
              <w:rPr>
                <w:sz w:val="18"/>
                <w:szCs w:val="18"/>
              </w:rPr>
            </w:pPr>
          </w:p>
          <w:p w14:paraId="436FDC3D" w14:textId="77777777" w:rsidR="00FC1201" w:rsidRDefault="007D5FCD">
            <w:pPr>
              <w:jc w:val="left"/>
              <w:rPr>
                <w:sz w:val="18"/>
                <w:szCs w:val="18"/>
              </w:rPr>
            </w:pPr>
            <w:r>
              <w:rPr>
                <w:sz w:val="18"/>
                <w:szCs w:val="18"/>
              </w:rPr>
              <w:t>Construcción</w:t>
            </w:r>
          </w:p>
          <w:p w14:paraId="3560EB33" w14:textId="77777777" w:rsidR="00FC1201" w:rsidRDefault="007D5FCD">
            <w:pPr>
              <w:spacing w:after="10" w:line="241" w:lineRule="auto"/>
              <w:jc w:val="both"/>
              <w:rPr>
                <w:b w:val="0"/>
                <w:sz w:val="18"/>
                <w:szCs w:val="18"/>
              </w:rPr>
            </w:pPr>
            <w:r>
              <w:rPr>
                <w:b w:val="0"/>
                <w:sz w:val="18"/>
                <w:szCs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622BD19A" w14:textId="77777777" w:rsidR="00FC1201" w:rsidRDefault="00FC1201">
            <w:pPr>
              <w:spacing w:after="10" w:line="241" w:lineRule="auto"/>
              <w:jc w:val="both"/>
              <w:rPr>
                <w:b w:val="0"/>
                <w:sz w:val="18"/>
                <w:szCs w:val="18"/>
              </w:rPr>
            </w:pPr>
          </w:p>
          <w:p w14:paraId="4614E520" w14:textId="77777777" w:rsidR="00FC1201" w:rsidRDefault="007D5FCD">
            <w:pPr>
              <w:spacing w:line="246" w:lineRule="auto"/>
              <w:jc w:val="left"/>
              <w:rPr>
                <w:b w:val="0"/>
                <w:sz w:val="18"/>
                <w:szCs w:val="18"/>
              </w:rPr>
            </w:pPr>
            <w:r>
              <w:rPr>
                <w:b w:val="0"/>
                <w:sz w:val="18"/>
                <w:szCs w:val="18"/>
              </w:rPr>
              <w:t>Explicar la importancia de que tienen las historias bíblicas para una enseñanza de vida.</w:t>
            </w:r>
          </w:p>
          <w:p w14:paraId="2AA6D0D9" w14:textId="77777777" w:rsidR="00FC1201" w:rsidRDefault="00FC1201">
            <w:pPr>
              <w:ind w:right="34"/>
              <w:jc w:val="center"/>
              <w:rPr>
                <w:sz w:val="18"/>
                <w:szCs w:val="18"/>
              </w:rPr>
            </w:pPr>
          </w:p>
          <w:p w14:paraId="5CA6CE9A" w14:textId="77777777" w:rsidR="00FC1201" w:rsidRDefault="007D5FCD">
            <w:pPr>
              <w:tabs>
                <w:tab w:val="center" w:pos="115"/>
                <w:tab w:val="center" w:pos="311"/>
              </w:tabs>
              <w:jc w:val="left"/>
              <w:rPr>
                <w:sz w:val="18"/>
                <w:szCs w:val="18"/>
              </w:rPr>
            </w:pPr>
            <w:r>
              <w:rPr>
                <w:b w:val="0"/>
                <w:sz w:val="18"/>
                <w:szCs w:val="18"/>
              </w:rPr>
              <w:tab/>
            </w:r>
            <w:r>
              <w:rPr>
                <w:sz w:val="18"/>
                <w:szCs w:val="18"/>
              </w:rPr>
              <w:t>Consolidación:</w:t>
            </w:r>
          </w:p>
          <w:p w14:paraId="0650C583" w14:textId="77777777" w:rsidR="00FC1201" w:rsidRDefault="007D5FCD">
            <w:pPr>
              <w:jc w:val="left"/>
              <w:rPr>
                <w:sz w:val="18"/>
                <w:szCs w:val="18"/>
              </w:rPr>
            </w:pPr>
            <w:r>
              <w:rPr>
                <w:b w:val="0"/>
                <w:sz w:val="18"/>
                <w:szCs w:val="18"/>
              </w:rPr>
              <w:t>Realizar el cierre de la clase preguntando ¿qué aprendiste? ¿Para qué sirve lo aprendido?</w:t>
            </w:r>
            <w:r>
              <w:rPr>
                <w:sz w:val="18"/>
                <w:szCs w:val="18"/>
              </w:rPr>
              <w:t xml:space="preserve"> </w:t>
            </w:r>
          </w:p>
          <w:p w14:paraId="63B5E4B7" w14:textId="77777777" w:rsidR="00FC1201" w:rsidRDefault="00FC1201">
            <w:pPr>
              <w:spacing w:line="245" w:lineRule="auto"/>
              <w:jc w:val="left"/>
              <w:rPr>
                <w:b w:val="0"/>
                <w:sz w:val="18"/>
                <w:szCs w:val="18"/>
              </w:rPr>
            </w:pPr>
          </w:p>
          <w:p w14:paraId="54142E2D" w14:textId="77777777" w:rsidR="00FC1201" w:rsidRDefault="007D5FCD">
            <w:pPr>
              <w:spacing w:line="245" w:lineRule="auto"/>
              <w:jc w:val="left"/>
              <w:rPr>
                <w:b w:val="0"/>
                <w:sz w:val="18"/>
                <w:szCs w:val="18"/>
              </w:rPr>
            </w:pPr>
            <w:r>
              <w:rPr>
                <w:b w:val="0"/>
                <w:sz w:val="18"/>
                <w:szCs w:val="18"/>
              </w:rPr>
              <w:t>Hacer las actividades que se encuentran en el texto destacando el principio o valor moral planteado.</w:t>
            </w:r>
          </w:p>
          <w:p w14:paraId="253C4B31" w14:textId="77777777" w:rsidR="00FC1201" w:rsidRDefault="00FC1201">
            <w:pPr>
              <w:ind w:right="34"/>
              <w:jc w:val="left"/>
              <w:rPr>
                <w:sz w:val="18"/>
                <w:szCs w:val="18"/>
              </w:rPr>
            </w:pPr>
          </w:p>
        </w:tc>
        <w:tc>
          <w:tcPr>
            <w:tcW w:w="1701" w:type="dxa"/>
            <w:tcBorders>
              <w:top w:val="single" w:sz="8" w:space="0" w:color="231F20"/>
              <w:left w:val="single" w:sz="4" w:space="0" w:color="000000"/>
              <w:bottom w:val="single" w:sz="8" w:space="0" w:color="231F20"/>
              <w:right w:val="single" w:sz="8" w:space="0" w:color="231F20"/>
            </w:tcBorders>
          </w:tcPr>
          <w:p w14:paraId="151D5E49" w14:textId="77777777" w:rsidR="00FC1201" w:rsidRDefault="007D5FCD">
            <w:pPr>
              <w:spacing w:after="17"/>
              <w:jc w:val="left"/>
              <w:rPr>
                <w:sz w:val="18"/>
                <w:szCs w:val="18"/>
              </w:rPr>
            </w:pPr>
            <w:r>
              <w:rPr>
                <w:sz w:val="18"/>
                <w:szCs w:val="18"/>
              </w:rPr>
              <w:t>C.E.V.V.1.7. Selecciona los tipos de diversión reconociendo que algunos traen consecuencias de drogadicción. C.E. V.V.1.8. Fomenta una buena actitud para no contribuir al Bullying dentro y fuera del aula.</w:t>
            </w:r>
          </w:p>
        </w:tc>
        <w:tc>
          <w:tcPr>
            <w:tcW w:w="1134" w:type="dxa"/>
            <w:tcBorders>
              <w:top w:val="single" w:sz="12" w:space="0" w:color="231F20"/>
              <w:left w:val="single" w:sz="8" w:space="0" w:color="231F20"/>
              <w:bottom w:val="single" w:sz="12" w:space="0" w:color="231F20"/>
              <w:right w:val="single" w:sz="8" w:space="0" w:color="231F20"/>
            </w:tcBorders>
          </w:tcPr>
          <w:p w14:paraId="22B6D4F0" w14:textId="77777777" w:rsidR="00FC1201" w:rsidRDefault="00FC1201">
            <w:pPr>
              <w:ind w:right="34"/>
              <w:jc w:val="center"/>
              <w:rPr>
                <w:b w:val="0"/>
                <w:sz w:val="18"/>
                <w:szCs w:val="18"/>
              </w:rPr>
            </w:pPr>
          </w:p>
        </w:tc>
        <w:tc>
          <w:tcPr>
            <w:tcW w:w="992" w:type="dxa"/>
            <w:tcBorders>
              <w:top w:val="single" w:sz="8" w:space="0" w:color="231F20"/>
              <w:left w:val="single" w:sz="8" w:space="0" w:color="231F20"/>
              <w:bottom w:val="single" w:sz="8" w:space="0" w:color="231F20"/>
              <w:right w:val="single" w:sz="8" w:space="0" w:color="231F20"/>
            </w:tcBorders>
          </w:tcPr>
          <w:p w14:paraId="5B13BA6D" w14:textId="77777777" w:rsidR="00FC1201" w:rsidRDefault="00FC1201">
            <w:pPr>
              <w:ind w:left="5"/>
              <w:jc w:val="left"/>
              <w:rPr>
                <w:b w:val="0"/>
                <w:sz w:val="18"/>
                <w:szCs w:val="18"/>
              </w:rPr>
            </w:pPr>
          </w:p>
        </w:tc>
        <w:tc>
          <w:tcPr>
            <w:tcW w:w="3119" w:type="dxa"/>
            <w:tcBorders>
              <w:top w:val="single" w:sz="8" w:space="0" w:color="231F20"/>
              <w:left w:val="single" w:sz="8" w:space="0" w:color="231F20"/>
              <w:bottom w:val="single" w:sz="8" w:space="0" w:color="231F20"/>
              <w:right w:val="single" w:sz="8" w:space="0" w:color="231F20"/>
            </w:tcBorders>
          </w:tcPr>
          <w:p w14:paraId="1EE3CD21" w14:textId="77777777" w:rsidR="00FC1201" w:rsidRDefault="007D5FCD">
            <w:pPr>
              <w:numPr>
                <w:ilvl w:val="0"/>
                <w:numId w:val="1"/>
              </w:numPr>
              <w:spacing w:after="42" w:line="259" w:lineRule="auto"/>
              <w:ind w:right="45"/>
              <w:jc w:val="both"/>
              <w:rPr>
                <w:sz w:val="18"/>
                <w:szCs w:val="18"/>
              </w:rPr>
            </w:pPr>
            <w:r>
              <w:rPr>
                <w:sz w:val="18"/>
                <w:szCs w:val="18"/>
              </w:rPr>
              <w:t xml:space="preserve">Manejo de emociones: </w:t>
            </w:r>
            <w:r>
              <w:rPr>
                <w:b w:val="0"/>
                <w:sz w:val="18"/>
                <w:szCs w:val="18"/>
              </w:rPr>
              <w:t xml:space="preserve">Comprender que las emociones nos ayudan a conocer a Dios y acercarnos más a Él. </w:t>
            </w:r>
          </w:p>
          <w:p w14:paraId="24412330" w14:textId="77777777" w:rsidR="00FC1201" w:rsidRDefault="007D5FCD">
            <w:pPr>
              <w:numPr>
                <w:ilvl w:val="0"/>
                <w:numId w:val="1"/>
              </w:numPr>
              <w:spacing w:after="40" w:line="242" w:lineRule="auto"/>
              <w:ind w:right="45"/>
              <w:jc w:val="both"/>
              <w:rPr>
                <w:sz w:val="18"/>
                <w:szCs w:val="18"/>
              </w:rPr>
            </w:pPr>
            <w:r>
              <w:rPr>
                <w:sz w:val="18"/>
                <w:szCs w:val="18"/>
              </w:rPr>
              <w:t>Autoconocimiento:</w:t>
            </w:r>
            <w:r>
              <w:rPr>
                <w:b w:val="0"/>
                <w:sz w:val="18"/>
                <w:szCs w:val="18"/>
              </w:rPr>
              <w:t xml:space="preserve"> Identificar fortalezas, debilidades y deducir lo que se necesita para terminar una tarea con éxito. </w:t>
            </w:r>
          </w:p>
          <w:p w14:paraId="71EFA4C1" w14:textId="77777777" w:rsidR="00FC1201" w:rsidRDefault="007D5FCD">
            <w:pPr>
              <w:numPr>
                <w:ilvl w:val="0"/>
                <w:numId w:val="1"/>
              </w:numPr>
              <w:spacing w:after="12" w:line="246" w:lineRule="auto"/>
              <w:ind w:right="45"/>
              <w:jc w:val="both"/>
              <w:rPr>
                <w:sz w:val="18"/>
                <w:szCs w:val="18"/>
              </w:rPr>
            </w:pPr>
            <w:r>
              <w:rPr>
                <w:sz w:val="18"/>
                <w:szCs w:val="18"/>
              </w:rPr>
              <w:t xml:space="preserve">Toma de decisiones: </w:t>
            </w:r>
            <w:r>
              <w:rPr>
                <w:b w:val="0"/>
                <w:sz w:val="18"/>
                <w:szCs w:val="18"/>
              </w:rPr>
              <w:t>Comprender que teniendo en cuenta los principios bíblicos, la conciencia de los demás y los efectos a largo plazo, se tomarán buenas decisiones que agraden al Señor, fortalezcan la relación con él y logren la salvación divina.</w:t>
            </w:r>
          </w:p>
          <w:p w14:paraId="1190626C" w14:textId="77777777" w:rsidR="00FC1201" w:rsidRDefault="007D5FCD">
            <w:pPr>
              <w:numPr>
                <w:ilvl w:val="0"/>
                <w:numId w:val="1"/>
              </w:numPr>
              <w:spacing w:after="12" w:line="246" w:lineRule="auto"/>
              <w:ind w:right="45"/>
              <w:jc w:val="both"/>
              <w:rPr>
                <w:sz w:val="18"/>
                <w:szCs w:val="18"/>
              </w:rPr>
            </w:pPr>
            <w:r>
              <w:rPr>
                <w:sz w:val="18"/>
                <w:szCs w:val="18"/>
              </w:rPr>
              <w:t>Empatía:</w:t>
            </w:r>
            <w:r>
              <w:rPr>
                <w:b w:val="0"/>
                <w:sz w:val="18"/>
                <w:szCs w:val="18"/>
              </w:rPr>
              <w:t xml:space="preserve"> Demostrar empatía en ayudar a nuestros semejantes. </w:t>
            </w:r>
          </w:p>
          <w:p w14:paraId="6B1C88B2" w14:textId="77777777" w:rsidR="00FC1201" w:rsidRDefault="00FC1201">
            <w:pPr>
              <w:pBdr>
                <w:top w:val="nil"/>
                <w:left w:val="nil"/>
                <w:bottom w:val="nil"/>
                <w:right w:val="nil"/>
                <w:between w:val="nil"/>
              </w:pBdr>
              <w:jc w:val="both"/>
              <w:rPr>
                <w:sz w:val="18"/>
                <w:szCs w:val="18"/>
              </w:rPr>
            </w:pPr>
          </w:p>
        </w:tc>
      </w:tr>
      <w:tr w:rsidR="00FC1201" w14:paraId="33B52E3A" w14:textId="77777777">
        <w:trPr>
          <w:trHeight w:val="7502"/>
        </w:trPr>
        <w:tc>
          <w:tcPr>
            <w:tcW w:w="426" w:type="dxa"/>
            <w:tcBorders>
              <w:top w:val="single" w:sz="8" w:space="0" w:color="231F20"/>
              <w:left w:val="single" w:sz="12" w:space="0" w:color="231F20"/>
              <w:bottom w:val="single" w:sz="8" w:space="0" w:color="231F20"/>
              <w:right w:val="single" w:sz="12" w:space="0" w:color="231F20"/>
            </w:tcBorders>
          </w:tcPr>
          <w:p w14:paraId="7D11046D" w14:textId="77777777" w:rsidR="00FC1201" w:rsidRDefault="007D5FCD">
            <w:pPr>
              <w:ind w:left="7"/>
              <w:jc w:val="center"/>
              <w:rPr>
                <w:sz w:val="18"/>
                <w:szCs w:val="18"/>
              </w:rPr>
            </w:pPr>
            <w:r>
              <w:rPr>
                <w:sz w:val="18"/>
                <w:szCs w:val="18"/>
              </w:rPr>
              <w:lastRenderedPageBreak/>
              <w:t>5</w:t>
            </w:r>
          </w:p>
        </w:tc>
        <w:tc>
          <w:tcPr>
            <w:tcW w:w="1276" w:type="dxa"/>
            <w:gridSpan w:val="2"/>
            <w:tcBorders>
              <w:top w:val="single" w:sz="8" w:space="0" w:color="231F20"/>
              <w:left w:val="single" w:sz="12" w:space="0" w:color="231F20"/>
              <w:bottom w:val="single" w:sz="8" w:space="0" w:color="231F20"/>
              <w:right w:val="single" w:sz="8" w:space="0" w:color="231F20"/>
            </w:tcBorders>
          </w:tcPr>
          <w:p w14:paraId="10E3BB58" w14:textId="77777777" w:rsidR="00FC1201" w:rsidRDefault="007D5FCD">
            <w:pPr>
              <w:ind w:right="29"/>
              <w:jc w:val="left"/>
              <w:rPr>
                <w:b w:val="0"/>
                <w:sz w:val="18"/>
                <w:szCs w:val="18"/>
              </w:rPr>
            </w:pPr>
            <w:r>
              <w:rPr>
                <w:b w:val="0"/>
                <w:sz w:val="18"/>
                <w:szCs w:val="18"/>
              </w:rPr>
              <w:t>LA FORMA EN LA QUE NOS</w:t>
            </w:r>
          </w:p>
          <w:p w14:paraId="0B96C842" w14:textId="77777777" w:rsidR="00FC1201" w:rsidRDefault="007D5FCD">
            <w:pPr>
              <w:ind w:right="29"/>
              <w:jc w:val="left"/>
              <w:rPr>
                <w:b w:val="0"/>
                <w:sz w:val="18"/>
                <w:szCs w:val="18"/>
              </w:rPr>
            </w:pPr>
            <w:r>
              <w:rPr>
                <w:b w:val="0"/>
                <w:sz w:val="18"/>
                <w:szCs w:val="18"/>
              </w:rPr>
              <w:t>RELACIONAMOS CON LOS</w:t>
            </w:r>
          </w:p>
          <w:p w14:paraId="328D42AD" w14:textId="77777777" w:rsidR="00FC1201" w:rsidRDefault="007D5FCD">
            <w:pPr>
              <w:ind w:right="29"/>
              <w:jc w:val="left"/>
              <w:rPr>
                <w:b w:val="0"/>
                <w:sz w:val="18"/>
                <w:szCs w:val="18"/>
              </w:rPr>
            </w:pPr>
            <w:r>
              <w:rPr>
                <w:b w:val="0"/>
                <w:sz w:val="18"/>
                <w:szCs w:val="18"/>
              </w:rPr>
              <w:t>QUE NOS RODEAN</w:t>
            </w:r>
          </w:p>
        </w:tc>
        <w:tc>
          <w:tcPr>
            <w:tcW w:w="1559" w:type="dxa"/>
            <w:tcBorders>
              <w:top w:val="single" w:sz="8" w:space="0" w:color="231F20"/>
              <w:left w:val="single" w:sz="8" w:space="0" w:color="231F20"/>
              <w:bottom w:val="single" w:sz="8" w:space="0" w:color="231F20"/>
              <w:right w:val="single" w:sz="8" w:space="0" w:color="231F20"/>
            </w:tcBorders>
          </w:tcPr>
          <w:p w14:paraId="7043B140" w14:textId="77777777" w:rsidR="00FC1201" w:rsidRDefault="007D5FCD">
            <w:pPr>
              <w:pBdr>
                <w:top w:val="nil"/>
                <w:left w:val="nil"/>
                <w:bottom w:val="nil"/>
                <w:right w:val="nil"/>
                <w:between w:val="nil"/>
              </w:pBdr>
              <w:jc w:val="left"/>
              <w:rPr>
                <w:b w:val="0"/>
                <w:sz w:val="18"/>
                <w:szCs w:val="18"/>
              </w:rPr>
            </w:pPr>
            <w:r>
              <w:rPr>
                <w:b w:val="0"/>
                <w:sz w:val="18"/>
                <w:szCs w:val="18"/>
              </w:rPr>
              <w:t>Definir los principios bíblicos por los que</w:t>
            </w:r>
          </w:p>
          <w:p w14:paraId="6FF3CC3F" w14:textId="77777777" w:rsidR="00FC1201" w:rsidRDefault="007D5FCD">
            <w:pPr>
              <w:pBdr>
                <w:top w:val="nil"/>
                <w:left w:val="nil"/>
                <w:bottom w:val="nil"/>
                <w:right w:val="nil"/>
                <w:between w:val="nil"/>
              </w:pBdr>
              <w:jc w:val="left"/>
              <w:rPr>
                <w:b w:val="0"/>
                <w:sz w:val="18"/>
                <w:szCs w:val="18"/>
              </w:rPr>
            </w:pPr>
            <w:r>
              <w:rPr>
                <w:b w:val="0"/>
                <w:sz w:val="18"/>
                <w:szCs w:val="18"/>
              </w:rPr>
              <w:t>debemos conducir nuestras relaciones</w:t>
            </w:r>
          </w:p>
          <w:p w14:paraId="76EF9195" w14:textId="77777777" w:rsidR="00FC1201" w:rsidRDefault="007D5FCD">
            <w:pPr>
              <w:pBdr>
                <w:top w:val="nil"/>
                <w:left w:val="nil"/>
                <w:bottom w:val="nil"/>
                <w:right w:val="nil"/>
                <w:between w:val="nil"/>
              </w:pBdr>
              <w:jc w:val="left"/>
              <w:rPr>
                <w:b w:val="0"/>
                <w:sz w:val="18"/>
                <w:szCs w:val="18"/>
              </w:rPr>
            </w:pPr>
            <w:r>
              <w:rPr>
                <w:b w:val="0"/>
                <w:sz w:val="18"/>
                <w:szCs w:val="18"/>
              </w:rPr>
              <w:t>personales de cualquier índole, para que</w:t>
            </w:r>
          </w:p>
          <w:p w14:paraId="5FB0F557" w14:textId="77777777" w:rsidR="00FC1201" w:rsidRDefault="007D5FCD">
            <w:pPr>
              <w:pBdr>
                <w:top w:val="nil"/>
                <w:left w:val="nil"/>
                <w:bottom w:val="nil"/>
                <w:right w:val="nil"/>
                <w:between w:val="nil"/>
              </w:pBdr>
              <w:jc w:val="left"/>
              <w:rPr>
                <w:b w:val="0"/>
                <w:sz w:val="18"/>
                <w:szCs w:val="18"/>
              </w:rPr>
            </w:pPr>
            <w:r>
              <w:rPr>
                <w:b w:val="0"/>
                <w:sz w:val="18"/>
                <w:szCs w:val="18"/>
              </w:rPr>
              <w:t>Dios sea glorificado por medio de ellas y</w:t>
            </w:r>
          </w:p>
          <w:p w14:paraId="22C10052" w14:textId="77777777" w:rsidR="00FC1201" w:rsidRDefault="007D5FCD">
            <w:pPr>
              <w:pBdr>
                <w:top w:val="nil"/>
                <w:left w:val="nil"/>
                <w:bottom w:val="nil"/>
                <w:right w:val="nil"/>
                <w:between w:val="nil"/>
              </w:pBdr>
              <w:jc w:val="left"/>
              <w:rPr>
                <w:b w:val="0"/>
                <w:sz w:val="18"/>
                <w:szCs w:val="18"/>
              </w:rPr>
            </w:pPr>
            <w:r>
              <w:rPr>
                <w:b w:val="0"/>
                <w:sz w:val="18"/>
                <w:szCs w:val="18"/>
              </w:rPr>
              <w:t>seamos testimonio con las personas que</w:t>
            </w:r>
          </w:p>
          <w:p w14:paraId="61360AFA" w14:textId="77777777" w:rsidR="00FC1201" w:rsidRDefault="007D5FCD">
            <w:pPr>
              <w:pBdr>
                <w:top w:val="nil"/>
                <w:left w:val="nil"/>
                <w:bottom w:val="nil"/>
                <w:right w:val="nil"/>
                <w:between w:val="nil"/>
              </w:pBdr>
              <w:jc w:val="left"/>
              <w:rPr>
                <w:b w:val="0"/>
                <w:sz w:val="18"/>
                <w:szCs w:val="18"/>
              </w:rPr>
            </w:pPr>
            <w:r>
              <w:rPr>
                <w:b w:val="0"/>
                <w:sz w:val="18"/>
                <w:szCs w:val="18"/>
              </w:rPr>
              <w:t>nos rodean.</w:t>
            </w:r>
          </w:p>
        </w:tc>
        <w:tc>
          <w:tcPr>
            <w:tcW w:w="1560" w:type="dxa"/>
            <w:tcBorders>
              <w:top w:val="single" w:sz="8" w:space="0" w:color="231F20"/>
              <w:left w:val="single" w:sz="8" w:space="0" w:color="231F20"/>
              <w:bottom w:val="single" w:sz="8" w:space="0" w:color="231F20"/>
              <w:right w:val="single" w:sz="8" w:space="0" w:color="231F20"/>
            </w:tcBorders>
          </w:tcPr>
          <w:p w14:paraId="714FF3B5" w14:textId="77777777" w:rsidR="00FC1201" w:rsidRDefault="007D5FCD">
            <w:pPr>
              <w:ind w:left="5"/>
              <w:jc w:val="left"/>
              <w:rPr>
                <w:b w:val="0"/>
                <w:sz w:val="18"/>
                <w:szCs w:val="18"/>
              </w:rPr>
            </w:pPr>
            <w:r>
              <w:rPr>
                <w:b w:val="0"/>
                <w:sz w:val="18"/>
                <w:szCs w:val="18"/>
              </w:rPr>
              <w:t>Fortalecer los lapsos familiares para</w:t>
            </w:r>
          </w:p>
          <w:p w14:paraId="23454D42" w14:textId="77777777" w:rsidR="00FC1201" w:rsidRDefault="007D5FCD">
            <w:pPr>
              <w:ind w:left="5"/>
              <w:jc w:val="left"/>
              <w:rPr>
                <w:b w:val="0"/>
                <w:sz w:val="18"/>
                <w:szCs w:val="18"/>
              </w:rPr>
            </w:pPr>
            <w:r>
              <w:rPr>
                <w:b w:val="0"/>
                <w:sz w:val="18"/>
                <w:szCs w:val="18"/>
              </w:rPr>
              <w:t>evitar los maltratos o peleas; ya que de</w:t>
            </w:r>
          </w:p>
          <w:p w14:paraId="34B1A309" w14:textId="77777777" w:rsidR="00FC1201" w:rsidRDefault="007D5FCD">
            <w:pPr>
              <w:ind w:left="5"/>
              <w:jc w:val="left"/>
              <w:rPr>
                <w:b w:val="0"/>
                <w:sz w:val="18"/>
                <w:szCs w:val="18"/>
              </w:rPr>
            </w:pPr>
            <w:r>
              <w:rPr>
                <w:b w:val="0"/>
                <w:sz w:val="18"/>
                <w:szCs w:val="18"/>
              </w:rPr>
              <w:t>esta manera se incrementa el servicio al</w:t>
            </w:r>
          </w:p>
          <w:p w14:paraId="1DC863BE" w14:textId="77777777" w:rsidR="00FC1201" w:rsidRDefault="007D5FCD">
            <w:pPr>
              <w:ind w:left="5"/>
              <w:jc w:val="left"/>
              <w:rPr>
                <w:b w:val="0"/>
                <w:sz w:val="18"/>
                <w:szCs w:val="18"/>
              </w:rPr>
            </w:pPr>
            <w:r>
              <w:rPr>
                <w:b w:val="0"/>
                <w:sz w:val="18"/>
                <w:szCs w:val="18"/>
              </w:rPr>
              <w:t>Todopoderoso demostrando buena</w:t>
            </w:r>
          </w:p>
          <w:p w14:paraId="2BA730D7" w14:textId="77777777" w:rsidR="00FC1201" w:rsidRDefault="007D5FCD">
            <w:pPr>
              <w:ind w:left="5"/>
              <w:jc w:val="left"/>
              <w:rPr>
                <w:b w:val="0"/>
                <w:sz w:val="18"/>
                <w:szCs w:val="18"/>
              </w:rPr>
            </w:pPr>
            <w:r>
              <w:rPr>
                <w:b w:val="0"/>
                <w:sz w:val="18"/>
                <w:szCs w:val="18"/>
              </w:rPr>
              <w:t>actitud con el prójimo.</w:t>
            </w:r>
          </w:p>
        </w:tc>
        <w:tc>
          <w:tcPr>
            <w:tcW w:w="1779" w:type="dxa"/>
            <w:tcBorders>
              <w:top w:val="single" w:sz="8" w:space="0" w:color="231F20"/>
              <w:left w:val="single" w:sz="8" w:space="0" w:color="231F20"/>
              <w:bottom w:val="single" w:sz="8" w:space="0" w:color="231F20"/>
              <w:right w:val="single" w:sz="4" w:space="0" w:color="000000"/>
            </w:tcBorders>
          </w:tcPr>
          <w:p w14:paraId="532DF91D" w14:textId="735B0906" w:rsidR="001C5ECD" w:rsidRPr="001C5ECD" w:rsidRDefault="007D5FCD" w:rsidP="001C5ECD">
            <w:pPr>
              <w:ind w:left="5"/>
              <w:jc w:val="left"/>
              <w:rPr>
                <w:sz w:val="18"/>
                <w:szCs w:val="18"/>
              </w:rPr>
            </w:pPr>
            <w:r>
              <w:rPr>
                <w:sz w:val="18"/>
                <w:szCs w:val="18"/>
              </w:rPr>
              <w:t>1.</w:t>
            </w:r>
            <w:r w:rsidR="001C5ECD">
              <w:t xml:space="preserve"> </w:t>
            </w:r>
            <w:r w:rsidR="001C5ECD" w:rsidRPr="001C5ECD">
              <w:rPr>
                <w:sz w:val="18"/>
                <w:szCs w:val="18"/>
              </w:rPr>
              <w:t>El feminismo.</w:t>
            </w:r>
          </w:p>
          <w:p w14:paraId="7B8861A8" w14:textId="77777777" w:rsidR="001C5ECD" w:rsidRDefault="001C5ECD" w:rsidP="001C5ECD">
            <w:pPr>
              <w:ind w:left="5"/>
              <w:jc w:val="left"/>
              <w:rPr>
                <w:sz w:val="18"/>
                <w:szCs w:val="18"/>
              </w:rPr>
            </w:pPr>
          </w:p>
          <w:p w14:paraId="25BAA341" w14:textId="1EA85206" w:rsidR="001C5ECD" w:rsidRPr="001C5ECD" w:rsidRDefault="001C5ECD" w:rsidP="001C5ECD">
            <w:pPr>
              <w:ind w:left="5"/>
              <w:jc w:val="left"/>
              <w:rPr>
                <w:sz w:val="18"/>
                <w:szCs w:val="18"/>
              </w:rPr>
            </w:pPr>
            <w:r>
              <w:rPr>
                <w:sz w:val="18"/>
                <w:szCs w:val="18"/>
              </w:rPr>
              <w:t xml:space="preserve">2. </w:t>
            </w:r>
            <w:r w:rsidRPr="001C5ECD">
              <w:rPr>
                <w:sz w:val="18"/>
                <w:szCs w:val="18"/>
              </w:rPr>
              <w:t>Los conflictos que me afectan: Divorcio, peleas</w:t>
            </w:r>
          </w:p>
          <w:p w14:paraId="0415C6AA" w14:textId="77777777" w:rsidR="001C5ECD" w:rsidRPr="001C5ECD" w:rsidRDefault="001C5ECD" w:rsidP="001C5ECD">
            <w:pPr>
              <w:ind w:left="5"/>
              <w:jc w:val="left"/>
              <w:rPr>
                <w:sz w:val="18"/>
                <w:szCs w:val="18"/>
              </w:rPr>
            </w:pPr>
            <w:r w:rsidRPr="001C5ECD">
              <w:rPr>
                <w:sz w:val="18"/>
                <w:szCs w:val="18"/>
              </w:rPr>
              <w:t>y preferencias.</w:t>
            </w:r>
          </w:p>
          <w:p w14:paraId="7A172356" w14:textId="77777777" w:rsidR="001C5ECD" w:rsidRDefault="001C5ECD" w:rsidP="001C5ECD">
            <w:pPr>
              <w:ind w:left="5"/>
              <w:jc w:val="left"/>
              <w:rPr>
                <w:sz w:val="18"/>
                <w:szCs w:val="18"/>
              </w:rPr>
            </w:pPr>
          </w:p>
          <w:p w14:paraId="52731743" w14:textId="5F87991F" w:rsidR="001C5ECD" w:rsidRPr="001C5ECD" w:rsidRDefault="001C5ECD" w:rsidP="001C5ECD">
            <w:pPr>
              <w:ind w:left="5"/>
              <w:jc w:val="left"/>
              <w:rPr>
                <w:sz w:val="18"/>
                <w:szCs w:val="18"/>
              </w:rPr>
            </w:pPr>
            <w:r>
              <w:rPr>
                <w:sz w:val="18"/>
                <w:szCs w:val="18"/>
              </w:rPr>
              <w:t xml:space="preserve">3. </w:t>
            </w:r>
            <w:r w:rsidRPr="001C5ECD">
              <w:rPr>
                <w:sz w:val="18"/>
                <w:szCs w:val="18"/>
              </w:rPr>
              <w:t>Soledad en la familia.</w:t>
            </w:r>
          </w:p>
          <w:p w14:paraId="4F3329C9" w14:textId="77777777" w:rsidR="001C5ECD" w:rsidRDefault="001C5ECD" w:rsidP="001C5ECD">
            <w:pPr>
              <w:ind w:left="5"/>
              <w:jc w:val="left"/>
              <w:rPr>
                <w:sz w:val="18"/>
                <w:szCs w:val="18"/>
              </w:rPr>
            </w:pPr>
          </w:p>
          <w:p w14:paraId="24504553" w14:textId="1F15E986" w:rsidR="001C5ECD" w:rsidRPr="001C5ECD" w:rsidRDefault="001C5ECD" w:rsidP="001C5ECD">
            <w:pPr>
              <w:ind w:left="5"/>
              <w:jc w:val="left"/>
              <w:rPr>
                <w:sz w:val="18"/>
                <w:szCs w:val="18"/>
              </w:rPr>
            </w:pPr>
            <w:r>
              <w:rPr>
                <w:sz w:val="18"/>
                <w:szCs w:val="18"/>
              </w:rPr>
              <w:t xml:space="preserve">4. </w:t>
            </w:r>
            <w:r w:rsidRPr="001C5ECD">
              <w:rPr>
                <w:sz w:val="18"/>
                <w:szCs w:val="18"/>
              </w:rPr>
              <w:t>Buenos y malos amigos ¿Se pueden</w:t>
            </w:r>
          </w:p>
          <w:p w14:paraId="44B541C3" w14:textId="36804EC7" w:rsidR="00FC1201" w:rsidRDefault="001C5ECD" w:rsidP="001C5ECD">
            <w:pPr>
              <w:ind w:left="5"/>
              <w:jc w:val="left"/>
              <w:rPr>
                <w:b w:val="0"/>
                <w:sz w:val="18"/>
                <w:szCs w:val="18"/>
              </w:rPr>
            </w:pPr>
            <w:r w:rsidRPr="001C5ECD">
              <w:rPr>
                <w:sz w:val="18"/>
                <w:szCs w:val="18"/>
              </w:rPr>
              <w:t>diferenciar?</w:t>
            </w:r>
          </w:p>
        </w:tc>
        <w:tc>
          <w:tcPr>
            <w:tcW w:w="2615" w:type="dxa"/>
            <w:tcBorders>
              <w:top w:val="single" w:sz="8" w:space="0" w:color="231F20"/>
              <w:left w:val="single" w:sz="4" w:space="0" w:color="000000"/>
              <w:bottom w:val="single" w:sz="8" w:space="0" w:color="231F20"/>
              <w:right w:val="single" w:sz="4" w:space="0" w:color="000000"/>
            </w:tcBorders>
          </w:tcPr>
          <w:p w14:paraId="78A8A720" w14:textId="77777777" w:rsidR="00FC1201" w:rsidRDefault="007D5FCD">
            <w:pPr>
              <w:ind w:right="34"/>
              <w:jc w:val="left"/>
              <w:rPr>
                <w:sz w:val="18"/>
                <w:szCs w:val="18"/>
              </w:rPr>
            </w:pPr>
            <w:r>
              <w:rPr>
                <w:sz w:val="18"/>
                <w:szCs w:val="18"/>
              </w:rPr>
              <w:t>Anticipación:</w:t>
            </w:r>
          </w:p>
          <w:p w14:paraId="79206A9C" w14:textId="77777777" w:rsidR="00FC1201" w:rsidRDefault="007D5FCD">
            <w:pPr>
              <w:ind w:right="34"/>
              <w:jc w:val="left"/>
              <w:rPr>
                <w:b w:val="0"/>
                <w:sz w:val="18"/>
                <w:szCs w:val="18"/>
              </w:rPr>
            </w:pPr>
            <w:r>
              <w:rPr>
                <w:b w:val="0"/>
                <w:sz w:val="18"/>
                <w:szCs w:val="18"/>
              </w:rPr>
              <w:t>Realizar actividades lúdicas (</w:t>
            </w:r>
            <w:r>
              <w:rPr>
                <w:sz w:val="18"/>
                <w:szCs w:val="18"/>
              </w:rPr>
              <w:t>sopa de letras, lluvias de ideas, rondas, crucigramas, encuentra el par, tres en rayas, descubriendo la palabra, entre otras)</w:t>
            </w:r>
            <w:r>
              <w:rPr>
                <w:b w:val="0"/>
                <w:sz w:val="18"/>
                <w:szCs w:val="18"/>
              </w:rPr>
              <w:t>. que promuevan el interés de los estudiantes en los diferentes contenidos que se va a tratar en clase, destacando los valores de pertenencia, reconciliación, restauración y salvación.</w:t>
            </w:r>
          </w:p>
          <w:p w14:paraId="6BA6E9C4" w14:textId="77777777" w:rsidR="00FC1201" w:rsidRDefault="00FC1201">
            <w:pPr>
              <w:jc w:val="left"/>
              <w:rPr>
                <w:sz w:val="18"/>
                <w:szCs w:val="18"/>
              </w:rPr>
            </w:pPr>
          </w:p>
          <w:p w14:paraId="7D62F138" w14:textId="77777777" w:rsidR="00FC1201" w:rsidRDefault="007D5FCD">
            <w:pPr>
              <w:jc w:val="left"/>
              <w:rPr>
                <w:sz w:val="18"/>
                <w:szCs w:val="18"/>
              </w:rPr>
            </w:pPr>
            <w:r>
              <w:rPr>
                <w:sz w:val="18"/>
                <w:szCs w:val="18"/>
              </w:rPr>
              <w:t>Construcción</w:t>
            </w:r>
          </w:p>
          <w:p w14:paraId="57CCFCA2" w14:textId="77777777" w:rsidR="00FC1201" w:rsidRDefault="007D5FCD">
            <w:pPr>
              <w:spacing w:after="10" w:line="241" w:lineRule="auto"/>
              <w:jc w:val="both"/>
              <w:rPr>
                <w:b w:val="0"/>
                <w:sz w:val="18"/>
                <w:szCs w:val="18"/>
              </w:rPr>
            </w:pPr>
            <w:r>
              <w:rPr>
                <w:b w:val="0"/>
                <w:sz w:val="18"/>
                <w:szCs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6E04C677" w14:textId="77777777" w:rsidR="00FC1201" w:rsidRDefault="00FC1201">
            <w:pPr>
              <w:spacing w:after="10" w:line="241" w:lineRule="auto"/>
              <w:jc w:val="both"/>
              <w:rPr>
                <w:b w:val="0"/>
                <w:sz w:val="18"/>
                <w:szCs w:val="18"/>
              </w:rPr>
            </w:pPr>
          </w:p>
          <w:p w14:paraId="483EA77C" w14:textId="77777777" w:rsidR="00FC1201" w:rsidRDefault="007D5FCD">
            <w:pPr>
              <w:spacing w:line="246" w:lineRule="auto"/>
              <w:jc w:val="left"/>
              <w:rPr>
                <w:b w:val="0"/>
                <w:sz w:val="18"/>
                <w:szCs w:val="18"/>
              </w:rPr>
            </w:pPr>
            <w:r>
              <w:rPr>
                <w:b w:val="0"/>
                <w:sz w:val="18"/>
                <w:szCs w:val="18"/>
              </w:rPr>
              <w:t>Explicar la importancia de que tienen las historias bíblicas para una enseñanza de vida.</w:t>
            </w:r>
          </w:p>
          <w:p w14:paraId="26AC1B63" w14:textId="77777777" w:rsidR="00FC1201" w:rsidRDefault="00FC1201">
            <w:pPr>
              <w:ind w:right="34"/>
              <w:jc w:val="center"/>
              <w:rPr>
                <w:sz w:val="18"/>
                <w:szCs w:val="18"/>
              </w:rPr>
            </w:pPr>
          </w:p>
          <w:p w14:paraId="33A3688D" w14:textId="77777777" w:rsidR="00FC1201" w:rsidRDefault="007D5FCD">
            <w:pPr>
              <w:tabs>
                <w:tab w:val="center" w:pos="115"/>
                <w:tab w:val="center" w:pos="311"/>
              </w:tabs>
              <w:jc w:val="left"/>
              <w:rPr>
                <w:sz w:val="18"/>
                <w:szCs w:val="18"/>
              </w:rPr>
            </w:pPr>
            <w:r>
              <w:rPr>
                <w:b w:val="0"/>
                <w:sz w:val="18"/>
                <w:szCs w:val="18"/>
              </w:rPr>
              <w:tab/>
            </w:r>
            <w:r>
              <w:rPr>
                <w:sz w:val="18"/>
                <w:szCs w:val="18"/>
              </w:rPr>
              <w:t>Consolidación:</w:t>
            </w:r>
          </w:p>
          <w:p w14:paraId="1EEEBCEB" w14:textId="77777777" w:rsidR="00FC1201" w:rsidRDefault="007D5FCD">
            <w:pPr>
              <w:jc w:val="left"/>
              <w:rPr>
                <w:sz w:val="18"/>
                <w:szCs w:val="18"/>
              </w:rPr>
            </w:pPr>
            <w:r>
              <w:rPr>
                <w:b w:val="0"/>
                <w:sz w:val="18"/>
                <w:szCs w:val="18"/>
              </w:rPr>
              <w:t>Realizar el cierre de la clase preguntando ¿qué aprendiste? ¿Para qué sirve lo aprendido?</w:t>
            </w:r>
            <w:r>
              <w:rPr>
                <w:sz w:val="18"/>
                <w:szCs w:val="18"/>
              </w:rPr>
              <w:t xml:space="preserve"> </w:t>
            </w:r>
          </w:p>
          <w:p w14:paraId="47D25917" w14:textId="77777777" w:rsidR="00FC1201" w:rsidRDefault="00FC1201">
            <w:pPr>
              <w:spacing w:line="245" w:lineRule="auto"/>
              <w:jc w:val="left"/>
              <w:rPr>
                <w:b w:val="0"/>
                <w:sz w:val="18"/>
                <w:szCs w:val="18"/>
              </w:rPr>
            </w:pPr>
          </w:p>
          <w:p w14:paraId="6BB09966" w14:textId="77777777" w:rsidR="00FC1201" w:rsidRDefault="007D5FCD">
            <w:pPr>
              <w:spacing w:line="245" w:lineRule="auto"/>
              <w:jc w:val="left"/>
              <w:rPr>
                <w:b w:val="0"/>
                <w:sz w:val="18"/>
                <w:szCs w:val="18"/>
              </w:rPr>
            </w:pPr>
            <w:r>
              <w:rPr>
                <w:b w:val="0"/>
                <w:sz w:val="18"/>
                <w:szCs w:val="18"/>
              </w:rPr>
              <w:t>Hacer las actividades que se encuentran en el texto destacando el principio o valor moral planteado.</w:t>
            </w:r>
          </w:p>
          <w:p w14:paraId="70F9DA48" w14:textId="77777777" w:rsidR="00FC1201" w:rsidRDefault="00FC1201">
            <w:pPr>
              <w:ind w:right="34"/>
              <w:jc w:val="left"/>
              <w:rPr>
                <w:sz w:val="18"/>
                <w:szCs w:val="18"/>
              </w:rPr>
            </w:pPr>
          </w:p>
        </w:tc>
        <w:tc>
          <w:tcPr>
            <w:tcW w:w="1701" w:type="dxa"/>
            <w:tcBorders>
              <w:top w:val="single" w:sz="8" w:space="0" w:color="231F20"/>
              <w:left w:val="single" w:sz="4" w:space="0" w:color="000000"/>
              <w:bottom w:val="single" w:sz="8" w:space="0" w:color="231F20"/>
              <w:right w:val="single" w:sz="8" w:space="0" w:color="231F20"/>
            </w:tcBorders>
          </w:tcPr>
          <w:p w14:paraId="3C3802A7" w14:textId="77777777" w:rsidR="00FC1201" w:rsidRDefault="007D5FCD">
            <w:pPr>
              <w:pBdr>
                <w:top w:val="nil"/>
                <w:left w:val="nil"/>
                <w:bottom w:val="nil"/>
                <w:right w:val="nil"/>
                <w:between w:val="nil"/>
              </w:pBdr>
              <w:jc w:val="left"/>
              <w:rPr>
                <w:sz w:val="18"/>
                <w:szCs w:val="18"/>
              </w:rPr>
            </w:pPr>
            <w:r>
              <w:rPr>
                <w:sz w:val="18"/>
                <w:szCs w:val="18"/>
              </w:rPr>
              <w:t>C.E.V.V.1.9. Unifica relaciones personales sin sobrepasar los límites. C.E.V.V.1.10. Evita la soledad en la familia, demostrando ser un amigo basado en los principios bíblicos que demuestran que solo hay vida en Cristo.</w:t>
            </w:r>
          </w:p>
        </w:tc>
        <w:tc>
          <w:tcPr>
            <w:tcW w:w="1134" w:type="dxa"/>
            <w:tcBorders>
              <w:top w:val="single" w:sz="12" w:space="0" w:color="231F20"/>
              <w:left w:val="single" w:sz="8" w:space="0" w:color="231F20"/>
              <w:bottom w:val="single" w:sz="12" w:space="0" w:color="231F20"/>
              <w:right w:val="single" w:sz="8" w:space="0" w:color="231F20"/>
            </w:tcBorders>
          </w:tcPr>
          <w:p w14:paraId="4BCA9C4E" w14:textId="77777777" w:rsidR="00FC1201" w:rsidRDefault="00FC1201">
            <w:pPr>
              <w:ind w:right="34"/>
              <w:jc w:val="center"/>
              <w:rPr>
                <w:b w:val="0"/>
                <w:sz w:val="18"/>
                <w:szCs w:val="18"/>
              </w:rPr>
            </w:pPr>
          </w:p>
        </w:tc>
        <w:tc>
          <w:tcPr>
            <w:tcW w:w="992" w:type="dxa"/>
            <w:tcBorders>
              <w:top w:val="single" w:sz="8" w:space="0" w:color="231F20"/>
              <w:left w:val="single" w:sz="8" w:space="0" w:color="231F20"/>
              <w:bottom w:val="single" w:sz="8" w:space="0" w:color="231F20"/>
              <w:right w:val="single" w:sz="8" w:space="0" w:color="231F20"/>
            </w:tcBorders>
          </w:tcPr>
          <w:p w14:paraId="36DB3BCC" w14:textId="77777777" w:rsidR="00FC1201" w:rsidRDefault="00FC1201">
            <w:pPr>
              <w:ind w:left="5"/>
              <w:jc w:val="left"/>
              <w:rPr>
                <w:b w:val="0"/>
                <w:sz w:val="18"/>
                <w:szCs w:val="18"/>
              </w:rPr>
            </w:pPr>
          </w:p>
        </w:tc>
        <w:tc>
          <w:tcPr>
            <w:tcW w:w="3119" w:type="dxa"/>
            <w:tcBorders>
              <w:top w:val="single" w:sz="8" w:space="0" w:color="231F20"/>
              <w:left w:val="single" w:sz="8" w:space="0" w:color="231F20"/>
              <w:bottom w:val="single" w:sz="8" w:space="0" w:color="231F20"/>
              <w:right w:val="single" w:sz="8" w:space="0" w:color="231F20"/>
            </w:tcBorders>
          </w:tcPr>
          <w:p w14:paraId="1391C453" w14:textId="77777777" w:rsidR="00FC1201" w:rsidRDefault="007D5FCD">
            <w:pPr>
              <w:numPr>
                <w:ilvl w:val="0"/>
                <w:numId w:val="1"/>
              </w:numPr>
              <w:spacing w:after="42" w:line="259" w:lineRule="auto"/>
              <w:ind w:right="45"/>
              <w:jc w:val="both"/>
              <w:rPr>
                <w:sz w:val="18"/>
                <w:szCs w:val="18"/>
              </w:rPr>
            </w:pPr>
            <w:r>
              <w:rPr>
                <w:sz w:val="18"/>
                <w:szCs w:val="18"/>
              </w:rPr>
              <w:t xml:space="preserve">Manejo de emociones: </w:t>
            </w:r>
            <w:r>
              <w:rPr>
                <w:b w:val="0"/>
                <w:sz w:val="18"/>
                <w:szCs w:val="18"/>
              </w:rPr>
              <w:t xml:space="preserve">Comprender que las emociones nos ayudan a conocer a Dios y acercarnos más a Él. </w:t>
            </w:r>
          </w:p>
          <w:p w14:paraId="5A255501" w14:textId="77777777" w:rsidR="00FC1201" w:rsidRDefault="007D5FCD">
            <w:pPr>
              <w:numPr>
                <w:ilvl w:val="0"/>
                <w:numId w:val="1"/>
              </w:numPr>
              <w:spacing w:after="40" w:line="242" w:lineRule="auto"/>
              <w:ind w:right="45"/>
              <w:jc w:val="both"/>
              <w:rPr>
                <w:sz w:val="18"/>
                <w:szCs w:val="18"/>
              </w:rPr>
            </w:pPr>
            <w:r>
              <w:rPr>
                <w:sz w:val="18"/>
                <w:szCs w:val="18"/>
              </w:rPr>
              <w:t>Autoconocimiento:</w:t>
            </w:r>
            <w:r>
              <w:rPr>
                <w:b w:val="0"/>
                <w:sz w:val="18"/>
                <w:szCs w:val="18"/>
              </w:rPr>
              <w:t xml:space="preserve"> Identificar fortalezas, debilidades y deducir lo que se necesita para terminar una tarea con éxito. </w:t>
            </w:r>
          </w:p>
          <w:p w14:paraId="653AF1AF" w14:textId="77777777" w:rsidR="00FC1201" w:rsidRDefault="007D5FCD">
            <w:pPr>
              <w:numPr>
                <w:ilvl w:val="0"/>
                <w:numId w:val="1"/>
              </w:numPr>
              <w:spacing w:after="12" w:line="246" w:lineRule="auto"/>
              <w:ind w:right="45"/>
              <w:jc w:val="both"/>
              <w:rPr>
                <w:sz w:val="18"/>
                <w:szCs w:val="18"/>
              </w:rPr>
            </w:pPr>
            <w:r>
              <w:rPr>
                <w:sz w:val="18"/>
                <w:szCs w:val="18"/>
              </w:rPr>
              <w:t xml:space="preserve">Toma de decisiones: </w:t>
            </w:r>
            <w:r>
              <w:rPr>
                <w:b w:val="0"/>
                <w:sz w:val="18"/>
                <w:szCs w:val="18"/>
              </w:rPr>
              <w:t>Comprender que teniendo en cuenta los principios bíblicos, la conciencia de los demás y los efectos a largo plazo, se tomarán buenas decisiones que agraden al Señor, fortalezcan la relación con él y logren la salvación divina.</w:t>
            </w:r>
          </w:p>
          <w:p w14:paraId="2156BD1D" w14:textId="77777777" w:rsidR="00FC1201" w:rsidRDefault="007D5FCD">
            <w:pPr>
              <w:numPr>
                <w:ilvl w:val="0"/>
                <w:numId w:val="1"/>
              </w:numPr>
              <w:spacing w:after="12" w:line="246" w:lineRule="auto"/>
              <w:ind w:right="45"/>
              <w:jc w:val="both"/>
              <w:rPr>
                <w:sz w:val="18"/>
                <w:szCs w:val="18"/>
              </w:rPr>
            </w:pPr>
            <w:r>
              <w:rPr>
                <w:sz w:val="18"/>
                <w:szCs w:val="18"/>
              </w:rPr>
              <w:t>Empatía:</w:t>
            </w:r>
            <w:r>
              <w:rPr>
                <w:b w:val="0"/>
                <w:sz w:val="18"/>
                <w:szCs w:val="18"/>
              </w:rPr>
              <w:t xml:space="preserve"> Demostrar empatía en ayudar a nuestros semejantes. </w:t>
            </w:r>
          </w:p>
          <w:p w14:paraId="17A1C2A7" w14:textId="77777777" w:rsidR="00FC1201" w:rsidRDefault="00FC1201">
            <w:pPr>
              <w:pBdr>
                <w:top w:val="nil"/>
                <w:left w:val="nil"/>
                <w:bottom w:val="nil"/>
                <w:right w:val="nil"/>
                <w:between w:val="nil"/>
              </w:pBdr>
              <w:jc w:val="both"/>
              <w:rPr>
                <w:sz w:val="18"/>
                <w:szCs w:val="18"/>
              </w:rPr>
            </w:pPr>
          </w:p>
        </w:tc>
      </w:tr>
      <w:tr w:rsidR="00FC1201" w14:paraId="04AF0CCE" w14:textId="77777777">
        <w:trPr>
          <w:trHeight w:val="7502"/>
        </w:trPr>
        <w:tc>
          <w:tcPr>
            <w:tcW w:w="426" w:type="dxa"/>
            <w:tcBorders>
              <w:top w:val="single" w:sz="8" w:space="0" w:color="231F20"/>
              <w:left w:val="single" w:sz="12" w:space="0" w:color="231F20"/>
              <w:bottom w:val="single" w:sz="8" w:space="0" w:color="231F20"/>
              <w:right w:val="single" w:sz="12" w:space="0" w:color="231F20"/>
            </w:tcBorders>
          </w:tcPr>
          <w:p w14:paraId="48BB2B54" w14:textId="77777777" w:rsidR="00FC1201" w:rsidRDefault="007D5FCD">
            <w:pPr>
              <w:ind w:left="7"/>
              <w:jc w:val="center"/>
              <w:rPr>
                <w:sz w:val="18"/>
                <w:szCs w:val="18"/>
              </w:rPr>
            </w:pPr>
            <w:r>
              <w:rPr>
                <w:sz w:val="18"/>
                <w:szCs w:val="18"/>
              </w:rPr>
              <w:lastRenderedPageBreak/>
              <w:t>6</w:t>
            </w:r>
          </w:p>
        </w:tc>
        <w:tc>
          <w:tcPr>
            <w:tcW w:w="1276" w:type="dxa"/>
            <w:gridSpan w:val="2"/>
            <w:tcBorders>
              <w:top w:val="single" w:sz="8" w:space="0" w:color="231F20"/>
              <w:left w:val="single" w:sz="12" w:space="0" w:color="231F20"/>
              <w:bottom w:val="single" w:sz="8" w:space="0" w:color="231F20"/>
              <w:right w:val="single" w:sz="8" w:space="0" w:color="231F20"/>
            </w:tcBorders>
          </w:tcPr>
          <w:p w14:paraId="4F7A2190" w14:textId="77777777" w:rsidR="00FC1201" w:rsidRDefault="007D5FCD">
            <w:pPr>
              <w:ind w:right="29"/>
              <w:jc w:val="left"/>
              <w:rPr>
                <w:b w:val="0"/>
                <w:sz w:val="18"/>
                <w:szCs w:val="18"/>
              </w:rPr>
            </w:pPr>
            <w:r>
              <w:rPr>
                <w:b w:val="0"/>
                <w:sz w:val="18"/>
                <w:szCs w:val="18"/>
              </w:rPr>
              <w:t>UNA VIDA PARA SU</w:t>
            </w:r>
          </w:p>
          <w:p w14:paraId="1B66684F" w14:textId="77777777" w:rsidR="00FC1201" w:rsidRDefault="007D5FCD">
            <w:pPr>
              <w:ind w:right="29"/>
              <w:jc w:val="left"/>
              <w:rPr>
                <w:b w:val="0"/>
                <w:sz w:val="18"/>
                <w:szCs w:val="18"/>
              </w:rPr>
            </w:pPr>
            <w:r>
              <w:rPr>
                <w:b w:val="0"/>
                <w:sz w:val="18"/>
                <w:szCs w:val="18"/>
              </w:rPr>
              <w:t>GLORIA</w:t>
            </w:r>
          </w:p>
        </w:tc>
        <w:tc>
          <w:tcPr>
            <w:tcW w:w="1559" w:type="dxa"/>
            <w:tcBorders>
              <w:top w:val="single" w:sz="8" w:space="0" w:color="231F20"/>
              <w:left w:val="single" w:sz="8" w:space="0" w:color="231F20"/>
              <w:bottom w:val="single" w:sz="8" w:space="0" w:color="231F20"/>
              <w:right w:val="single" w:sz="8" w:space="0" w:color="231F20"/>
            </w:tcBorders>
          </w:tcPr>
          <w:p w14:paraId="42BC4DC1" w14:textId="77777777" w:rsidR="00FC1201" w:rsidRDefault="007D5FCD">
            <w:pPr>
              <w:pBdr>
                <w:top w:val="nil"/>
                <w:left w:val="nil"/>
                <w:bottom w:val="nil"/>
                <w:right w:val="nil"/>
                <w:between w:val="nil"/>
              </w:pBdr>
              <w:jc w:val="left"/>
              <w:rPr>
                <w:b w:val="0"/>
                <w:sz w:val="18"/>
                <w:szCs w:val="18"/>
              </w:rPr>
            </w:pPr>
            <w:r>
              <w:rPr>
                <w:b w:val="0"/>
                <w:sz w:val="18"/>
                <w:szCs w:val="18"/>
              </w:rPr>
              <w:t>Definir los principios bíblicos por los que</w:t>
            </w:r>
          </w:p>
          <w:p w14:paraId="4CFFC1A6" w14:textId="77777777" w:rsidR="00FC1201" w:rsidRDefault="007D5FCD">
            <w:pPr>
              <w:pBdr>
                <w:top w:val="nil"/>
                <w:left w:val="nil"/>
                <w:bottom w:val="nil"/>
                <w:right w:val="nil"/>
                <w:between w:val="nil"/>
              </w:pBdr>
              <w:jc w:val="left"/>
              <w:rPr>
                <w:b w:val="0"/>
                <w:sz w:val="18"/>
                <w:szCs w:val="18"/>
              </w:rPr>
            </w:pPr>
            <w:r>
              <w:rPr>
                <w:b w:val="0"/>
                <w:sz w:val="18"/>
                <w:szCs w:val="18"/>
              </w:rPr>
              <w:t>debemos conducir nuestras relaciones</w:t>
            </w:r>
          </w:p>
          <w:p w14:paraId="0AB4E3A9" w14:textId="77777777" w:rsidR="00FC1201" w:rsidRDefault="007D5FCD">
            <w:pPr>
              <w:pBdr>
                <w:top w:val="nil"/>
                <w:left w:val="nil"/>
                <w:bottom w:val="nil"/>
                <w:right w:val="nil"/>
                <w:between w:val="nil"/>
              </w:pBdr>
              <w:jc w:val="left"/>
              <w:rPr>
                <w:b w:val="0"/>
                <w:sz w:val="18"/>
                <w:szCs w:val="18"/>
              </w:rPr>
            </w:pPr>
            <w:r>
              <w:rPr>
                <w:b w:val="0"/>
                <w:sz w:val="18"/>
                <w:szCs w:val="18"/>
              </w:rPr>
              <w:t>personales de cualquier índole, para que</w:t>
            </w:r>
          </w:p>
          <w:p w14:paraId="588E8284" w14:textId="77777777" w:rsidR="00FC1201" w:rsidRDefault="007D5FCD">
            <w:pPr>
              <w:pBdr>
                <w:top w:val="nil"/>
                <w:left w:val="nil"/>
                <w:bottom w:val="nil"/>
                <w:right w:val="nil"/>
                <w:between w:val="nil"/>
              </w:pBdr>
              <w:jc w:val="left"/>
              <w:rPr>
                <w:b w:val="0"/>
                <w:sz w:val="18"/>
                <w:szCs w:val="18"/>
              </w:rPr>
            </w:pPr>
            <w:r>
              <w:rPr>
                <w:b w:val="0"/>
                <w:sz w:val="18"/>
                <w:szCs w:val="18"/>
              </w:rPr>
              <w:t>Dios sea glorificado por medio de ellas y</w:t>
            </w:r>
          </w:p>
          <w:p w14:paraId="6E31DDAA" w14:textId="77777777" w:rsidR="00FC1201" w:rsidRDefault="007D5FCD">
            <w:pPr>
              <w:pBdr>
                <w:top w:val="nil"/>
                <w:left w:val="nil"/>
                <w:bottom w:val="nil"/>
                <w:right w:val="nil"/>
                <w:between w:val="nil"/>
              </w:pBdr>
              <w:jc w:val="left"/>
              <w:rPr>
                <w:b w:val="0"/>
                <w:sz w:val="18"/>
                <w:szCs w:val="18"/>
              </w:rPr>
            </w:pPr>
            <w:r>
              <w:rPr>
                <w:b w:val="0"/>
                <w:sz w:val="18"/>
                <w:szCs w:val="18"/>
              </w:rPr>
              <w:t>seamos testimonio con las personas que</w:t>
            </w:r>
          </w:p>
          <w:p w14:paraId="0A11A930" w14:textId="77777777" w:rsidR="00FC1201" w:rsidRDefault="007D5FCD">
            <w:pPr>
              <w:pBdr>
                <w:top w:val="nil"/>
                <w:left w:val="nil"/>
                <w:bottom w:val="nil"/>
                <w:right w:val="nil"/>
                <w:between w:val="nil"/>
              </w:pBdr>
              <w:jc w:val="left"/>
              <w:rPr>
                <w:b w:val="0"/>
                <w:sz w:val="18"/>
                <w:szCs w:val="18"/>
              </w:rPr>
            </w:pPr>
            <w:r>
              <w:rPr>
                <w:b w:val="0"/>
                <w:sz w:val="18"/>
                <w:szCs w:val="18"/>
              </w:rPr>
              <w:t>nos rodean.</w:t>
            </w:r>
          </w:p>
        </w:tc>
        <w:tc>
          <w:tcPr>
            <w:tcW w:w="1560" w:type="dxa"/>
            <w:tcBorders>
              <w:top w:val="single" w:sz="8" w:space="0" w:color="231F20"/>
              <w:left w:val="single" w:sz="8" w:space="0" w:color="231F20"/>
              <w:bottom w:val="single" w:sz="8" w:space="0" w:color="231F20"/>
              <w:right w:val="single" w:sz="8" w:space="0" w:color="231F20"/>
            </w:tcBorders>
          </w:tcPr>
          <w:p w14:paraId="6294559A" w14:textId="77777777" w:rsidR="00FC1201" w:rsidRDefault="007D5FCD">
            <w:pPr>
              <w:ind w:left="5"/>
              <w:jc w:val="left"/>
              <w:rPr>
                <w:b w:val="0"/>
                <w:sz w:val="18"/>
                <w:szCs w:val="18"/>
              </w:rPr>
            </w:pPr>
            <w:r>
              <w:rPr>
                <w:b w:val="0"/>
                <w:sz w:val="18"/>
                <w:szCs w:val="18"/>
              </w:rPr>
              <w:t>Vivir una vida que en todo aspecto se</w:t>
            </w:r>
          </w:p>
          <w:p w14:paraId="6FA4D381" w14:textId="77777777" w:rsidR="00FC1201" w:rsidRDefault="007D5FCD">
            <w:pPr>
              <w:ind w:left="5"/>
              <w:jc w:val="left"/>
              <w:rPr>
                <w:b w:val="0"/>
                <w:sz w:val="18"/>
                <w:szCs w:val="18"/>
              </w:rPr>
            </w:pPr>
            <w:r>
              <w:rPr>
                <w:b w:val="0"/>
                <w:sz w:val="18"/>
                <w:szCs w:val="18"/>
              </w:rPr>
              <w:t>goce Glorificando el nombre de Dios,</w:t>
            </w:r>
          </w:p>
          <w:p w14:paraId="2152DE8C" w14:textId="77777777" w:rsidR="00FC1201" w:rsidRDefault="007D5FCD">
            <w:pPr>
              <w:ind w:left="5"/>
              <w:jc w:val="left"/>
              <w:rPr>
                <w:b w:val="0"/>
                <w:sz w:val="18"/>
                <w:szCs w:val="18"/>
              </w:rPr>
            </w:pPr>
            <w:r>
              <w:rPr>
                <w:b w:val="0"/>
                <w:sz w:val="18"/>
                <w:szCs w:val="18"/>
              </w:rPr>
              <w:t>reflejando un proceso de crecimiento</w:t>
            </w:r>
          </w:p>
          <w:p w14:paraId="03305CE2" w14:textId="77777777" w:rsidR="00FC1201" w:rsidRDefault="007D5FCD">
            <w:pPr>
              <w:ind w:left="5"/>
              <w:jc w:val="left"/>
              <w:rPr>
                <w:b w:val="0"/>
                <w:sz w:val="18"/>
                <w:szCs w:val="18"/>
              </w:rPr>
            </w:pPr>
            <w:r>
              <w:rPr>
                <w:b w:val="0"/>
                <w:sz w:val="18"/>
                <w:szCs w:val="18"/>
              </w:rPr>
              <w:t>espiritual intencional, resultado de una</w:t>
            </w:r>
          </w:p>
          <w:p w14:paraId="7167EA2B" w14:textId="77777777" w:rsidR="00FC1201" w:rsidRDefault="007D5FCD">
            <w:pPr>
              <w:ind w:left="5"/>
              <w:jc w:val="left"/>
              <w:rPr>
                <w:b w:val="0"/>
                <w:sz w:val="18"/>
                <w:szCs w:val="18"/>
              </w:rPr>
            </w:pPr>
            <w:r>
              <w:rPr>
                <w:b w:val="0"/>
                <w:sz w:val="18"/>
                <w:szCs w:val="18"/>
              </w:rPr>
              <w:t>comunión íntima con Dios.</w:t>
            </w:r>
          </w:p>
        </w:tc>
        <w:tc>
          <w:tcPr>
            <w:tcW w:w="1779" w:type="dxa"/>
            <w:tcBorders>
              <w:top w:val="single" w:sz="8" w:space="0" w:color="231F20"/>
              <w:left w:val="single" w:sz="8" w:space="0" w:color="231F20"/>
              <w:bottom w:val="single" w:sz="8" w:space="0" w:color="231F20"/>
              <w:right w:val="single" w:sz="4" w:space="0" w:color="000000"/>
            </w:tcBorders>
          </w:tcPr>
          <w:p w14:paraId="7E3E72C1" w14:textId="039BC6F1" w:rsidR="00041F5B" w:rsidRPr="00041F5B" w:rsidRDefault="007D5FCD" w:rsidP="00041F5B">
            <w:pPr>
              <w:ind w:left="5"/>
              <w:jc w:val="left"/>
              <w:rPr>
                <w:sz w:val="18"/>
                <w:szCs w:val="18"/>
              </w:rPr>
            </w:pPr>
            <w:r>
              <w:rPr>
                <w:sz w:val="18"/>
                <w:szCs w:val="18"/>
              </w:rPr>
              <w:t>1.</w:t>
            </w:r>
            <w:r w:rsidR="00041F5B">
              <w:rPr>
                <w:sz w:val="18"/>
                <w:szCs w:val="18"/>
              </w:rPr>
              <w:t xml:space="preserve"> </w:t>
            </w:r>
            <w:r w:rsidR="00041F5B" w:rsidRPr="00041F5B">
              <w:rPr>
                <w:sz w:val="18"/>
                <w:szCs w:val="18"/>
              </w:rPr>
              <w:t>La Biblia cambia nuestras vidas.</w:t>
            </w:r>
          </w:p>
          <w:p w14:paraId="48442422" w14:textId="77777777" w:rsidR="00041F5B" w:rsidRDefault="00041F5B" w:rsidP="00041F5B">
            <w:pPr>
              <w:ind w:left="5"/>
              <w:jc w:val="left"/>
              <w:rPr>
                <w:sz w:val="18"/>
                <w:szCs w:val="18"/>
              </w:rPr>
            </w:pPr>
          </w:p>
          <w:p w14:paraId="3CC543B2" w14:textId="16A3EEF0" w:rsidR="00041F5B" w:rsidRPr="00041F5B" w:rsidRDefault="00041F5B" w:rsidP="00041F5B">
            <w:pPr>
              <w:ind w:left="5"/>
              <w:jc w:val="left"/>
              <w:rPr>
                <w:sz w:val="18"/>
                <w:szCs w:val="18"/>
              </w:rPr>
            </w:pPr>
            <w:r>
              <w:rPr>
                <w:sz w:val="18"/>
                <w:szCs w:val="18"/>
              </w:rPr>
              <w:t xml:space="preserve">2. </w:t>
            </w:r>
            <w:r w:rsidRPr="00041F5B">
              <w:rPr>
                <w:sz w:val="18"/>
                <w:szCs w:val="18"/>
              </w:rPr>
              <w:t>La juventud moderna.</w:t>
            </w:r>
          </w:p>
          <w:p w14:paraId="149BA103" w14:textId="77777777" w:rsidR="00041F5B" w:rsidRDefault="00041F5B" w:rsidP="00041F5B">
            <w:pPr>
              <w:ind w:left="5"/>
              <w:jc w:val="left"/>
              <w:rPr>
                <w:sz w:val="18"/>
                <w:szCs w:val="18"/>
              </w:rPr>
            </w:pPr>
          </w:p>
          <w:p w14:paraId="76C2E358" w14:textId="5BF2CECB" w:rsidR="00041F5B" w:rsidRPr="00041F5B" w:rsidRDefault="00041F5B" w:rsidP="00041F5B">
            <w:pPr>
              <w:ind w:left="5"/>
              <w:jc w:val="left"/>
              <w:rPr>
                <w:sz w:val="18"/>
                <w:szCs w:val="18"/>
              </w:rPr>
            </w:pPr>
            <w:r>
              <w:rPr>
                <w:sz w:val="18"/>
                <w:szCs w:val="18"/>
              </w:rPr>
              <w:t xml:space="preserve">3. </w:t>
            </w:r>
            <w:r w:rsidRPr="00041F5B">
              <w:rPr>
                <w:sz w:val="18"/>
                <w:szCs w:val="18"/>
              </w:rPr>
              <w:t>La filosofía dentro del estudio de un cristiano.</w:t>
            </w:r>
          </w:p>
          <w:p w14:paraId="0EFAD6D4" w14:textId="77777777" w:rsidR="00041F5B" w:rsidRDefault="00041F5B" w:rsidP="00041F5B">
            <w:pPr>
              <w:ind w:left="5"/>
              <w:jc w:val="left"/>
              <w:rPr>
                <w:sz w:val="18"/>
                <w:szCs w:val="18"/>
              </w:rPr>
            </w:pPr>
          </w:p>
          <w:p w14:paraId="748CF567" w14:textId="7F0494D8" w:rsidR="00FC1201" w:rsidRDefault="00041F5B" w:rsidP="00041F5B">
            <w:pPr>
              <w:ind w:left="5"/>
              <w:jc w:val="left"/>
              <w:rPr>
                <w:sz w:val="18"/>
                <w:szCs w:val="18"/>
              </w:rPr>
            </w:pPr>
            <w:r>
              <w:rPr>
                <w:sz w:val="18"/>
                <w:szCs w:val="18"/>
              </w:rPr>
              <w:t xml:space="preserve">4. </w:t>
            </w:r>
            <w:r w:rsidRPr="00041F5B">
              <w:rPr>
                <w:sz w:val="18"/>
                <w:szCs w:val="18"/>
              </w:rPr>
              <w:t>Principios bíblicos para la amistad.</w:t>
            </w:r>
          </w:p>
        </w:tc>
        <w:tc>
          <w:tcPr>
            <w:tcW w:w="2615" w:type="dxa"/>
            <w:tcBorders>
              <w:top w:val="single" w:sz="8" w:space="0" w:color="231F20"/>
              <w:left w:val="single" w:sz="4" w:space="0" w:color="000000"/>
              <w:bottom w:val="single" w:sz="8" w:space="0" w:color="231F20"/>
              <w:right w:val="single" w:sz="4" w:space="0" w:color="000000"/>
            </w:tcBorders>
          </w:tcPr>
          <w:p w14:paraId="5EAF56D8" w14:textId="77777777" w:rsidR="00FC1201" w:rsidRDefault="007D5FCD">
            <w:pPr>
              <w:ind w:right="34"/>
              <w:jc w:val="left"/>
              <w:rPr>
                <w:sz w:val="18"/>
                <w:szCs w:val="18"/>
              </w:rPr>
            </w:pPr>
            <w:r>
              <w:rPr>
                <w:sz w:val="18"/>
                <w:szCs w:val="18"/>
              </w:rPr>
              <w:t>Anticipación:</w:t>
            </w:r>
          </w:p>
          <w:p w14:paraId="07A38200" w14:textId="77777777" w:rsidR="00FC1201" w:rsidRDefault="007D5FCD">
            <w:pPr>
              <w:ind w:right="34"/>
              <w:jc w:val="left"/>
              <w:rPr>
                <w:b w:val="0"/>
                <w:sz w:val="18"/>
                <w:szCs w:val="18"/>
              </w:rPr>
            </w:pPr>
            <w:r>
              <w:rPr>
                <w:b w:val="0"/>
                <w:sz w:val="18"/>
                <w:szCs w:val="18"/>
              </w:rPr>
              <w:t>Realizar actividades lúdicas (</w:t>
            </w:r>
            <w:r>
              <w:rPr>
                <w:sz w:val="18"/>
                <w:szCs w:val="18"/>
              </w:rPr>
              <w:t>sopa de letras, lluvias de ideas, rondas, crucigramas, encuentra el par, tres en rayas, descubriendo la palabra, entre otras)</w:t>
            </w:r>
            <w:r>
              <w:rPr>
                <w:b w:val="0"/>
                <w:sz w:val="18"/>
                <w:szCs w:val="18"/>
              </w:rPr>
              <w:t>. que promuevan el interés de los estudiantes en los diferentes contenidos que se va a tratar en clase, destacando los valores de alegría, humildad, seguridad y perfección.</w:t>
            </w:r>
          </w:p>
          <w:p w14:paraId="26BEF233" w14:textId="77777777" w:rsidR="00FC1201" w:rsidRDefault="00FC1201">
            <w:pPr>
              <w:jc w:val="left"/>
              <w:rPr>
                <w:sz w:val="18"/>
                <w:szCs w:val="18"/>
              </w:rPr>
            </w:pPr>
          </w:p>
          <w:p w14:paraId="065E4AD9" w14:textId="77777777" w:rsidR="00FC1201" w:rsidRDefault="007D5FCD">
            <w:pPr>
              <w:jc w:val="left"/>
              <w:rPr>
                <w:sz w:val="18"/>
                <w:szCs w:val="18"/>
              </w:rPr>
            </w:pPr>
            <w:r>
              <w:rPr>
                <w:sz w:val="18"/>
                <w:szCs w:val="18"/>
              </w:rPr>
              <w:t>Construcción</w:t>
            </w:r>
          </w:p>
          <w:p w14:paraId="6A6A22C6" w14:textId="77777777" w:rsidR="00FC1201" w:rsidRDefault="007D5FCD">
            <w:pPr>
              <w:spacing w:after="10" w:line="241" w:lineRule="auto"/>
              <w:jc w:val="both"/>
              <w:rPr>
                <w:b w:val="0"/>
                <w:sz w:val="18"/>
                <w:szCs w:val="18"/>
              </w:rPr>
            </w:pPr>
            <w:r>
              <w:rPr>
                <w:b w:val="0"/>
                <w:sz w:val="18"/>
                <w:szCs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04C4EBC3" w14:textId="77777777" w:rsidR="00FC1201" w:rsidRDefault="00FC1201">
            <w:pPr>
              <w:spacing w:after="10" w:line="241" w:lineRule="auto"/>
              <w:jc w:val="both"/>
              <w:rPr>
                <w:b w:val="0"/>
                <w:sz w:val="18"/>
                <w:szCs w:val="18"/>
              </w:rPr>
            </w:pPr>
          </w:p>
          <w:p w14:paraId="1195458D" w14:textId="77777777" w:rsidR="00FC1201" w:rsidRDefault="007D5FCD">
            <w:pPr>
              <w:spacing w:line="246" w:lineRule="auto"/>
              <w:jc w:val="left"/>
              <w:rPr>
                <w:b w:val="0"/>
                <w:sz w:val="18"/>
                <w:szCs w:val="18"/>
              </w:rPr>
            </w:pPr>
            <w:r>
              <w:rPr>
                <w:b w:val="0"/>
                <w:sz w:val="18"/>
                <w:szCs w:val="18"/>
              </w:rPr>
              <w:t>Explicar la importancia de que tienen las historias bíblicas para una enseñanza de vida.</w:t>
            </w:r>
          </w:p>
          <w:p w14:paraId="2699DE0F" w14:textId="77777777" w:rsidR="00FC1201" w:rsidRDefault="00FC1201">
            <w:pPr>
              <w:ind w:right="34"/>
              <w:jc w:val="center"/>
              <w:rPr>
                <w:sz w:val="18"/>
                <w:szCs w:val="18"/>
              </w:rPr>
            </w:pPr>
          </w:p>
          <w:p w14:paraId="77E8A2E3" w14:textId="77777777" w:rsidR="00FC1201" w:rsidRDefault="007D5FCD">
            <w:pPr>
              <w:tabs>
                <w:tab w:val="center" w:pos="115"/>
                <w:tab w:val="center" w:pos="311"/>
              </w:tabs>
              <w:jc w:val="left"/>
              <w:rPr>
                <w:sz w:val="18"/>
                <w:szCs w:val="18"/>
              </w:rPr>
            </w:pPr>
            <w:r>
              <w:rPr>
                <w:b w:val="0"/>
                <w:sz w:val="18"/>
                <w:szCs w:val="18"/>
              </w:rPr>
              <w:tab/>
            </w:r>
            <w:r>
              <w:rPr>
                <w:sz w:val="18"/>
                <w:szCs w:val="18"/>
              </w:rPr>
              <w:t>Consolidación:</w:t>
            </w:r>
          </w:p>
          <w:p w14:paraId="32BDDC92" w14:textId="77777777" w:rsidR="00FC1201" w:rsidRDefault="007D5FCD">
            <w:pPr>
              <w:jc w:val="left"/>
              <w:rPr>
                <w:sz w:val="18"/>
                <w:szCs w:val="18"/>
              </w:rPr>
            </w:pPr>
            <w:r>
              <w:rPr>
                <w:b w:val="0"/>
                <w:sz w:val="18"/>
                <w:szCs w:val="18"/>
              </w:rPr>
              <w:t>Realizar el cierre de la clase preguntando ¿qué aprendiste? ¿Para qué sirve lo aprendido?</w:t>
            </w:r>
            <w:r>
              <w:rPr>
                <w:sz w:val="18"/>
                <w:szCs w:val="18"/>
              </w:rPr>
              <w:t xml:space="preserve"> </w:t>
            </w:r>
          </w:p>
          <w:p w14:paraId="38C39B7D" w14:textId="77777777" w:rsidR="00FC1201" w:rsidRDefault="00FC1201">
            <w:pPr>
              <w:spacing w:line="245" w:lineRule="auto"/>
              <w:jc w:val="left"/>
              <w:rPr>
                <w:b w:val="0"/>
                <w:sz w:val="18"/>
                <w:szCs w:val="18"/>
              </w:rPr>
            </w:pPr>
          </w:p>
          <w:p w14:paraId="4330EB11" w14:textId="77777777" w:rsidR="00FC1201" w:rsidRDefault="007D5FCD">
            <w:pPr>
              <w:spacing w:line="245" w:lineRule="auto"/>
              <w:jc w:val="left"/>
              <w:rPr>
                <w:b w:val="0"/>
                <w:sz w:val="18"/>
                <w:szCs w:val="18"/>
              </w:rPr>
            </w:pPr>
            <w:r>
              <w:rPr>
                <w:b w:val="0"/>
                <w:sz w:val="18"/>
                <w:szCs w:val="18"/>
              </w:rPr>
              <w:t>Hacer las actividades que se encuentran en el texto destacando el principio o valor moral planteado.</w:t>
            </w:r>
          </w:p>
          <w:p w14:paraId="46B6D127" w14:textId="77777777" w:rsidR="00FC1201" w:rsidRDefault="00FC1201">
            <w:pPr>
              <w:ind w:right="34"/>
              <w:jc w:val="left"/>
              <w:rPr>
                <w:sz w:val="18"/>
                <w:szCs w:val="18"/>
              </w:rPr>
            </w:pPr>
          </w:p>
        </w:tc>
        <w:tc>
          <w:tcPr>
            <w:tcW w:w="1701" w:type="dxa"/>
            <w:tcBorders>
              <w:top w:val="single" w:sz="8" w:space="0" w:color="231F20"/>
              <w:left w:val="single" w:sz="4" w:space="0" w:color="000000"/>
              <w:bottom w:val="single" w:sz="8" w:space="0" w:color="231F20"/>
              <w:right w:val="single" w:sz="8" w:space="0" w:color="231F20"/>
            </w:tcBorders>
          </w:tcPr>
          <w:p w14:paraId="6E82A72C" w14:textId="77777777" w:rsidR="00FC1201" w:rsidRDefault="007D5FCD">
            <w:pPr>
              <w:spacing w:after="17"/>
              <w:jc w:val="left"/>
              <w:rPr>
                <w:sz w:val="18"/>
                <w:szCs w:val="18"/>
              </w:rPr>
            </w:pPr>
            <w:r>
              <w:rPr>
                <w:sz w:val="18"/>
                <w:szCs w:val="18"/>
              </w:rPr>
              <w:t>C.E.V.V.1.9. Unifica relaciones personales sin sobrepasar los límites. C.E.V.V.1.10. Evita la soledad en la familia, demostrando ser un amigo basado en los principios bíblicos que demuestran que solo hay vida en Cristo.</w:t>
            </w:r>
          </w:p>
        </w:tc>
        <w:tc>
          <w:tcPr>
            <w:tcW w:w="1134" w:type="dxa"/>
            <w:tcBorders>
              <w:top w:val="single" w:sz="12" w:space="0" w:color="231F20"/>
              <w:left w:val="single" w:sz="8" w:space="0" w:color="231F20"/>
              <w:bottom w:val="single" w:sz="12" w:space="0" w:color="231F20"/>
              <w:right w:val="single" w:sz="8" w:space="0" w:color="231F20"/>
            </w:tcBorders>
          </w:tcPr>
          <w:p w14:paraId="2554334E" w14:textId="77777777" w:rsidR="00FC1201" w:rsidRDefault="00FC1201">
            <w:pPr>
              <w:ind w:right="34"/>
              <w:jc w:val="center"/>
              <w:rPr>
                <w:b w:val="0"/>
                <w:sz w:val="18"/>
                <w:szCs w:val="18"/>
              </w:rPr>
            </w:pPr>
          </w:p>
        </w:tc>
        <w:tc>
          <w:tcPr>
            <w:tcW w:w="992" w:type="dxa"/>
            <w:tcBorders>
              <w:top w:val="single" w:sz="8" w:space="0" w:color="231F20"/>
              <w:left w:val="single" w:sz="8" w:space="0" w:color="231F20"/>
              <w:bottom w:val="single" w:sz="8" w:space="0" w:color="231F20"/>
              <w:right w:val="single" w:sz="8" w:space="0" w:color="231F20"/>
            </w:tcBorders>
          </w:tcPr>
          <w:p w14:paraId="2A40F59A" w14:textId="77777777" w:rsidR="00FC1201" w:rsidRDefault="00FC1201">
            <w:pPr>
              <w:ind w:left="5"/>
              <w:jc w:val="left"/>
              <w:rPr>
                <w:b w:val="0"/>
                <w:sz w:val="18"/>
                <w:szCs w:val="18"/>
              </w:rPr>
            </w:pPr>
          </w:p>
        </w:tc>
        <w:tc>
          <w:tcPr>
            <w:tcW w:w="3119" w:type="dxa"/>
            <w:tcBorders>
              <w:top w:val="single" w:sz="8" w:space="0" w:color="231F20"/>
              <w:left w:val="single" w:sz="8" w:space="0" w:color="231F20"/>
              <w:bottom w:val="single" w:sz="8" w:space="0" w:color="231F20"/>
              <w:right w:val="single" w:sz="8" w:space="0" w:color="231F20"/>
            </w:tcBorders>
          </w:tcPr>
          <w:p w14:paraId="191AEC9D" w14:textId="77777777" w:rsidR="00FC1201" w:rsidRDefault="007D5FCD">
            <w:pPr>
              <w:numPr>
                <w:ilvl w:val="0"/>
                <w:numId w:val="1"/>
              </w:numPr>
              <w:spacing w:after="42" w:line="259" w:lineRule="auto"/>
              <w:ind w:right="45"/>
              <w:jc w:val="both"/>
              <w:rPr>
                <w:sz w:val="18"/>
                <w:szCs w:val="18"/>
              </w:rPr>
            </w:pPr>
            <w:r>
              <w:rPr>
                <w:sz w:val="18"/>
                <w:szCs w:val="18"/>
              </w:rPr>
              <w:t xml:space="preserve">Manejo de emociones: </w:t>
            </w:r>
            <w:r>
              <w:rPr>
                <w:b w:val="0"/>
                <w:sz w:val="18"/>
                <w:szCs w:val="18"/>
              </w:rPr>
              <w:t xml:space="preserve">Comprender que las emociones nos ayudan a conocer a Dios y acercarnos más a Él. </w:t>
            </w:r>
          </w:p>
          <w:p w14:paraId="38F40A71" w14:textId="77777777" w:rsidR="00FC1201" w:rsidRDefault="007D5FCD">
            <w:pPr>
              <w:numPr>
                <w:ilvl w:val="0"/>
                <w:numId w:val="1"/>
              </w:numPr>
              <w:spacing w:after="40" w:line="242" w:lineRule="auto"/>
              <w:ind w:right="45"/>
              <w:jc w:val="both"/>
              <w:rPr>
                <w:sz w:val="18"/>
                <w:szCs w:val="18"/>
              </w:rPr>
            </w:pPr>
            <w:r>
              <w:rPr>
                <w:sz w:val="18"/>
                <w:szCs w:val="18"/>
              </w:rPr>
              <w:t>Autoconocimiento:</w:t>
            </w:r>
            <w:r>
              <w:rPr>
                <w:b w:val="0"/>
                <w:sz w:val="18"/>
                <w:szCs w:val="18"/>
              </w:rPr>
              <w:t xml:space="preserve"> Identificar fortalezas, debilidades y deducir lo que se necesita para terminar una tarea con éxito. </w:t>
            </w:r>
          </w:p>
          <w:p w14:paraId="05416EDD" w14:textId="77777777" w:rsidR="00FC1201" w:rsidRDefault="007D5FCD">
            <w:pPr>
              <w:numPr>
                <w:ilvl w:val="0"/>
                <w:numId w:val="1"/>
              </w:numPr>
              <w:spacing w:after="12" w:line="246" w:lineRule="auto"/>
              <w:ind w:right="45"/>
              <w:jc w:val="both"/>
              <w:rPr>
                <w:sz w:val="18"/>
                <w:szCs w:val="18"/>
              </w:rPr>
            </w:pPr>
            <w:r>
              <w:rPr>
                <w:sz w:val="18"/>
                <w:szCs w:val="18"/>
              </w:rPr>
              <w:t xml:space="preserve">Toma de decisiones: </w:t>
            </w:r>
            <w:r>
              <w:rPr>
                <w:b w:val="0"/>
                <w:sz w:val="18"/>
                <w:szCs w:val="18"/>
              </w:rPr>
              <w:t>Comprender que teniendo en cuenta los principios bíblicos, la conciencia de los demás y los efectos a largo plazo, se tomarán buenas decisiones que agraden al Señor, fortalezcan la relación con él y logren la salvación divina.</w:t>
            </w:r>
          </w:p>
          <w:p w14:paraId="3A46D7A5" w14:textId="77777777" w:rsidR="00FC1201" w:rsidRDefault="007D5FCD">
            <w:pPr>
              <w:numPr>
                <w:ilvl w:val="0"/>
                <w:numId w:val="1"/>
              </w:numPr>
              <w:spacing w:after="12" w:line="246" w:lineRule="auto"/>
              <w:ind w:right="45"/>
              <w:jc w:val="both"/>
              <w:rPr>
                <w:sz w:val="18"/>
                <w:szCs w:val="18"/>
              </w:rPr>
            </w:pPr>
            <w:r>
              <w:rPr>
                <w:sz w:val="18"/>
                <w:szCs w:val="18"/>
              </w:rPr>
              <w:t>Empatía:</w:t>
            </w:r>
            <w:r>
              <w:rPr>
                <w:b w:val="0"/>
                <w:sz w:val="18"/>
                <w:szCs w:val="18"/>
              </w:rPr>
              <w:t xml:space="preserve"> Demostrar empatía en ayudar a nuestros semejantes. </w:t>
            </w:r>
          </w:p>
          <w:p w14:paraId="4ACBBA18" w14:textId="77777777" w:rsidR="00FC1201" w:rsidRDefault="00FC1201">
            <w:pPr>
              <w:pBdr>
                <w:top w:val="nil"/>
                <w:left w:val="nil"/>
                <w:bottom w:val="nil"/>
                <w:right w:val="nil"/>
                <w:between w:val="nil"/>
              </w:pBdr>
              <w:jc w:val="both"/>
              <w:rPr>
                <w:sz w:val="18"/>
                <w:szCs w:val="18"/>
              </w:rPr>
            </w:pPr>
          </w:p>
        </w:tc>
      </w:tr>
    </w:tbl>
    <w:p w14:paraId="4A8AE565" w14:textId="77777777" w:rsidR="00FC1201" w:rsidRDefault="00FC1201">
      <w:pPr>
        <w:spacing w:after="0"/>
        <w:ind w:right="10270"/>
        <w:jc w:val="left"/>
        <w:rPr>
          <w:sz w:val="18"/>
          <w:szCs w:val="18"/>
        </w:rPr>
      </w:pPr>
    </w:p>
    <w:p w14:paraId="4D8F3420" w14:textId="77777777" w:rsidR="00FC1201" w:rsidRDefault="00FC1201">
      <w:pPr>
        <w:spacing w:after="0"/>
        <w:ind w:right="10270"/>
        <w:jc w:val="left"/>
        <w:rPr>
          <w:sz w:val="18"/>
          <w:szCs w:val="18"/>
        </w:rPr>
      </w:pPr>
    </w:p>
    <w:p w14:paraId="09CF80B3" w14:textId="77777777" w:rsidR="00FC1201" w:rsidRDefault="00FC1201">
      <w:pPr>
        <w:spacing w:after="0"/>
        <w:ind w:right="10270"/>
        <w:jc w:val="left"/>
        <w:rPr>
          <w:sz w:val="18"/>
          <w:szCs w:val="18"/>
        </w:rPr>
      </w:pPr>
    </w:p>
    <w:p w14:paraId="78891B08" w14:textId="77777777" w:rsidR="00FC1201" w:rsidRDefault="00FC1201">
      <w:pPr>
        <w:spacing w:after="0"/>
        <w:ind w:right="10270"/>
        <w:jc w:val="left"/>
        <w:rPr>
          <w:sz w:val="18"/>
          <w:szCs w:val="18"/>
        </w:rPr>
      </w:pPr>
    </w:p>
    <w:p w14:paraId="3EDEF11A" w14:textId="77777777" w:rsidR="00FC1201" w:rsidRDefault="00FC1201">
      <w:pPr>
        <w:spacing w:after="0"/>
        <w:ind w:right="10270"/>
        <w:jc w:val="left"/>
        <w:rPr>
          <w:sz w:val="18"/>
          <w:szCs w:val="18"/>
        </w:rPr>
      </w:pPr>
    </w:p>
    <w:p w14:paraId="09D43B34" w14:textId="77777777" w:rsidR="00FC1201" w:rsidRDefault="00FC1201">
      <w:pPr>
        <w:spacing w:after="0"/>
        <w:ind w:left="-1844" w:right="10270"/>
        <w:jc w:val="left"/>
        <w:rPr>
          <w:sz w:val="18"/>
          <w:szCs w:val="18"/>
        </w:rPr>
      </w:pPr>
    </w:p>
    <w:tbl>
      <w:tblPr>
        <w:tblStyle w:val="a6"/>
        <w:tblW w:w="12928" w:type="dxa"/>
        <w:tblInd w:w="120" w:type="dxa"/>
        <w:tblLayout w:type="fixed"/>
        <w:tblLook w:val="0400" w:firstRow="0" w:lastRow="0" w:firstColumn="0" w:lastColumn="0" w:noHBand="0" w:noVBand="1"/>
      </w:tblPr>
      <w:tblGrid>
        <w:gridCol w:w="4138"/>
        <w:gridCol w:w="2694"/>
        <w:gridCol w:w="650"/>
        <w:gridCol w:w="1193"/>
        <w:gridCol w:w="4253"/>
      </w:tblGrid>
      <w:tr w:rsidR="00FC1201" w14:paraId="2FB8252A" w14:textId="77777777">
        <w:trPr>
          <w:trHeight w:val="151"/>
        </w:trPr>
        <w:tc>
          <w:tcPr>
            <w:tcW w:w="6832" w:type="dxa"/>
            <w:gridSpan w:val="2"/>
            <w:tcBorders>
              <w:top w:val="single" w:sz="8" w:space="0" w:color="231F20"/>
              <w:left w:val="single" w:sz="8" w:space="0" w:color="231F20"/>
              <w:bottom w:val="single" w:sz="8" w:space="0" w:color="231F20"/>
              <w:right w:val="nil"/>
            </w:tcBorders>
          </w:tcPr>
          <w:p w14:paraId="2DEFFBAE" w14:textId="77777777" w:rsidR="00FC1201" w:rsidRDefault="007D5FCD">
            <w:pPr>
              <w:ind w:left="1440"/>
              <w:jc w:val="left"/>
              <w:rPr>
                <w:sz w:val="18"/>
                <w:szCs w:val="18"/>
              </w:rPr>
            </w:pPr>
            <w:r>
              <w:rPr>
                <w:sz w:val="18"/>
                <w:szCs w:val="18"/>
              </w:rPr>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6A97081E" w14:textId="77777777" w:rsidR="00FC1201" w:rsidRDefault="00FC1201">
            <w:pPr>
              <w:spacing w:after="160"/>
              <w:jc w:val="left"/>
              <w:rPr>
                <w:sz w:val="18"/>
                <w:szCs w:val="18"/>
              </w:rPr>
            </w:pPr>
          </w:p>
        </w:tc>
        <w:tc>
          <w:tcPr>
            <w:tcW w:w="5446" w:type="dxa"/>
            <w:gridSpan w:val="2"/>
            <w:tcBorders>
              <w:top w:val="single" w:sz="8" w:space="0" w:color="231F20"/>
              <w:left w:val="single" w:sz="8" w:space="0" w:color="231F20"/>
              <w:bottom w:val="single" w:sz="8" w:space="0" w:color="231F20"/>
              <w:right w:val="single" w:sz="8" w:space="0" w:color="231F20"/>
            </w:tcBorders>
          </w:tcPr>
          <w:p w14:paraId="3F1F52CC" w14:textId="77777777" w:rsidR="00FC1201" w:rsidRDefault="007D5FCD">
            <w:pPr>
              <w:ind w:left="152"/>
              <w:jc w:val="center"/>
              <w:rPr>
                <w:sz w:val="18"/>
                <w:szCs w:val="18"/>
              </w:rPr>
            </w:pPr>
            <w:r>
              <w:rPr>
                <w:sz w:val="18"/>
                <w:szCs w:val="18"/>
              </w:rPr>
              <w:t xml:space="preserve">7. OBSERVACIONES </w:t>
            </w:r>
          </w:p>
        </w:tc>
      </w:tr>
      <w:tr w:rsidR="00FC1201" w14:paraId="79BC9A60" w14:textId="77777777">
        <w:trPr>
          <w:trHeight w:val="1788"/>
        </w:trPr>
        <w:tc>
          <w:tcPr>
            <w:tcW w:w="6832" w:type="dxa"/>
            <w:gridSpan w:val="2"/>
            <w:tcBorders>
              <w:top w:val="single" w:sz="8" w:space="0" w:color="231F20"/>
              <w:left w:val="single" w:sz="8" w:space="0" w:color="231F20"/>
              <w:bottom w:val="single" w:sz="8" w:space="0" w:color="231F20"/>
              <w:right w:val="nil"/>
            </w:tcBorders>
          </w:tcPr>
          <w:p w14:paraId="467699EB" w14:textId="77777777" w:rsidR="00FC1201" w:rsidRDefault="007D5FCD">
            <w:pPr>
              <w:numPr>
                <w:ilvl w:val="0"/>
                <w:numId w:val="2"/>
              </w:numPr>
              <w:pBdr>
                <w:top w:val="nil"/>
                <w:left w:val="nil"/>
                <w:bottom w:val="nil"/>
                <w:right w:val="nil"/>
                <w:between w:val="nil"/>
              </w:pBdr>
              <w:spacing w:line="259" w:lineRule="auto"/>
              <w:jc w:val="left"/>
              <w:rPr>
                <w:b w:val="0"/>
                <w:sz w:val="18"/>
                <w:szCs w:val="18"/>
              </w:rPr>
            </w:pPr>
            <w:r>
              <w:rPr>
                <w:b w:val="0"/>
                <w:sz w:val="18"/>
                <w:szCs w:val="18"/>
              </w:rPr>
              <w:t>Santa Biblia.</w:t>
            </w:r>
          </w:p>
          <w:p w14:paraId="4EFBA828" w14:textId="7425BF87" w:rsidR="00FC1201" w:rsidRDefault="007D5FCD">
            <w:pPr>
              <w:numPr>
                <w:ilvl w:val="0"/>
                <w:numId w:val="2"/>
              </w:numPr>
              <w:pBdr>
                <w:top w:val="nil"/>
                <w:left w:val="nil"/>
                <w:bottom w:val="nil"/>
                <w:right w:val="nil"/>
                <w:between w:val="nil"/>
              </w:pBdr>
              <w:spacing w:line="259" w:lineRule="auto"/>
              <w:jc w:val="left"/>
              <w:rPr>
                <w:b w:val="0"/>
                <w:sz w:val="18"/>
                <w:szCs w:val="18"/>
              </w:rPr>
            </w:pPr>
            <w:r>
              <w:rPr>
                <w:b w:val="0"/>
                <w:sz w:val="18"/>
                <w:szCs w:val="18"/>
              </w:rPr>
              <w:t>Currículo Nacional de Ecuador</w:t>
            </w:r>
          </w:p>
          <w:p w14:paraId="276EF3EE" w14:textId="77777777" w:rsidR="00FC1201" w:rsidRDefault="007D5FCD">
            <w:pPr>
              <w:numPr>
                <w:ilvl w:val="0"/>
                <w:numId w:val="2"/>
              </w:numPr>
              <w:pBdr>
                <w:top w:val="nil"/>
                <w:left w:val="nil"/>
                <w:bottom w:val="nil"/>
                <w:right w:val="nil"/>
                <w:between w:val="nil"/>
              </w:pBdr>
              <w:spacing w:line="259" w:lineRule="auto"/>
              <w:jc w:val="left"/>
              <w:rPr>
                <w:sz w:val="18"/>
                <w:szCs w:val="18"/>
              </w:rPr>
            </w:pPr>
            <w:r>
              <w:rPr>
                <w:b w:val="0"/>
                <w:sz w:val="18"/>
                <w:szCs w:val="18"/>
              </w:rPr>
              <w:t>Texto: Serie de Valor de los Valores /Libro 3</w:t>
            </w:r>
          </w:p>
        </w:tc>
        <w:tc>
          <w:tcPr>
            <w:tcW w:w="650" w:type="dxa"/>
            <w:tcBorders>
              <w:top w:val="single" w:sz="8" w:space="0" w:color="231F20"/>
              <w:left w:val="nil"/>
              <w:bottom w:val="single" w:sz="8" w:space="0" w:color="231F20"/>
              <w:right w:val="single" w:sz="8" w:space="0" w:color="231F20"/>
            </w:tcBorders>
          </w:tcPr>
          <w:p w14:paraId="6690AC6D" w14:textId="77777777" w:rsidR="00FC1201" w:rsidRDefault="00FC1201">
            <w:pPr>
              <w:spacing w:after="160"/>
              <w:jc w:val="left"/>
              <w:rPr>
                <w:sz w:val="18"/>
                <w:szCs w:val="18"/>
              </w:rPr>
            </w:pPr>
          </w:p>
        </w:tc>
        <w:tc>
          <w:tcPr>
            <w:tcW w:w="5446" w:type="dxa"/>
            <w:gridSpan w:val="2"/>
            <w:tcBorders>
              <w:top w:val="single" w:sz="8" w:space="0" w:color="231F20"/>
              <w:left w:val="single" w:sz="8" w:space="0" w:color="231F20"/>
              <w:bottom w:val="single" w:sz="8" w:space="0" w:color="231F20"/>
              <w:right w:val="single" w:sz="8" w:space="0" w:color="231F20"/>
            </w:tcBorders>
          </w:tcPr>
          <w:p w14:paraId="5733CFED" w14:textId="77777777" w:rsidR="00FC1201" w:rsidRDefault="007D5FCD">
            <w:pPr>
              <w:ind w:left="10"/>
              <w:jc w:val="left"/>
              <w:rPr>
                <w:sz w:val="18"/>
                <w:szCs w:val="18"/>
              </w:rPr>
            </w:pPr>
            <w:r>
              <w:rPr>
                <w:b w:val="0"/>
                <w:sz w:val="18"/>
                <w:szCs w:val="18"/>
              </w:rPr>
              <w:t xml:space="preserve"> </w:t>
            </w:r>
          </w:p>
        </w:tc>
      </w:tr>
      <w:tr w:rsidR="00FC1201" w14:paraId="20D35168" w14:textId="77777777">
        <w:trPr>
          <w:trHeight w:val="411"/>
        </w:trPr>
        <w:tc>
          <w:tcPr>
            <w:tcW w:w="4138" w:type="dxa"/>
            <w:tcBorders>
              <w:top w:val="single" w:sz="8" w:space="0" w:color="231F20"/>
              <w:left w:val="single" w:sz="8" w:space="0" w:color="231F20"/>
              <w:bottom w:val="single" w:sz="8" w:space="0" w:color="231F20"/>
              <w:right w:val="single" w:sz="8" w:space="0" w:color="231F20"/>
            </w:tcBorders>
          </w:tcPr>
          <w:p w14:paraId="537B4890" w14:textId="77777777" w:rsidR="00FC1201" w:rsidRDefault="007D5FCD">
            <w:pPr>
              <w:ind w:left="157"/>
              <w:jc w:val="center"/>
              <w:rPr>
                <w:sz w:val="18"/>
                <w:szCs w:val="18"/>
              </w:rPr>
            </w:pPr>
            <w:r>
              <w:rPr>
                <w:sz w:val="18"/>
                <w:szCs w:val="18"/>
              </w:rPr>
              <w:t xml:space="preserve">ELABORADO </w:t>
            </w:r>
          </w:p>
        </w:tc>
        <w:tc>
          <w:tcPr>
            <w:tcW w:w="2694" w:type="dxa"/>
            <w:tcBorders>
              <w:top w:val="single" w:sz="8" w:space="0" w:color="231F20"/>
              <w:left w:val="single" w:sz="8" w:space="0" w:color="231F20"/>
              <w:bottom w:val="single" w:sz="8" w:space="0" w:color="231F20"/>
              <w:right w:val="nil"/>
            </w:tcBorders>
          </w:tcPr>
          <w:p w14:paraId="3B9BA789" w14:textId="77777777" w:rsidR="00FC1201" w:rsidRDefault="007D5FCD">
            <w:pPr>
              <w:rPr>
                <w:sz w:val="18"/>
                <w:szCs w:val="18"/>
              </w:rPr>
            </w:pPr>
            <w:r>
              <w:rPr>
                <w:sz w:val="18"/>
                <w:szCs w:val="18"/>
              </w:rPr>
              <w:t>REVISAD</w:t>
            </w:r>
          </w:p>
        </w:tc>
        <w:tc>
          <w:tcPr>
            <w:tcW w:w="1843" w:type="dxa"/>
            <w:gridSpan w:val="2"/>
            <w:tcBorders>
              <w:top w:val="single" w:sz="8" w:space="0" w:color="231F20"/>
              <w:left w:val="nil"/>
              <w:bottom w:val="single" w:sz="8" w:space="0" w:color="231F20"/>
              <w:right w:val="single" w:sz="8" w:space="0" w:color="231F20"/>
            </w:tcBorders>
          </w:tcPr>
          <w:p w14:paraId="5D7709D6" w14:textId="77777777" w:rsidR="00FC1201" w:rsidRDefault="007D5FCD">
            <w:pPr>
              <w:jc w:val="left"/>
              <w:rPr>
                <w:sz w:val="18"/>
                <w:szCs w:val="18"/>
              </w:rPr>
            </w:pPr>
            <w:r>
              <w:rPr>
                <w:sz w:val="18"/>
                <w:szCs w:val="18"/>
              </w:rPr>
              <w:t>O</w:t>
            </w:r>
          </w:p>
        </w:tc>
        <w:tc>
          <w:tcPr>
            <w:tcW w:w="4253" w:type="dxa"/>
            <w:tcBorders>
              <w:top w:val="single" w:sz="8" w:space="0" w:color="231F20"/>
              <w:left w:val="single" w:sz="8" w:space="0" w:color="231F20"/>
              <w:bottom w:val="single" w:sz="8" w:space="0" w:color="231F20"/>
              <w:right w:val="single" w:sz="8" w:space="0" w:color="231F20"/>
            </w:tcBorders>
          </w:tcPr>
          <w:p w14:paraId="3AC13321" w14:textId="77777777" w:rsidR="00FC1201" w:rsidRDefault="007D5FCD">
            <w:pPr>
              <w:ind w:left="153"/>
              <w:jc w:val="center"/>
              <w:rPr>
                <w:sz w:val="18"/>
                <w:szCs w:val="18"/>
              </w:rPr>
            </w:pPr>
            <w:r>
              <w:rPr>
                <w:sz w:val="18"/>
                <w:szCs w:val="18"/>
              </w:rPr>
              <w:t xml:space="preserve">APROBADO </w:t>
            </w:r>
          </w:p>
        </w:tc>
      </w:tr>
      <w:tr w:rsidR="00FC1201" w14:paraId="32545C0D" w14:textId="77777777">
        <w:trPr>
          <w:trHeight w:val="434"/>
        </w:trPr>
        <w:tc>
          <w:tcPr>
            <w:tcW w:w="4138" w:type="dxa"/>
            <w:tcBorders>
              <w:top w:val="single" w:sz="8" w:space="0" w:color="231F20"/>
              <w:left w:val="single" w:sz="8" w:space="0" w:color="231F20"/>
              <w:bottom w:val="single" w:sz="8" w:space="0" w:color="231F20"/>
              <w:right w:val="single" w:sz="8" w:space="0" w:color="231F20"/>
            </w:tcBorders>
          </w:tcPr>
          <w:p w14:paraId="65E6C325" w14:textId="77777777" w:rsidR="00FC1201" w:rsidRDefault="007D5FCD">
            <w:pPr>
              <w:ind w:left="118"/>
              <w:jc w:val="left"/>
              <w:rPr>
                <w:sz w:val="18"/>
                <w:szCs w:val="18"/>
              </w:rPr>
            </w:pPr>
            <w:r>
              <w:rPr>
                <w:b w:val="0"/>
                <w:sz w:val="18"/>
                <w:szCs w:val="18"/>
              </w:rPr>
              <w:t xml:space="preserve">DOCENTE(S): </w:t>
            </w:r>
          </w:p>
        </w:tc>
        <w:tc>
          <w:tcPr>
            <w:tcW w:w="2694" w:type="dxa"/>
            <w:tcBorders>
              <w:top w:val="single" w:sz="8" w:space="0" w:color="231F20"/>
              <w:left w:val="single" w:sz="8" w:space="0" w:color="231F20"/>
              <w:bottom w:val="single" w:sz="8" w:space="0" w:color="231F20"/>
              <w:right w:val="nil"/>
            </w:tcBorders>
          </w:tcPr>
          <w:p w14:paraId="60D93D67" w14:textId="77777777" w:rsidR="00FC1201" w:rsidRDefault="007D5FCD">
            <w:pPr>
              <w:ind w:left="118"/>
              <w:jc w:val="left"/>
              <w:rPr>
                <w:sz w:val="18"/>
                <w:szCs w:val="18"/>
              </w:rPr>
            </w:pPr>
            <w:r>
              <w:rPr>
                <w:b w:val="0"/>
                <w:sz w:val="18"/>
                <w:szCs w:val="18"/>
              </w:rPr>
              <w:t xml:space="preserve">NOMBRE: </w:t>
            </w:r>
          </w:p>
        </w:tc>
        <w:tc>
          <w:tcPr>
            <w:tcW w:w="1843" w:type="dxa"/>
            <w:gridSpan w:val="2"/>
            <w:tcBorders>
              <w:top w:val="single" w:sz="8" w:space="0" w:color="231F20"/>
              <w:left w:val="nil"/>
              <w:bottom w:val="single" w:sz="8" w:space="0" w:color="231F20"/>
              <w:right w:val="single" w:sz="8" w:space="0" w:color="231F20"/>
            </w:tcBorders>
          </w:tcPr>
          <w:p w14:paraId="091585E4" w14:textId="77777777" w:rsidR="00FC1201" w:rsidRDefault="00FC1201">
            <w:pPr>
              <w:spacing w:after="160"/>
              <w:jc w:val="left"/>
              <w:rPr>
                <w:sz w:val="18"/>
                <w:szCs w:val="18"/>
              </w:rPr>
            </w:pPr>
          </w:p>
        </w:tc>
        <w:tc>
          <w:tcPr>
            <w:tcW w:w="4253" w:type="dxa"/>
            <w:tcBorders>
              <w:top w:val="single" w:sz="8" w:space="0" w:color="231F20"/>
              <w:left w:val="single" w:sz="8" w:space="0" w:color="231F20"/>
              <w:bottom w:val="single" w:sz="8" w:space="0" w:color="231F20"/>
              <w:right w:val="single" w:sz="8" w:space="0" w:color="231F20"/>
            </w:tcBorders>
          </w:tcPr>
          <w:p w14:paraId="19BE3DC5" w14:textId="77777777" w:rsidR="00FC1201" w:rsidRDefault="007D5FCD">
            <w:pPr>
              <w:ind w:left="118"/>
              <w:jc w:val="left"/>
              <w:rPr>
                <w:sz w:val="18"/>
                <w:szCs w:val="18"/>
              </w:rPr>
            </w:pPr>
            <w:r>
              <w:rPr>
                <w:b w:val="0"/>
                <w:sz w:val="18"/>
                <w:szCs w:val="18"/>
              </w:rPr>
              <w:t xml:space="preserve">NOMBRE: </w:t>
            </w:r>
          </w:p>
        </w:tc>
      </w:tr>
      <w:tr w:rsidR="00FC1201" w14:paraId="3BFFE4AC" w14:textId="77777777">
        <w:trPr>
          <w:trHeight w:val="437"/>
        </w:trPr>
        <w:tc>
          <w:tcPr>
            <w:tcW w:w="4138" w:type="dxa"/>
            <w:tcBorders>
              <w:top w:val="single" w:sz="8" w:space="0" w:color="231F20"/>
              <w:left w:val="single" w:sz="8" w:space="0" w:color="231F20"/>
              <w:bottom w:val="single" w:sz="8" w:space="0" w:color="231F20"/>
              <w:right w:val="single" w:sz="8" w:space="0" w:color="231F20"/>
            </w:tcBorders>
          </w:tcPr>
          <w:p w14:paraId="695C1C03" w14:textId="77777777" w:rsidR="00FC1201" w:rsidRDefault="007D5FCD">
            <w:pPr>
              <w:ind w:left="118"/>
              <w:jc w:val="left"/>
              <w:rPr>
                <w:sz w:val="18"/>
                <w:szCs w:val="18"/>
              </w:rPr>
            </w:pPr>
            <w:r>
              <w:rPr>
                <w:b w:val="0"/>
                <w:sz w:val="18"/>
                <w:szCs w:val="18"/>
              </w:rPr>
              <w:t xml:space="preserve">Firma: </w:t>
            </w:r>
          </w:p>
        </w:tc>
        <w:tc>
          <w:tcPr>
            <w:tcW w:w="2694" w:type="dxa"/>
            <w:tcBorders>
              <w:top w:val="single" w:sz="8" w:space="0" w:color="231F20"/>
              <w:left w:val="single" w:sz="8" w:space="0" w:color="231F20"/>
              <w:bottom w:val="single" w:sz="8" w:space="0" w:color="231F20"/>
              <w:right w:val="nil"/>
            </w:tcBorders>
          </w:tcPr>
          <w:p w14:paraId="0DAB8F43" w14:textId="77777777" w:rsidR="00FC1201" w:rsidRDefault="007D5FCD">
            <w:pPr>
              <w:ind w:left="118"/>
              <w:jc w:val="left"/>
              <w:rPr>
                <w:sz w:val="18"/>
                <w:szCs w:val="18"/>
              </w:rPr>
            </w:pPr>
            <w:r>
              <w:rPr>
                <w:b w:val="0"/>
                <w:sz w:val="18"/>
                <w:szCs w:val="18"/>
              </w:rPr>
              <w:t xml:space="preserve">Firma: </w:t>
            </w:r>
          </w:p>
        </w:tc>
        <w:tc>
          <w:tcPr>
            <w:tcW w:w="1843" w:type="dxa"/>
            <w:gridSpan w:val="2"/>
            <w:tcBorders>
              <w:top w:val="single" w:sz="8" w:space="0" w:color="231F20"/>
              <w:left w:val="nil"/>
              <w:bottom w:val="single" w:sz="8" w:space="0" w:color="231F20"/>
              <w:right w:val="single" w:sz="8" w:space="0" w:color="231F20"/>
            </w:tcBorders>
          </w:tcPr>
          <w:p w14:paraId="09A3AD99" w14:textId="77777777" w:rsidR="00FC1201" w:rsidRDefault="00FC1201">
            <w:pPr>
              <w:spacing w:after="160"/>
              <w:jc w:val="left"/>
              <w:rPr>
                <w:sz w:val="18"/>
                <w:szCs w:val="18"/>
              </w:rPr>
            </w:pPr>
          </w:p>
        </w:tc>
        <w:tc>
          <w:tcPr>
            <w:tcW w:w="4253" w:type="dxa"/>
            <w:tcBorders>
              <w:top w:val="single" w:sz="8" w:space="0" w:color="231F20"/>
              <w:left w:val="single" w:sz="8" w:space="0" w:color="231F20"/>
              <w:bottom w:val="single" w:sz="8" w:space="0" w:color="231F20"/>
              <w:right w:val="single" w:sz="8" w:space="0" w:color="231F20"/>
            </w:tcBorders>
          </w:tcPr>
          <w:p w14:paraId="67477928" w14:textId="77777777" w:rsidR="00FC1201" w:rsidRDefault="007D5FCD">
            <w:pPr>
              <w:ind w:left="118"/>
              <w:jc w:val="left"/>
              <w:rPr>
                <w:sz w:val="18"/>
                <w:szCs w:val="18"/>
              </w:rPr>
            </w:pPr>
            <w:r>
              <w:rPr>
                <w:b w:val="0"/>
                <w:sz w:val="18"/>
                <w:szCs w:val="18"/>
              </w:rPr>
              <w:t xml:space="preserve">Firma: </w:t>
            </w:r>
          </w:p>
        </w:tc>
      </w:tr>
      <w:tr w:rsidR="00FC1201" w14:paraId="6DCC21DB" w14:textId="77777777">
        <w:trPr>
          <w:trHeight w:val="377"/>
        </w:trPr>
        <w:tc>
          <w:tcPr>
            <w:tcW w:w="4138" w:type="dxa"/>
            <w:tcBorders>
              <w:top w:val="single" w:sz="8" w:space="0" w:color="231F20"/>
              <w:left w:val="single" w:sz="8" w:space="0" w:color="231F20"/>
              <w:bottom w:val="single" w:sz="8" w:space="0" w:color="231F20"/>
              <w:right w:val="single" w:sz="8" w:space="0" w:color="231F20"/>
            </w:tcBorders>
          </w:tcPr>
          <w:p w14:paraId="62F47EF6" w14:textId="77777777" w:rsidR="00FC1201" w:rsidRDefault="007D5FCD">
            <w:pPr>
              <w:ind w:left="118"/>
              <w:jc w:val="left"/>
              <w:rPr>
                <w:sz w:val="18"/>
                <w:szCs w:val="18"/>
              </w:rPr>
            </w:pPr>
            <w:r>
              <w:rPr>
                <w:b w:val="0"/>
                <w:sz w:val="18"/>
                <w:szCs w:val="18"/>
              </w:rPr>
              <w:t xml:space="preserve">Fecha: </w:t>
            </w:r>
          </w:p>
        </w:tc>
        <w:tc>
          <w:tcPr>
            <w:tcW w:w="2694" w:type="dxa"/>
            <w:tcBorders>
              <w:top w:val="single" w:sz="8" w:space="0" w:color="231F20"/>
              <w:left w:val="single" w:sz="8" w:space="0" w:color="231F20"/>
              <w:bottom w:val="single" w:sz="8" w:space="0" w:color="231F20"/>
              <w:right w:val="nil"/>
            </w:tcBorders>
          </w:tcPr>
          <w:p w14:paraId="58B79375" w14:textId="77777777" w:rsidR="00FC1201" w:rsidRDefault="007D5FCD">
            <w:pPr>
              <w:ind w:left="118"/>
              <w:jc w:val="left"/>
              <w:rPr>
                <w:sz w:val="18"/>
                <w:szCs w:val="18"/>
              </w:rPr>
            </w:pPr>
            <w:r>
              <w:rPr>
                <w:b w:val="0"/>
                <w:sz w:val="18"/>
                <w:szCs w:val="18"/>
              </w:rPr>
              <w:t xml:space="preserve">Fecha: </w:t>
            </w:r>
          </w:p>
        </w:tc>
        <w:tc>
          <w:tcPr>
            <w:tcW w:w="1843" w:type="dxa"/>
            <w:gridSpan w:val="2"/>
            <w:tcBorders>
              <w:top w:val="single" w:sz="8" w:space="0" w:color="231F20"/>
              <w:left w:val="nil"/>
              <w:bottom w:val="single" w:sz="8" w:space="0" w:color="231F20"/>
              <w:right w:val="single" w:sz="8" w:space="0" w:color="231F20"/>
            </w:tcBorders>
          </w:tcPr>
          <w:p w14:paraId="15A0E585" w14:textId="77777777" w:rsidR="00FC1201" w:rsidRDefault="00FC1201">
            <w:pPr>
              <w:spacing w:after="160"/>
              <w:jc w:val="left"/>
              <w:rPr>
                <w:sz w:val="18"/>
                <w:szCs w:val="18"/>
              </w:rPr>
            </w:pPr>
          </w:p>
        </w:tc>
        <w:tc>
          <w:tcPr>
            <w:tcW w:w="4253" w:type="dxa"/>
            <w:tcBorders>
              <w:top w:val="single" w:sz="8" w:space="0" w:color="231F20"/>
              <w:left w:val="single" w:sz="8" w:space="0" w:color="231F20"/>
              <w:bottom w:val="single" w:sz="8" w:space="0" w:color="231F20"/>
              <w:right w:val="single" w:sz="8" w:space="0" w:color="231F20"/>
            </w:tcBorders>
          </w:tcPr>
          <w:p w14:paraId="5891D603" w14:textId="77777777" w:rsidR="00FC1201" w:rsidRDefault="007D5FCD">
            <w:pPr>
              <w:ind w:left="118"/>
              <w:jc w:val="left"/>
              <w:rPr>
                <w:sz w:val="18"/>
                <w:szCs w:val="18"/>
              </w:rPr>
            </w:pPr>
            <w:r>
              <w:rPr>
                <w:b w:val="0"/>
                <w:sz w:val="18"/>
                <w:szCs w:val="18"/>
              </w:rPr>
              <w:t xml:space="preserve">Fecha: </w:t>
            </w:r>
          </w:p>
        </w:tc>
      </w:tr>
    </w:tbl>
    <w:p w14:paraId="4B3BB68F" w14:textId="77777777" w:rsidR="00FC1201" w:rsidRDefault="007D5FCD">
      <w:pPr>
        <w:spacing w:after="0"/>
        <w:ind w:left="5761"/>
        <w:jc w:val="both"/>
        <w:rPr>
          <w:sz w:val="18"/>
          <w:szCs w:val="18"/>
        </w:rPr>
      </w:pPr>
      <w:r>
        <w:rPr>
          <w:b w:val="0"/>
          <w:sz w:val="18"/>
          <w:szCs w:val="18"/>
        </w:rPr>
        <w:t xml:space="preserve"> </w:t>
      </w:r>
    </w:p>
    <w:sectPr w:rsidR="00FC1201">
      <w:pgSz w:w="16841" w:h="11911" w:orient="landscape"/>
      <w:pgMar w:top="1109" w:right="6571" w:bottom="953" w:left="184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A25E6"/>
    <w:multiLevelType w:val="multilevel"/>
    <w:tmpl w:val="33E66948"/>
    <w:lvl w:ilvl="0">
      <w:start w:val="1"/>
      <w:numFmt w:val="decimal"/>
      <w:lvlText w:val="%1."/>
      <w:lvlJc w:val="left"/>
      <w:pPr>
        <w:ind w:left="415" w:hanging="360"/>
      </w:pPr>
      <w:rPr>
        <w:b w:val="0"/>
        <w:sz w:val="18"/>
        <w:szCs w:val="18"/>
      </w:rPr>
    </w:lvl>
    <w:lvl w:ilvl="1">
      <w:start w:val="1"/>
      <w:numFmt w:val="lowerLetter"/>
      <w:lvlText w:val="%2."/>
      <w:lvlJc w:val="left"/>
      <w:pPr>
        <w:ind w:left="1135" w:hanging="360"/>
      </w:pPr>
    </w:lvl>
    <w:lvl w:ilvl="2">
      <w:start w:val="1"/>
      <w:numFmt w:val="lowerRoman"/>
      <w:lvlText w:val="%3."/>
      <w:lvlJc w:val="right"/>
      <w:pPr>
        <w:ind w:left="1855" w:hanging="180"/>
      </w:pPr>
    </w:lvl>
    <w:lvl w:ilvl="3">
      <w:start w:val="1"/>
      <w:numFmt w:val="decimal"/>
      <w:lvlText w:val="%4."/>
      <w:lvlJc w:val="left"/>
      <w:pPr>
        <w:ind w:left="2575" w:hanging="360"/>
      </w:pPr>
    </w:lvl>
    <w:lvl w:ilvl="4">
      <w:start w:val="1"/>
      <w:numFmt w:val="lowerLetter"/>
      <w:lvlText w:val="%5."/>
      <w:lvlJc w:val="left"/>
      <w:pPr>
        <w:ind w:left="3295" w:hanging="360"/>
      </w:pPr>
    </w:lvl>
    <w:lvl w:ilvl="5">
      <w:start w:val="1"/>
      <w:numFmt w:val="lowerRoman"/>
      <w:lvlText w:val="%6."/>
      <w:lvlJc w:val="right"/>
      <w:pPr>
        <w:ind w:left="4015" w:hanging="180"/>
      </w:pPr>
    </w:lvl>
    <w:lvl w:ilvl="6">
      <w:start w:val="1"/>
      <w:numFmt w:val="decimal"/>
      <w:lvlText w:val="%7."/>
      <w:lvlJc w:val="left"/>
      <w:pPr>
        <w:ind w:left="4735" w:hanging="360"/>
      </w:pPr>
    </w:lvl>
    <w:lvl w:ilvl="7">
      <w:start w:val="1"/>
      <w:numFmt w:val="lowerLetter"/>
      <w:lvlText w:val="%8."/>
      <w:lvlJc w:val="left"/>
      <w:pPr>
        <w:ind w:left="5455" w:hanging="360"/>
      </w:pPr>
    </w:lvl>
    <w:lvl w:ilvl="8">
      <w:start w:val="1"/>
      <w:numFmt w:val="lowerRoman"/>
      <w:lvlText w:val="%9."/>
      <w:lvlJc w:val="right"/>
      <w:pPr>
        <w:ind w:left="6175" w:hanging="180"/>
      </w:pPr>
    </w:lvl>
  </w:abstractNum>
  <w:abstractNum w:abstractNumId="1" w15:restartNumberingAfterBreak="0">
    <w:nsid w:val="33A50526"/>
    <w:multiLevelType w:val="multilevel"/>
    <w:tmpl w:val="63E487AA"/>
    <w:lvl w:ilvl="0">
      <w:start w:val="1"/>
      <w:numFmt w:val="bullet"/>
      <w:lvlText w:val="●"/>
      <w:lvlJc w:val="left"/>
      <w:pPr>
        <w:ind w:left="1032" w:hanging="360"/>
      </w:pPr>
      <w:rPr>
        <w:rFonts w:ascii="Noto Sans Symbols" w:eastAsia="Noto Sans Symbols" w:hAnsi="Noto Sans Symbols" w:cs="Noto Sans Symbols"/>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2" w15:restartNumberingAfterBreak="0">
    <w:nsid w:val="3AF33D51"/>
    <w:multiLevelType w:val="multilevel"/>
    <w:tmpl w:val="2A508896"/>
    <w:lvl w:ilvl="0">
      <w:start w:val="1"/>
      <w:numFmt w:val="bullet"/>
      <w:lvlText w:val="•"/>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397" w:hanging="139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17" w:hanging="211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37" w:hanging="2837"/>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557" w:hanging="355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277" w:hanging="427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997" w:hanging="4997"/>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17" w:hanging="571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37" w:hanging="6437"/>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num w:numId="1" w16cid:durableId="1931308258">
    <w:abstractNumId w:val="2"/>
  </w:num>
  <w:num w:numId="2" w16cid:durableId="2102096646">
    <w:abstractNumId w:val="0"/>
  </w:num>
  <w:num w:numId="3" w16cid:durableId="1077282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201"/>
    <w:rsid w:val="00035FBA"/>
    <w:rsid w:val="00041F5B"/>
    <w:rsid w:val="00172C60"/>
    <w:rsid w:val="001C5ECD"/>
    <w:rsid w:val="00386C46"/>
    <w:rsid w:val="007D5FCD"/>
    <w:rsid w:val="00852967"/>
    <w:rsid w:val="00DB2DDA"/>
    <w:rsid w:val="00FC12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404B"/>
  <w15:docId w15:val="{657F4775-B29A-4215-A680-2CA186DE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b/>
        <w:sz w:val="24"/>
        <w:szCs w:val="24"/>
        <w:lang w:val="es-EC" w:eastAsia="es-ES" w:bidi="ar-SA"/>
      </w:rPr>
    </w:rPrDefault>
    <w:pPrDefault>
      <w:pPr>
        <w:spacing w:after="5" w:line="259"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16"/>
    <w:rPr>
      <w:color w:val="000000"/>
    </w:rPr>
  </w:style>
  <w:style w:type="paragraph" w:styleId="Ttulo1">
    <w:name w:val="heading 1"/>
    <w:basedOn w:val="Normal"/>
    <w:next w:val="Normal"/>
    <w:uiPriority w:val="9"/>
    <w:qFormat/>
    <w:pPr>
      <w:keepNext/>
      <w:keepLines/>
      <w:spacing w:before="480" w:after="120"/>
      <w:outlineLvl w:val="0"/>
    </w:pPr>
    <w:rPr>
      <w:sz w:val="48"/>
      <w:szCs w:val="48"/>
    </w:rPr>
  </w:style>
  <w:style w:type="paragraph" w:styleId="Ttulo2">
    <w:name w:val="heading 2"/>
    <w:basedOn w:val="Normal"/>
    <w:next w:val="Normal"/>
    <w:uiPriority w:val="9"/>
    <w:semiHidden/>
    <w:unhideWhenUsed/>
    <w:qFormat/>
    <w:pPr>
      <w:keepNext/>
      <w:keepLines/>
      <w:spacing w:before="360" w:after="80"/>
      <w:outlineLvl w:val="1"/>
    </w:pPr>
    <w:rPr>
      <w:sz w:val="36"/>
      <w:szCs w:val="36"/>
    </w:rPr>
  </w:style>
  <w:style w:type="paragraph" w:styleId="Ttulo3">
    <w:name w:val="heading 3"/>
    <w:basedOn w:val="Normal"/>
    <w:next w:val="Normal"/>
    <w:uiPriority w:val="9"/>
    <w:semiHidden/>
    <w:unhideWhenUsed/>
    <w:qFormat/>
    <w:pPr>
      <w:keepNext/>
      <w:keepLines/>
      <w:spacing w:before="280" w:after="80"/>
      <w:outlineLvl w:val="2"/>
    </w:pPr>
    <w:rPr>
      <w:sz w:val="28"/>
      <w:szCs w:val="28"/>
    </w:rPr>
  </w:style>
  <w:style w:type="paragraph" w:styleId="Ttulo4">
    <w:name w:val="heading 4"/>
    <w:basedOn w:val="Normal"/>
    <w:next w:val="Normal"/>
    <w:uiPriority w:val="9"/>
    <w:semiHidden/>
    <w:unhideWhenUsed/>
    <w:qFormat/>
    <w:pPr>
      <w:keepNext/>
      <w:keepLines/>
      <w:spacing w:before="240" w:after="40"/>
      <w:outlineLvl w:val="3"/>
    </w:pPr>
  </w:style>
  <w:style w:type="paragraph" w:styleId="Ttulo5">
    <w:name w:val="heading 5"/>
    <w:basedOn w:val="Normal"/>
    <w:next w:val="Normal"/>
    <w:uiPriority w:val="9"/>
    <w:semiHidden/>
    <w:unhideWhenUsed/>
    <w:qFormat/>
    <w:pPr>
      <w:keepNext/>
      <w:keepLines/>
      <w:spacing w:before="220" w:after="40"/>
      <w:outlineLvl w:val="4"/>
    </w:pPr>
    <w:rPr>
      <w:sz w:val="22"/>
      <w:szCs w:val="22"/>
    </w:rPr>
  </w:style>
  <w:style w:type="paragraph" w:styleId="Ttulo6">
    <w:name w:val="heading 6"/>
    <w:basedOn w:val="Normal"/>
    <w:next w:val="Normal"/>
    <w:uiPriority w:val="9"/>
    <w:semiHidden/>
    <w:unhideWhenUsed/>
    <w:qFormat/>
    <w:pPr>
      <w:keepNext/>
      <w:keepLines/>
      <w:spacing w:before="200" w:after="40"/>
      <w:outlineLvl w:val="5"/>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B6A3A"/>
    <w:pPr>
      <w:ind w:left="720"/>
      <w:contextualSpacing/>
    </w:pPr>
  </w:style>
  <w:style w:type="paragraph" w:customStyle="1" w:styleId="Default">
    <w:name w:val="Default"/>
    <w:rsid w:val="00DB1B8B"/>
    <w:pPr>
      <w:autoSpaceDE w:val="0"/>
      <w:autoSpaceDN w:val="0"/>
      <w:adjustRightInd w:val="0"/>
      <w:spacing w:after="0" w:line="240" w:lineRule="auto"/>
    </w:pPr>
    <w:rPr>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CellMar>
        <w:top w:w="53" w:type="dxa"/>
        <w:left w:w="5" w:type="dxa"/>
        <w:right w:w="78" w:type="dxa"/>
      </w:tblCellMar>
    </w:tblPr>
  </w:style>
  <w:style w:type="table" w:customStyle="1" w:styleId="a0">
    <w:basedOn w:val="Tablanormal"/>
    <w:pPr>
      <w:spacing w:after="0" w:line="240" w:lineRule="auto"/>
    </w:pPr>
    <w:tblPr>
      <w:tblStyleRowBandSize w:val="1"/>
      <w:tblStyleColBandSize w:val="1"/>
      <w:tblCellMar>
        <w:top w:w="52" w:type="dxa"/>
        <w:left w:w="317" w:type="dxa"/>
        <w:right w:w="242" w:type="dxa"/>
      </w:tblCellMar>
    </w:tblPr>
  </w:style>
  <w:style w:type="table" w:customStyle="1" w:styleId="a1">
    <w:basedOn w:val="Tablanormal"/>
    <w:pPr>
      <w:spacing w:after="0" w:line="240" w:lineRule="auto"/>
    </w:pPr>
    <w:tblPr>
      <w:tblStyleRowBandSize w:val="1"/>
      <w:tblStyleColBandSize w:val="1"/>
      <w:tblCellMar>
        <w:top w:w="53" w:type="dxa"/>
        <w:left w:w="98" w:type="dxa"/>
        <w:right w:w="70" w:type="dxa"/>
      </w:tblCellMar>
    </w:tblPr>
  </w:style>
  <w:style w:type="table" w:customStyle="1" w:styleId="a2">
    <w:basedOn w:val="Tablanormal"/>
    <w:pPr>
      <w:spacing w:after="0" w:line="240" w:lineRule="auto"/>
    </w:pPr>
    <w:tblPr>
      <w:tblStyleRowBandSize w:val="1"/>
      <w:tblStyleColBandSize w:val="1"/>
      <w:tblCellMar>
        <w:top w:w="47" w:type="dxa"/>
        <w:left w:w="0" w:type="dxa"/>
        <w:right w:w="47" w:type="dxa"/>
      </w:tblCellMar>
    </w:tblPr>
  </w:style>
  <w:style w:type="table" w:customStyle="1" w:styleId="a3">
    <w:basedOn w:val="Tablanormal"/>
    <w:pPr>
      <w:spacing w:after="0" w:line="240" w:lineRule="auto"/>
    </w:pPr>
    <w:tblPr>
      <w:tblStyleRowBandSize w:val="1"/>
      <w:tblStyleColBandSize w:val="1"/>
      <w:tblCellMar>
        <w:top w:w="47" w:type="dxa"/>
        <w:left w:w="0" w:type="dxa"/>
        <w:right w:w="47" w:type="dxa"/>
      </w:tblCellMar>
    </w:tblPr>
  </w:style>
  <w:style w:type="table" w:customStyle="1" w:styleId="a4">
    <w:basedOn w:val="Tablanormal"/>
    <w:pPr>
      <w:spacing w:after="0" w:line="240" w:lineRule="auto"/>
    </w:pPr>
    <w:tblPr>
      <w:tblStyleRowBandSize w:val="1"/>
      <w:tblStyleColBandSize w:val="1"/>
      <w:tblCellMar>
        <w:top w:w="47" w:type="dxa"/>
        <w:left w:w="0" w:type="dxa"/>
        <w:right w:w="47" w:type="dxa"/>
      </w:tblCellMar>
    </w:tblPr>
  </w:style>
  <w:style w:type="table" w:customStyle="1" w:styleId="a5">
    <w:basedOn w:val="Tablanormal"/>
    <w:pPr>
      <w:spacing w:after="0" w:line="240" w:lineRule="auto"/>
    </w:pPr>
    <w:tblPr>
      <w:tblStyleRowBandSize w:val="1"/>
      <w:tblStyleColBandSize w:val="1"/>
      <w:tblCellMar>
        <w:top w:w="47" w:type="dxa"/>
        <w:left w:w="0" w:type="dxa"/>
        <w:right w:w="47" w:type="dxa"/>
      </w:tblCellMar>
    </w:tblPr>
  </w:style>
  <w:style w:type="table" w:customStyle="1" w:styleId="a6">
    <w:basedOn w:val="Tablanormal"/>
    <w:pPr>
      <w:spacing w:after="0" w:line="240" w:lineRule="auto"/>
    </w:pPr>
    <w:tblPr>
      <w:tblStyleRowBandSize w:val="1"/>
      <w:tblStyleColBandSize w:val="1"/>
      <w:tblCellMar>
        <w:top w:w="47" w:type="dxa"/>
        <w:left w:w="0" w:type="dxa"/>
        <w:right w:w="4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AJP1SEO83qcKXOr3muwzqTXHHA==">AMUW2mU9beNl5dkgHNDfVzSRioSfES0N10X3UV6Ec3zWe39T4s3O+pfekmJBPCN+8M4rxQebhq0uOR2TuWZ6Blfz1I/NBlVTwt926Pw5H6/2+349PWGhHrM=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2737</Words>
  <Characters>15054</Characters>
  <Application>Microsoft Office Word</Application>
  <DocSecurity>0</DocSecurity>
  <Lines>125</Lines>
  <Paragraphs>35</Paragraphs>
  <ScaleCrop>false</ScaleCrop>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 - Soter</dc:creator>
  <cp:lastModifiedBy>Usuario</cp:lastModifiedBy>
  <cp:revision>8</cp:revision>
  <dcterms:created xsi:type="dcterms:W3CDTF">2022-04-12T22:35:00Z</dcterms:created>
  <dcterms:modified xsi:type="dcterms:W3CDTF">2026-04-09T14:28:00Z</dcterms:modified>
</cp:coreProperties>
</file>