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0068" w14:textId="77777777" w:rsidR="00CA2E8D" w:rsidRDefault="00381BAE">
      <w:pPr>
        <w:pStyle w:val="Ttulo1"/>
        <w:ind w:left="5262" w:firstLine="5267"/>
        <w:rPr>
          <w:rFonts w:asciiTheme="minorBidi" w:hAnsiTheme="minorBidi" w:cstheme="minorBidi"/>
          <w:b/>
          <w:bCs/>
          <w:sz w:val="20"/>
          <w:szCs w:val="20"/>
        </w:rPr>
      </w:pPr>
      <w:r>
        <w:rPr>
          <w:rFonts w:asciiTheme="minorBidi" w:hAnsiTheme="minorBidi" w:cstheme="minorBidi"/>
          <w:b/>
          <w:bCs/>
          <w:sz w:val="20"/>
          <w:szCs w:val="20"/>
          <w:highlight w:val="cyan"/>
        </w:rPr>
        <w:t>PLANIFICACIÓN MICROCURRICULAR DE UNIDAD</w:t>
      </w:r>
    </w:p>
    <w:tbl>
      <w:tblPr>
        <w:tblStyle w:val="Style35"/>
        <w:tblW w:w="15733" w:type="dxa"/>
        <w:tblInd w:w="-147" w:type="dxa"/>
        <w:tblLayout w:type="fixed"/>
        <w:tblLook w:val="04A0" w:firstRow="1" w:lastRow="0" w:firstColumn="1" w:lastColumn="0" w:noHBand="0" w:noVBand="1"/>
      </w:tblPr>
      <w:tblGrid>
        <w:gridCol w:w="2354"/>
        <w:gridCol w:w="1094"/>
        <w:gridCol w:w="2485"/>
        <w:gridCol w:w="1510"/>
        <w:gridCol w:w="1226"/>
        <w:gridCol w:w="40"/>
        <w:gridCol w:w="1740"/>
        <w:gridCol w:w="771"/>
        <w:gridCol w:w="788"/>
        <w:gridCol w:w="1622"/>
        <w:gridCol w:w="221"/>
        <w:gridCol w:w="1882"/>
      </w:tblGrid>
      <w:tr w:rsidR="00CA2E8D" w14:paraId="5E0D73D5" w14:textId="77777777" w:rsidTr="00AB5073">
        <w:trPr>
          <w:trHeight w:val="324"/>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617D48E1" w14:textId="77777777" w:rsidR="00CA2E8D" w:rsidRDefault="00381BAE">
            <w:pPr>
              <w:spacing w:line="240" w:lineRule="auto"/>
              <w:ind w:left="41" w:right="913"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E61DB4C"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B26BA3E"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7C3A8E1"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83276BC" w14:textId="77777777" w:rsidR="00CA2E8D" w:rsidRDefault="00381BAE">
            <w:pPr>
              <w:spacing w:line="240" w:lineRule="auto"/>
              <w:ind w:left="38"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Fecha de </w:t>
            </w:r>
          </w:p>
          <w:p w14:paraId="4301F093" w14:textId="77777777" w:rsidR="00CA2E8D" w:rsidRDefault="00381BAE">
            <w:pPr>
              <w:spacing w:line="240" w:lineRule="auto"/>
              <w:ind w:left="38"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3C770EFE"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882"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3E870D13" w14:textId="77777777" w:rsidR="00CA2E8D" w:rsidRDefault="00381BAE">
            <w:pPr>
              <w:spacing w:line="240" w:lineRule="auto"/>
              <w:ind w:left="0" w:right="43" w:firstLine="0"/>
              <w:jc w:val="center"/>
              <w:rPr>
                <w:rFonts w:asciiTheme="minorBidi" w:eastAsia="Arial" w:hAnsiTheme="minorBidi" w:cstheme="minorBidi"/>
                <w:b/>
                <w:bCs/>
                <w:sz w:val="20"/>
                <w:szCs w:val="20"/>
              </w:rPr>
            </w:pPr>
            <w:r>
              <w:rPr>
                <w:rFonts w:asciiTheme="minorBidi" w:eastAsia="Arial" w:hAnsiTheme="minorBidi" w:cstheme="minorBidi"/>
                <w:b/>
                <w:bCs/>
                <w:sz w:val="20"/>
                <w:szCs w:val="20"/>
              </w:rPr>
              <w:t xml:space="preserve">Duración: </w:t>
            </w:r>
          </w:p>
        </w:tc>
      </w:tr>
      <w:tr w:rsidR="00CA2E8D" w14:paraId="25A2C915" w14:textId="77777777" w:rsidTr="00AB5073">
        <w:trPr>
          <w:trHeight w:val="326"/>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5219BBA"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3560173F"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Segundo</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2689C36"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23D92AB"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F3075CC" w14:textId="77777777" w:rsidR="00CA2E8D" w:rsidRDefault="00CA2E8D">
            <w:pPr>
              <w:widowControl w:val="0"/>
              <w:spacing w:line="276" w:lineRule="auto"/>
              <w:ind w:left="0" w:firstLine="0"/>
              <w:rPr>
                <w:rFonts w:asciiTheme="minorBidi" w:eastAsia="Arial" w:hAnsiTheme="minorBidi" w:cstheme="minorBidi"/>
                <w:b/>
                <w:bCs/>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1123FE7C" w14:textId="77777777" w:rsidR="00CA2E8D" w:rsidRDefault="00CA2E8D">
            <w:pPr>
              <w:widowControl w:val="0"/>
              <w:spacing w:line="276" w:lineRule="auto"/>
              <w:ind w:left="0" w:firstLine="0"/>
              <w:rPr>
                <w:rFonts w:asciiTheme="minorBidi" w:eastAsia="Arial" w:hAnsiTheme="minorBidi" w:cstheme="minorBidi"/>
                <w:b/>
                <w:bCs/>
                <w:sz w:val="20"/>
                <w:szCs w:val="20"/>
              </w:rPr>
            </w:pPr>
          </w:p>
        </w:tc>
        <w:tc>
          <w:tcPr>
            <w:tcW w:w="1882" w:type="dxa"/>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2CE699B0"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r>
      <w:tr w:rsidR="00CA2E8D" w14:paraId="7BA7FE5C" w14:textId="77777777" w:rsidTr="00AB5073">
        <w:trPr>
          <w:trHeight w:val="326"/>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10903CA"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1E3626F"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B43EE28"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8141FFE"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71C2B3B" w14:textId="77777777" w:rsidR="00CA2E8D" w:rsidRDefault="00381BAE">
            <w:pPr>
              <w:spacing w:line="240" w:lineRule="auto"/>
              <w:ind w:left="38"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EB34A6E" w14:textId="77777777" w:rsidR="00CA2E8D" w:rsidRDefault="00381BAE">
            <w:pPr>
              <w:spacing w:line="240" w:lineRule="auto"/>
              <w:ind w:left="41"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p>
        </w:tc>
        <w:tc>
          <w:tcPr>
            <w:tcW w:w="1882" w:type="dxa"/>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5F3B2930" w14:textId="77777777" w:rsidR="00CA2E8D" w:rsidRDefault="00CA2E8D">
            <w:pPr>
              <w:widowControl w:val="0"/>
              <w:spacing w:line="276" w:lineRule="auto"/>
              <w:ind w:left="0" w:firstLine="0"/>
              <w:rPr>
                <w:rFonts w:asciiTheme="minorBidi" w:eastAsia="Arial" w:hAnsiTheme="minorBidi" w:cstheme="minorBidi"/>
                <w:b/>
                <w:bCs/>
                <w:sz w:val="20"/>
                <w:szCs w:val="20"/>
              </w:rPr>
            </w:pPr>
          </w:p>
        </w:tc>
      </w:tr>
      <w:tr w:rsidR="00016943" w14:paraId="3EC20AEC" w14:textId="77777777" w:rsidTr="00AB5073">
        <w:trPr>
          <w:trHeight w:val="314"/>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76D60D26" w14:textId="569F05DB" w:rsidR="00016943" w:rsidRDefault="00016943" w:rsidP="00016943">
            <w:pPr>
              <w:spacing w:line="240" w:lineRule="auto"/>
              <w:ind w:left="2" w:firstLine="0"/>
              <w:rPr>
                <w:rFonts w:asciiTheme="minorBidi" w:eastAsia="Arial" w:hAnsiTheme="minorBidi" w:cstheme="minorBidi"/>
                <w:b/>
                <w:bCs/>
                <w:sz w:val="20"/>
                <w:szCs w:val="20"/>
              </w:rPr>
            </w:pPr>
            <w:r>
              <w:rPr>
                <w:rFonts w:asciiTheme="minorBidi" w:eastAsia="Arial" w:hAnsiTheme="minorBidi" w:cstheme="minorBidi"/>
                <w:b/>
                <w:bCs/>
                <w:sz w:val="20"/>
                <w:szCs w:val="20"/>
              </w:rPr>
              <w:t>UNIDAD DIDÁCTICA  5</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0CC36338" w14:textId="2926E2D5" w:rsidR="00016943" w:rsidRDefault="00016943" w:rsidP="00016943">
            <w:pPr>
              <w:spacing w:line="240" w:lineRule="auto"/>
              <w:ind w:right="29"/>
              <w:jc w:val="center"/>
              <w:rPr>
                <w:rFonts w:asciiTheme="minorBidi" w:eastAsia="Arial" w:hAnsiTheme="minorBidi" w:cstheme="minorBidi"/>
                <w:b/>
                <w:bCs/>
                <w:sz w:val="24"/>
                <w:szCs w:val="24"/>
              </w:rPr>
            </w:pPr>
            <w:r>
              <w:rPr>
                <w:rFonts w:asciiTheme="minorBidi" w:eastAsia="Arial" w:hAnsiTheme="minorBidi"/>
                <w:b/>
                <w:bCs/>
                <w:sz w:val="20"/>
                <w:szCs w:val="20"/>
              </w:rPr>
              <w:t>Números</w:t>
            </w:r>
            <w:r>
              <w:rPr>
                <w:rFonts w:asciiTheme="minorBidi" w:eastAsia="Arial" w:hAnsiTheme="minorBidi"/>
                <w:b/>
                <w:bCs/>
                <w:sz w:val="20"/>
                <w:szCs w:val="20"/>
                <w:lang w:val="es-ES"/>
              </w:rPr>
              <w:t xml:space="preserve"> </w:t>
            </w:r>
            <w:r>
              <w:rPr>
                <w:rFonts w:asciiTheme="minorBidi" w:eastAsia="Arial" w:hAnsiTheme="minorBidi"/>
                <w:b/>
                <w:bCs/>
                <w:sz w:val="20"/>
                <w:szCs w:val="20"/>
              </w:rPr>
              <w:t>El viaje a</w:t>
            </w:r>
            <w:r>
              <w:rPr>
                <w:rFonts w:asciiTheme="minorBidi" w:eastAsia="Arial" w:hAnsiTheme="minorBidi"/>
                <w:b/>
                <w:bCs/>
                <w:sz w:val="20"/>
                <w:szCs w:val="20"/>
                <w:lang w:val="es-ES"/>
              </w:rPr>
              <w:t xml:space="preserve"> </w:t>
            </w:r>
            <w:r>
              <w:rPr>
                <w:rFonts w:asciiTheme="minorBidi" w:eastAsia="Arial" w:hAnsiTheme="minorBidi"/>
                <w:b/>
                <w:bCs/>
                <w:sz w:val="20"/>
                <w:szCs w:val="20"/>
              </w:rPr>
              <w:t>la Tierr</w:t>
            </w:r>
            <w:r>
              <w:rPr>
                <w:rFonts w:asciiTheme="minorBidi" w:eastAsia="Arial" w:hAnsiTheme="minorBidi"/>
                <w:b/>
                <w:bCs/>
                <w:sz w:val="20"/>
                <w:szCs w:val="20"/>
                <w:lang w:val="es-ES"/>
              </w:rPr>
              <w:t xml:space="preserve">a </w:t>
            </w:r>
            <w:r>
              <w:rPr>
                <w:rFonts w:asciiTheme="minorBidi" w:eastAsia="Arial" w:hAnsiTheme="minorBidi"/>
                <w:b/>
                <w:bCs/>
                <w:sz w:val="20"/>
                <w:szCs w:val="20"/>
              </w:rPr>
              <w:t>Prometida</w:t>
            </w:r>
          </w:p>
        </w:tc>
      </w:tr>
      <w:tr w:rsidR="00016943" w14:paraId="0F214B29" w14:textId="77777777" w:rsidTr="00AB5073">
        <w:trPr>
          <w:trHeight w:val="305"/>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3529E6B0" w14:textId="77777777" w:rsidR="00016943" w:rsidRDefault="00016943" w:rsidP="00016943">
            <w:pPr>
              <w:spacing w:line="240" w:lineRule="auto"/>
              <w:ind w:left="2"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0F1B98B7" w14:textId="77777777" w:rsidR="00016943" w:rsidRPr="00663B96" w:rsidRDefault="00016943" w:rsidP="00016943">
            <w:pPr>
              <w:jc w:val="center"/>
              <w:rPr>
                <w:rFonts w:asciiTheme="minorBidi" w:eastAsia="Arial" w:hAnsiTheme="minorBidi" w:cstheme="minorBidi"/>
                <w:sz w:val="20"/>
                <w:szCs w:val="20"/>
              </w:rPr>
            </w:pPr>
            <w:r w:rsidRPr="00663B96">
              <w:rPr>
                <w:rFonts w:asciiTheme="minorBidi" w:eastAsia="Arial" w:hAnsiTheme="minorBidi" w:cstheme="minorBidi"/>
                <w:sz w:val="20"/>
                <w:szCs w:val="20"/>
              </w:rPr>
              <w:t>Reconocer la fidelidad, guía y provisión de Dios hacia su pueblo durante el viaje a la Tierra Prometida, fortaleciendo la fe, la obediencia y la confianza en las promesas divinas a través de las historias del libro de Números.</w:t>
            </w:r>
          </w:p>
          <w:p w14:paraId="2383B772" w14:textId="53D8BB40"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center"/>
              <w:rPr>
                <w:rFonts w:asciiTheme="minorBidi" w:eastAsia="Arial" w:hAnsiTheme="minorBidi" w:cstheme="minorBidi"/>
                <w:b/>
                <w:bCs/>
                <w:sz w:val="20"/>
                <w:szCs w:val="20"/>
              </w:rPr>
            </w:pPr>
          </w:p>
        </w:tc>
      </w:tr>
      <w:tr w:rsidR="00016943" w14:paraId="03B412BA" w14:textId="77777777" w:rsidTr="00AB5073">
        <w:trPr>
          <w:trHeight w:val="529"/>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0B4D26F5" w14:textId="77777777" w:rsidR="00016943" w:rsidRDefault="00016943" w:rsidP="00016943">
            <w:pPr>
              <w:spacing w:line="240" w:lineRule="auto"/>
              <w:ind w:left="2"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35C151D0" w14:textId="77777777" w:rsidR="00663B96" w:rsidRPr="00663B96" w:rsidRDefault="00663B96" w:rsidP="00663B96">
            <w:pPr>
              <w:pStyle w:val="Prrafodelista"/>
              <w:numPr>
                <w:ilvl w:val="0"/>
                <w:numId w:val="30"/>
              </w:numPr>
              <w:spacing w:before="280" w:line="240" w:lineRule="auto"/>
              <w:rPr>
                <w:rFonts w:asciiTheme="minorBidi" w:eastAsia="Arial" w:hAnsiTheme="minorBidi" w:cstheme="minorBidi"/>
                <w:sz w:val="20"/>
                <w:szCs w:val="20"/>
              </w:rPr>
            </w:pPr>
            <w:r w:rsidRPr="00663B96">
              <w:rPr>
                <w:rFonts w:asciiTheme="minorBidi" w:eastAsia="Arial" w:hAnsiTheme="minorBidi" w:cstheme="minorBidi"/>
                <w:sz w:val="20"/>
                <w:szCs w:val="20"/>
              </w:rPr>
              <w:t>Relaciona la fe al estar unido a Dios.</w:t>
            </w:r>
          </w:p>
          <w:p w14:paraId="546C776C" w14:textId="77777777" w:rsidR="00663B96" w:rsidRPr="00663B96" w:rsidRDefault="00663B96" w:rsidP="00663B96">
            <w:pPr>
              <w:pStyle w:val="Prrafodelista"/>
              <w:spacing w:before="280" w:line="240" w:lineRule="auto"/>
              <w:ind w:left="0" w:firstLine="0"/>
              <w:rPr>
                <w:rFonts w:asciiTheme="minorBidi" w:eastAsia="Arial" w:hAnsiTheme="minorBidi" w:cstheme="minorBidi"/>
                <w:sz w:val="20"/>
                <w:szCs w:val="20"/>
              </w:rPr>
            </w:pPr>
          </w:p>
          <w:p w14:paraId="602E426C" w14:textId="77777777" w:rsidR="00663B96" w:rsidRPr="00663B96" w:rsidRDefault="00663B96" w:rsidP="00663B96">
            <w:pPr>
              <w:pStyle w:val="Prrafodelista"/>
              <w:numPr>
                <w:ilvl w:val="0"/>
                <w:numId w:val="30"/>
              </w:numPr>
              <w:spacing w:before="280" w:line="240" w:lineRule="auto"/>
              <w:rPr>
                <w:rFonts w:asciiTheme="minorBidi" w:eastAsia="Arial" w:hAnsiTheme="minorBidi" w:cstheme="minorBidi"/>
                <w:sz w:val="20"/>
                <w:szCs w:val="20"/>
              </w:rPr>
            </w:pPr>
            <w:r w:rsidRPr="00663B96">
              <w:rPr>
                <w:rFonts w:asciiTheme="minorBidi" w:eastAsia="Arial" w:hAnsiTheme="minorBidi" w:cstheme="minorBidi"/>
                <w:sz w:val="20"/>
                <w:szCs w:val="20"/>
              </w:rPr>
              <w:t>Descubre el amor de Jesús hacia los demás porque es uno de los vínculos más fuertes que existen para vivir en hermandad.</w:t>
            </w:r>
          </w:p>
          <w:p w14:paraId="69B7216B" w14:textId="77777777" w:rsidR="00663B96" w:rsidRPr="00663B96" w:rsidRDefault="00663B96" w:rsidP="00663B96">
            <w:pPr>
              <w:pStyle w:val="Prrafodelista"/>
              <w:spacing w:before="280" w:line="240" w:lineRule="auto"/>
              <w:ind w:left="0" w:firstLine="0"/>
              <w:rPr>
                <w:rFonts w:asciiTheme="minorBidi" w:eastAsia="Arial" w:hAnsiTheme="minorBidi" w:cstheme="minorBidi"/>
                <w:sz w:val="20"/>
                <w:szCs w:val="20"/>
              </w:rPr>
            </w:pPr>
          </w:p>
          <w:p w14:paraId="3189ED33" w14:textId="77777777" w:rsidR="00663B96" w:rsidRPr="00663B96" w:rsidRDefault="00663B96" w:rsidP="00663B96">
            <w:pPr>
              <w:pStyle w:val="Prrafodelista"/>
              <w:numPr>
                <w:ilvl w:val="0"/>
                <w:numId w:val="30"/>
              </w:numPr>
              <w:spacing w:before="280" w:line="240" w:lineRule="auto"/>
              <w:rPr>
                <w:rFonts w:asciiTheme="minorBidi" w:eastAsia="Arial" w:hAnsiTheme="minorBidi" w:cstheme="minorBidi"/>
                <w:sz w:val="20"/>
                <w:szCs w:val="20"/>
              </w:rPr>
            </w:pPr>
            <w:r w:rsidRPr="00663B96">
              <w:rPr>
                <w:rFonts w:asciiTheme="minorBidi" w:eastAsia="Arial" w:hAnsiTheme="minorBidi" w:cstheme="minorBidi"/>
                <w:sz w:val="20"/>
                <w:szCs w:val="20"/>
              </w:rPr>
              <w:t>Relacionar y unificar algunos pasajes bíblicos del Antiguo y Nuevo Testamento para darle mejor significado a la vida.</w:t>
            </w:r>
          </w:p>
          <w:p w14:paraId="29DC4E49" w14:textId="77777777" w:rsidR="00016943" w:rsidRPr="00663B96" w:rsidRDefault="00016943" w:rsidP="00016943">
            <w:pPr>
              <w:pStyle w:val="Prrafodelista"/>
              <w:spacing w:before="280" w:line="240" w:lineRule="auto"/>
              <w:ind w:left="0" w:firstLine="0"/>
              <w:rPr>
                <w:rFonts w:asciiTheme="minorBidi" w:eastAsia="Arial" w:hAnsiTheme="minorBidi" w:cstheme="minorBidi"/>
                <w:sz w:val="20"/>
                <w:szCs w:val="20"/>
              </w:rPr>
            </w:pPr>
          </w:p>
        </w:tc>
      </w:tr>
      <w:tr w:rsidR="00016943" w14:paraId="053FE3F8" w14:textId="77777777" w:rsidTr="00AB5073">
        <w:trPr>
          <w:trHeight w:val="736"/>
        </w:trPr>
        <w:tc>
          <w:tcPr>
            <w:tcW w:w="8669" w:type="dxa"/>
            <w:gridSpan w:val="5"/>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E3F12A2" w14:textId="77777777" w:rsidR="00016943" w:rsidRDefault="00016943" w:rsidP="00016943">
            <w:pPr>
              <w:spacing w:line="240" w:lineRule="auto"/>
              <w:ind w:left="2" w:firstLine="0"/>
              <w:jc w:val="center"/>
              <w:rPr>
                <w:rFonts w:asciiTheme="minorBidi" w:eastAsia="Arial" w:hAnsiTheme="minorBidi" w:cstheme="minorBidi"/>
                <w:b/>
                <w:bCs/>
                <w:sz w:val="20"/>
                <w:szCs w:val="20"/>
              </w:rPr>
            </w:pPr>
            <w:r>
              <w:rPr>
                <w:rFonts w:asciiTheme="minorBidi" w:eastAsia="Arial" w:hAnsiTheme="minorBidi" w:cstheme="minorBidi"/>
                <w:b/>
                <w:bCs/>
                <w:sz w:val="20"/>
                <w:szCs w:val="20"/>
              </w:rPr>
              <w:t xml:space="preserve">Criterios de evaluación o Competencias a desarrollar por lección </w:t>
            </w:r>
          </w:p>
          <w:p w14:paraId="44BA9902"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cstheme="minorBidi"/>
                <w:b/>
                <w:sz w:val="20"/>
                <w:szCs w:val="20"/>
              </w:rPr>
            </w:pPr>
          </w:p>
          <w:p w14:paraId="458CB87E" w14:textId="3308B829" w:rsidR="00016943" w:rsidRPr="00944ED1" w:rsidRDefault="00016943" w:rsidP="00016943">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b/>
                <w:sz w:val="20"/>
                <w:szCs w:val="20"/>
              </w:rPr>
            </w:pPr>
            <w:r>
              <w:rPr>
                <w:rFonts w:asciiTheme="minorBidi" w:eastAsia="Arial" w:hAnsiTheme="minorBidi" w:cstheme="minorBidi"/>
                <w:sz w:val="20"/>
                <w:szCs w:val="20"/>
              </w:rPr>
              <w:t xml:space="preserve">C.E.D.H.I.V.V.2.22. Relaciona la fe al estar unido a Dios. </w:t>
            </w:r>
          </w:p>
          <w:p w14:paraId="708DD7EE" w14:textId="401659D1" w:rsidR="00016943" w:rsidRPr="00944ED1" w:rsidRDefault="00016943" w:rsidP="00016943">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bCs/>
                <w:sz w:val="20"/>
                <w:szCs w:val="20"/>
              </w:rPr>
            </w:pPr>
            <w:r w:rsidRPr="00944ED1">
              <w:rPr>
                <w:rFonts w:asciiTheme="minorBidi" w:eastAsia="Arial" w:hAnsiTheme="minorBidi" w:cstheme="minorBidi"/>
                <w:bCs/>
                <w:sz w:val="20"/>
                <w:szCs w:val="20"/>
              </w:rPr>
              <w:t>C.E.D.H.I.V.V.2.18. Descubre el amor de Jesús hacia los demás porque es uno de los vínculos más fuertes que existen para vivir en hermandad.</w:t>
            </w:r>
          </w:p>
          <w:p w14:paraId="428EA0A6"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360" w:firstLine="0"/>
              <w:rPr>
                <w:rFonts w:asciiTheme="minorBidi" w:eastAsia="Arial" w:hAnsiTheme="minorBidi" w:cstheme="minorBidi"/>
                <w:b/>
                <w:sz w:val="20"/>
                <w:szCs w:val="20"/>
              </w:rPr>
            </w:pPr>
          </w:p>
        </w:tc>
        <w:tc>
          <w:tcPr>
            <w:tcW w:w="7064" w:type="dxa"/>
            <w:gridSpan w:val="7"/>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4B5E934" w14:textId="77777777" w:rsidR="00016943" w:rsidRDefault="00016943" w:rsidP="00016943">
            <w:pPr>
              <w:spacing w:line="240" w:lineRule="auto"/>
              <w:ind w:left="2" w:firstLine="0"/>
              <w:jc w:val="center"/>
              <w:rPr>
                <w:rFonts w:asciiTheme="minorBidi" w:eastAsia="Arial" w:hAnsiTheme="minorBidi" w:cstheme="minorBidi"/>
                <w:b/>
                <w:bCs/>
                <w:sz w:val="20"/>
                <w:szCs w:val="20"/>
              </w:rPr>
            </w:pPr>
            <w:r>
              <w:rPr>
                <w:rFonts w:asciiTheme="minorBidi" w:eastAsia="Arial" w:hAnsiTheme="minorBidi" w:cstheme="minorBidi"/>
                <w:b/>
                <w:bCs/>
                <w:sz w:val="20"/>
                <w:szCs w:val="20"/>
              </w:rPr>
              <w:t>Destrezas con criterio de desempeño por lección</w:t>
            </w:r>
          </w:p>
          <w:p w14:paraId="01C0551F" w14:textId="77777777" w:rsidR="00016943" w:rsidRDefault="00016943" w:rsidP="00016943">
            <w:pPr>
              <w:spacing w:line="240" w:lineRule="auto"/>
              <w:ind w:left="2" w:firstLine="0"/>
              <w:rPr>
                <w:rFonts w:asciiTheme="minorBidi" w:eastAsia="Arial" w:hAnsiTheme="minorBidi" w:cstheme="minorBidi"/>
                <w:sz w:val="20"/>
                <w:szCs w:val="20"/>
              </w:rPr>
            </w:pPr>
          </w:p>
          <w:p w14:paraId="4A8E4906" w14:textId="34807DD8" w:rsidR="00016943" w:rsidRPr="00944ED1" w:rsidRDefault="00016943" w:rsidP="00016943">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b/>
                <w:sz w:val="20"/>
                <w:szCs w:val="20"/>
              </w:rPr>
            </w:pPr>
            <w:r>
              <w:rPr>
                <w:rFonts w:asciiTheme="minorBidi" w:eastAsia="Arial" w:hAnsiTheme="minorBidi" w:cstheme="minorBidi"/>
                <w:sz w:val="20"/>
                <w:szCs w:val="20"/>
              </w:rPr>
              <w:t>D.C.D.H.I.V.V.2.22. Relacionar y unificar algunos pasajes bíblicos del Antiguo y Nuevo Testamento para darle mejor significado a la vida.</w:t>
            </w:r>
          </w:p>
          <w:p w14:paraId="406895EB" w14:textId="07DDC89F" w:rsidR="00016943" w:rsidRPr="00944ED1" w:rsidRDefault="00016943" w:rsidP="00016943">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bCs/>
                <w:sz w:val="20"/>
                <w:szCs w:val="20"/>
              </w:rPr>
            </w:pPr>
            <w:r w:rsidRPr="00944ED1">
              <w:rPr>
                <w:rFonts w:asciiTheme="minorBidi" w:eastAsia="Arial" w:hAnsiTheme="minorBidi" w:cstheme="minorBidi"/>
                <w:bCs/>
                <w:sz w:val="20"/>
                <w:szCs w:val="20"/>
              </w:rPr>
              <w:t>D.C.D.H.I.V.V.2.18. Descubrir el amor de Jesús hacia los demás porque es uno de los vínculos más fuertes que existen para vivir en hermandad.</w:t>
            </w:r>
          </w:p>
          <w:p w14:paraId="4F943EF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2" w:lineRule="auto"/>
              <w:ind w:left="1000" w:right="45" w:firstLine="0"/>
              <w:jc w:val="both"/>
              <w:rPr>
                <w:rFonts w:asciiTheme="minorBidi" w:eastAsia="Arial" w:hAnsiTheme="minorBidi" w:cstheme="minorBidi"/>
                <w:b/>
                <w:sz w:val="20"/>
                <w:szCs w:val="20"/>
              </w:rPr>
            </w:pPr>
          </w:p>
        </w:tc>
      </w:tr>
      <w:tr w:rsidR="00016943" w14:paraId="7E991947" w14:textId="77777777" w:rsidTr="00AB5073">
        <w:trPr>
          <w:trHeight w:val="310"/>
        </w:trPr>
        <w:tc>
          <w:tcPr>
            <w:tcW w:w="8669"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7F1965F3" w14:textId="77777777" w:rsidR="00016943" w:rsidRDefault="00016943" w:rsidP="00016943">
            <w:pPr>
              <w:spacing w:line="240" w:lineRule="auto"/>
              <w:ind w:left="18"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Mar>
              <w:top w:w="48" w:type="dxa"/>
              <w:left w:w="0" w:type="dxa"/>
              <w:bottom w:w="0" w:type="dxa"/>
              <w:right w:w="20" w:type="dxa"/>
            </w:tcMar>
          </w:tcPr>
          <w:p w14:paraId="0C6918B6" w14:textId="77777777" w:rsidR="00016943" w:rsidRDefault="00016943" w:rsidP="00016943">
            <w:pPr>
              <w:spacing w:after="160" w:line="240" w:lineRule="auto"/>
              <w:ind w:left="0" w:firstLine="0"/>
              <w:jc w:val="center"/>
              <w:rPr>
                <w:rFonts w:asciiTheme="minorBidi" w:eastAsia="Arial" w:hAnsiTheme="minorBidi" w:cstheme="minorBidi"/>
                <w:sz w:val="20"/>
                <w:szCs w:val="20"/>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tcMar>
              <w:top w:w="48" w:type="dxa"/>
              <w:left w:w="0" w:type="dxa"/>
              <w:bottom w:w="0" w:type="dxa"/>
              <w:right w:w="20" w:type="dxa"/>
            </w:tcMar>
            <w:vAlign w:val="center"/>
          </w:tcPr>
          <w:p w14:paraId="36E5B44B" w14:textId="77777777" w:rsidR="00016943" w:rsidRDefault="00016943" w:rsidP="00016943">
            <w:pPr>
              <w:spacing w:line="240" w:lineRule="auto"/>
              <w:ind w:left="0" w:firstLine="0"/>
              <w:jc w:val="center"/>
              <w:rPr>
                <w:rFonts w:asciiTheme="minorBidi" w:eastAsia="Arial" w:hAnsiTheme="minorBidi" w:cstheme="minorBidi"/>
                <w:sz w:val="20"/>
                <w:szCs w:val="20"/>
              </w:rPr>
            </w:pPr>
            <w:r>
              <w:rPr>
                <w:rFonts w:asciiTheme="minorBidi" w:eastAsia="Arial" w:hAnsiTheme="minorBidi" w:cstheme="minorBidi"/>
                <w:sz w:val="20"/>
                <w:szCs w:val="20"/>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2542613D" w14:textId="77777777" w:rsidR="00016943" w:rsidRDefault="00016943" w:rsidP="00016943">
            <w:pPr>
              <w:spacing w:line="240" w:lineRule="auto"/>
              <w:ind w:left="18"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EVALUACIÓN </w:t>
            </w:r>
          </w:p>
        </w:tc>
      </w:tr>
      <w:tr w:rsidR="00016943" w14:paraId="05E7CE47" w14:textId="77777777" w:rsidTr="00AB5073">
        <w:trPr>
          <w:trHeight w:val="743"/>
        </w:trPr>
        <w:tc>
          <w:tcPr>
            <w:tcW w:w="8669" w:type="dxa"/>
            <w:gridSpan w:val="5"/>
            <w:vMerge/>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526BBADE" w14:textId="77777777" w:rsidR="00016943" w:rsidRDefault="00016943" w:rsidP="00016943">
            <w:pPr>
              <w:widowControl w:val="0"/>
              <w:spacing w:line="276" w:lineRule="auto"/>
              <w:ind w:left="0" w:firstLine="0"/>
              <w:rPr>
                <w:rFonts w:asciiTheme="minorBidi" w:eastAsia="Arial" w:hAnsiTheme="minorBidi" w:cstheme="minorBidi"/>
                <w:sz w:val="20"/>
                <w:szCs w:val="20"/>
              </w:rPr>
            </w:pPr>
          </w:p>
        </w:tc>
        <w:tc>
          <w:tcPr>
            <w:tcW w:w="40" w:type="dxa"/>
            <w:vMerge/>
            <w:tcBorders>
              <w:top w:val="single" w:sz="4" w:space="0" w:color="000000"/>
              <w:left w:val="single" w:sz="4" w:space="0" w:color="000000"/>
              <w:bottom w:val="single" w:sz="4" w:space="0" w:color="000000"/>
              <w:right w:val="nil"/>
            </w:tcBorders>
            <w:shd w:val="clear" w:color="auto" w:fill="9CC3E5"/>
            <w:tcMar>
              <w:top w:w="48" w:type="dxa"/>
              <w:left w:w="0" w:type="dxa"/>
              <w:bottom w:w="0" w:type="dxa"/>
              <w:right w:w="20" w:type="dxa"/>
            </w:tcMar>
          </w:tcPr>
          <w:p w14:paraId="09ECBD14" w14:textId="77777777" w:rsidR="00016943" w:rsidRDefault="00016943" w:rsidP="00016943">
            <w:pPr>
              <w:widowControl w:val="0"/>
              <w:spacing w:line="276" w:lineRule="auto"/>
              <w:ind w:left="0" w:firstLine="0"/>
              <w:rPr>
                <w:rFonts w:asciiTheme="minorBidi" w:eastAsia="Arial" w:hAnsiTheme="minorBidi" w:cstheme="minorBidi"/>
                <w:sz w:val="20"/>
                <w:szCs w:val="20"/>
              </w:rPr>
            </w:pPr>
          </w:p>
        </w:tc>
        <w:tc>
          <w:tcPr>
            <w:tcW w:w="2511" w:type="dxa"/>
            <w:gridSpan w:val="2"/>
            <w:vMerge/>
            <w:tcBorders>
              <w:top w:val="single" w:sz="4" w:space="0" w:color="000000"/>
              <w:left w:val="nil"/>
              <w:bottom w:val="single" w:sz="4" w:space="0" w:color="000000"/>
              <w:right w:val="single" w:sz="4" w:space="0" w:color="000000"/>
            </w:tcBorders>
            <w:shd w:val="clear" w:color="auto" w:fill="9CC3E5"/>
            <w:tcMar>
              <w:top w:w="48" w:type="dxa"/>
              <w:left w:w="0" w:type="dxa"/>
              <w:bottom w:w="0" w:type="dxa"/>
              <w:right w:w="20" w:type="dxa"/>
            </w:tcMar>
            <w:vAlign w:val="center"/>
          </w:tcPr>
          <w:p w14:paraId="5A1E675B" w14:textId="77777777" w:rsidR="00016943" w:rsidRDefault="00016943" w:rsidP="00016943">
            <w:pPr>
              <w:widowControl w:val="0"/>
              <w:spacing w:line="276" w:lineRule="auto"/>
              <w:ind w:left="0" w:firstLine="0"/>
              <w:rPr>
                <w:rFonts w:asciiTheme="minorBidi" w:eastAsia="Arial" w:hAnsiTheme="minorBidi" w:cstheme="minorBidi"/>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tcPr>
          <w:p w14:paraId="5B6FE5A6" w14:textId="77777777" w:rsidR="00016943" w:rsidRDefault="00016943" w:rsidP="00016943">
            <w:pPr>
              <w:spacing w:line="240" w:lineRule="auto"/>
              <w:ind w:left="20"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Indicadores de </w:t>
            </w:r>
          </w:p>
          <w:p w14:paraId="6EC9F81B" w14:textId="77777777" w:rsidR="00016943" w:rsidRDefault="00016943" w:rsidP="00016943">
            <w:pPr>
              <w:spacing w:line="240" w:lineRule="auto"/>
              <w:ind w:left="0"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tcPr>
          <w:p w14:paraId="554005BD" w14:textId="77777777" w:rsidR="00016943" w:rsidRDefault="00016943" w:rsidP="00016943">
            <w:pPr>
              <w:spacing w:line="240" w:lineRule="auto"/>
              <w:ind w:left="18"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Técnicas de Instrumentos </w:t>
            </w:r>
          </w:p>
          <w:p w14:paraId="14290D16" w14:textId="77777777" w:rsidR="00016943" w:rsidRDefault="00016943" w:rsidP="00016943">
            <w:pPr>
              <w:spacing w:line="240" w:lineRule="auto"/>
              <w:ind w:left="18" w:firstLine="0"/>
              <w:jc w:val="center"/>
              <w:rPr>
                <w:rFonts w:asciiTheme="minorBidi" w:eastAsia="Arial" w:hAnsiTheme="minorBidi" w:cstheme="minorBidi"/>
                <w:sz w:val="20"/>
                <w:szCs w:val="20"/>
              </w:rPr>
            </w:pPr>
            <w:r>
              <w:rPr>
                <w:rFonts w:asciiTheme="minorBidi" w:eastAsia="Arial" w:hAnsiTheme="minorBidi" w:cstheme="minorBidi"/>
                <w:sz w:val="20"/>
                <w:szCs w:val="20"/>
              </w:rPr>
              <w:t xml:space="preserve">de Evaluación </w:t>
            </w:r>
          </w:p>
        </w:tc>
      </w:tr>
      <w:tr w:rsidR="00016943" w14:paraId="65D924B8" w14:textId="77777777" w:rsidTr="00AB5073">
        <w:trPr>
          <w:trHeight w:val="481"/>
        </w:trPr>
        <w:tc>
          <w:tcPr>
            <w:tcW w:w="8669" w:type="dxa"/>
            <w:gridSpan w:val="5"/>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8E11FA2"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highlight w:val="cyan"/>
              </w:rPr>
              <w:t xml:space="preserve">Lección 1: </w:t>
            </w:r>
            <w:r>
              <w:rPr>
                <w:rFonts w:asciiTheme="minorBidi" w:eastAsia="Arial" w:hAnsiTheme="minorBidi"/>
                <w:b/>
                <w:bCs/>
                <w:sz w:val="20"/>
                <w:szCs w:val="20"/>
                <w:highlight w:val="cyan"/>
              </w:rPr>
              <w:t>Dios bendice a su pueblo</w:t>
            </w:r>
          </w:p>
          <w:p w14:paraId="5F875946"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Conocimientos previos: </w:t>
            </w:r>
          </w:p>
          <w:p w14:paraId="6678C0F2" w14:textId="77777777" w:rsidR="00016943" w:rsidRDefault="00016943" w:rsidP="00345E95">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right="102" w:firstLine="0"/>
              <w:rPr>
                <w:rFonts w:asciiTheme="minorBidi" w:eastAsia="Arial" w:hAnsiTheme="minorBidi" w:cstheme="minorBidi"/>
                <w:b/>
                <w:sz w:val="20"/>
                <w:szCs w:val="20"/>
              </w:rPr>
            </w:pPr>
            <w:r>
              <w:rPr>
                <w:rFonts w:asciiTheme="minorBidi" w:eastAsia="Arial" w:hAnsiTheme="minorBidi" w:cstheme="minorBidi"/>
                <w:sz w:val="20"/>
                <w:szCs w:val="20"/>
              </w:rPr>
              <w:t xml:space="preserve">Inicia dando una breve introducción a la unidad en donde aprenderemos sobre el </w:t>
            </w:r>
            <w:r>
              <w:rPr>
                <w:rFonts w:asciiTheme="minorBidi" w:eastAsia="Arial" w:hAnsiTheme="minorBidi" w:cstheme="minorBidi"/>
                <w:b/>
                <w:sz w:val="20"/>
                <w:szCs w:val="20"/>
                <w:lang w:val="es-ES"/>
              </w:rPr>
              <w:t xml:space="preserve">cuarto </w:t>
            </w:r>
            <w:r>
              <w:rPr>
                <w:rFonts w:asciiTheme="minorBidi" w:eastAsia="Arial" w:hAnsiTheme="minorBidi" w:cstheme="minorBidi"/>
                <w:sz w:val="20"/>
                <w:szCs w:val="20"/>
              </w:rPr>
              <w:t xml:space="preserve">libro de la Biblia que es </w:t>
            </w:r>
            <w:r>
              <w:rPr>
                <w:rFonts w:asciiTheme="minorBidi" w:eastAsia="Arial" w:hAnsiTheme="minorBidi" w:cstheme="minorBidi"/>
                <w:b/>
                <w:sz w:val="20"/>
                <w:szCs w:val="20"/>
                <w:lang w:val="es-ES"/>
              </w:rPr>
              <w:t>Números</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p>
          <w:p w14:paraId="418F010B" w14:textId="350B1987" w:rsidR="00016943" w:rsidRPr="00345E95" w:rsidRDefault="00016943" w:rsidP="00345E95">
            <w:pPr>
              <w:pStyle w:val="Prrafodelista"/>
              <w:numPr>
                <w:ilvl w:val="0"/>
                <w:numId w:val="3"/>
              </w:numPr>
              <w:rPr>
                <w:rFonts w:asciiTheme="minorBidi" w:eastAsia="Arial" w:hAnsiTheme="minorBidi" w:cstheme="minorBidi"/>
                <w:sz w:val="20"/>
                <w:szCs w:val="20"/>
              </w:rPr>
            </w:pPr>
            <w:r w:rsidRPr="00345E95">
              <w:rPr>
                <w:rFonts w:asciiTheme="minorBidi" w:eastAsia="Arial" w:hAnsiTheme="minorBidi" w:cstheme="minorBidi"/>
                <w:b/>
                <w:bCs/>
                <w:sz w:val="20"/>
                <w:szCs w:val="20"/>
              </w:rPr>
              <w:lastRenderedPageBreak/>
              <w:t>Actividad del libro:</w:t>
            </w:r>
            <w:r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Piensa en una persona</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a la que quieres mucho.</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Pinta los deseos que te</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gustaría que Dios le diera.</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Luego, di en voz alta: “Yo</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deseo que Dios te bendiga</w:t>
            </w:r>
            <w:r w:rsid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con...” y menciona esos</w:t>
            </w:r>
            <w:r w:rsidR="00345E95" w:rsidRPr="00345E95">
              <w:rPr>
                <w:rFonts w:asciiTheme="minorBidi" w:eastAsia="Arial" w:hAnsiTheme="minorBidi" w:cstheme="minorBidi"/>
                <w:sz w:val="20"/>
                <w:szCs w:val="20"/>
              </w:rPr>
              <w:t xml:space="preserve"> </w:t>
            </w:r>
            <w:r w:rsidR="00345E95" w:rsidRPr="00345E95">
              <w:rPr>
                <w:rFonts w:asciiTheme="minorBidi" w:eastAsia="Arial" w:hAnsiTheme="minorBidi" w:cstheme="minorBidi"/>
                <w:sz w:val="20"/>
                <w:szCs w:val="20"/>
              </w:rPr>
              <w:t>deseos.</w:t>
            </w:r>
          </w:p>
          <w:p w14:paraId="2627E9E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b/>
                <w:sz w:val="20"/>
                <w:szCs w:val="20"/>
              </w:rPr>
            </w:pPr>
          </w:p>
          <w:p w14:paraId="6443F8E9"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cstheme="minorBidi"/>
                <w:b/>
                <w:sz w:val="20"/>
                <w:szCs w:val="20"/>
              </w:rPr>
            </w:pPr>
          </w:p>
          <w:p w14:paraId="1EB0E7E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Gramática - Aprendemos: </w:t>
            </w:r>
          </w:p>
          <w:p w14:paraId="03BC3F11" w14:textId="2EF473AB" w:rsidR="00016943" w:rsidRDefault="00016943" w:rsidP="00345E95">
            <w:pPr>
              <w:pBdr>
                <w:top w:val="none" w:sz="0" w:space="0" w:color="000000"/>
                <w:left w:val="none" w:sz="0" w:space="0" w:color="000000"/>
                <w:bottom w:val="none" w:sz="0" w:space="0" w:color="000000"/>
                <w:right w:val="none" w:sz="0" w:space="0" w:color="000000"/>
                <w:between w:val="none" w:sz="0" w:space="0" w:color="000000"/>
              </w:pBdr>
              <w:tabs>
                <w:tab w:val="left" w:pos="720"/>
              </w:tabs>
              <w:spacing w:before="280" w:line="240" w:lineRule="auto"/>
              <w:ind w:left="720" w:firstLine="0"/>
              <w:rPr>
                <w:rFonts w:asciiTheme="minorBidi" w:eastAsia="Arial" w:hAnsiTheme="minorBidi" w:cstheme="minorBidi"/>
                <w:b/>
                <w:sz w:val="20"/>
                <w:szCs w:val="20"/>
              </w:rPr>
            </w:pPr>
            <w:r>
              <w:rPr>
                <w:rFonts w:asciiTheme="minorBidi" w:eastAsia="Arial" w:hAnsiTheme="minorBidi" w:cstheme="minorBidi"/>
                <w:sz w:val="20"/>
                <w:szCs w:val="20"/>
              </w:rPr>
              <w:t xml:space="preserve">Para que el maestro profundice, vea el siguiente video: </w:t>
            </w:r>
            <w:hyperlink r:id="rId8" w:history="1">
              <w:r w:rsidRPr="000754AE">
                <w:rPr>
                  <w:rStyle w:val="Hipervnculo"/>
                </w:rPr>
                <w:t>https://www.youtube.com/watch?v=dtfbSxNecMk</w:t>
              </w:r>
            </w:hyperlink>
            <w:r>
              <w:t xml:space="preserve"> </w:t>
            </w:r>
            <w:r>
              <w:rPr>
                <w:lang w:val="es-ES"/>
              </w:rPr>
              <w:t xml:space="preserve">   </w:t>
            </w:r>
            <w:r>
              <w:rPr>
                <w:rFonts w:asciiTheme="minorBidi" w:hAnsiTheme="minorBidi" w:cstheme="minorBidi"/>
              </w:rPr>
              <w:t xml:space="preserve"> </w:t>
            </w:r>
            <w:r>
              <w:rPr>
                <w:rFonts w:asciiTheme="minorBidi" w:eastAsia="Arial" w:hAnsiTheme="minorBidi" w:cstheme="minorBidi"/>
              </w:rPr>
              <w:br/>
            </w:r>
          </w:p>
          <w:p w14:paraId="67CC159D" w14:textId="77777777" w:rsidR="00016943" w:rsidRDefault="00016943" w:rsidP="00345E95">
            <w:pPr>
              <w:pStyle w:val="Prrafodelista"/>
              <w:ind w:firstLine="0"/>
              <w:rPr>
                <w:rFonts w:asciiTheme="minorBidi" w:eastAsia="Arial" w:hAnsiTheme="minorBidi" w:cstheme="minorBidi"/>
                <w:b/>
                <w:sz w:val="20"/>
                <w:szCs w:val="20"/>
              </w:rPr>
            </w:pPr>
            <w:r>
              <w:rPr>
                <w:rFonts w:asciiTheme="minorBidi" w:eastAsia="Arial" w:hAnsiTheme="minorBidi" w:cstheme="minorBidi"/>
                <w:b/>
                <w:bCs/>
                <w:sz w:val="20"/>
                <w:szCs w:val="20"/>
              </w:rPr>
              <w:t>Explica que:</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r>
              <w:rPr>
                <w:rFonts w:asciiTheme="minorBidi" w:eastAsia="Arial" w:hAnsiTheme="minorBidi" w:cstheme="minorBidi"/>
                <w:sz w:val="20"/>
                <w:szCs w:val="20"/>
              </w:rPr>
              <w:br/>
              <w:t xml:space="preserve">- </w:t>
            </w:r>
            <w:r>
              <w:rPr>
                <w:rFonts w:asciiTheme="minorBidi" w:eastAsia="Arial" w:hAnsiTheme="minorBidi"/>
                <w:sz w:val="20"/>
                <w:szCs w:val="20"/>
              </w:rPr>
              <w:t>Dios ama a su pueblo y quiere que le vaya bien. Por eso, le dio a Moisés una bendición especial para su pueblo (Números 6:24).</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 xml:space="preserve">- </w:t>
            </w:r>
            <w:r>
              <w:rPr>
                <w:rFonts w:asciiTheme="minorBidi" w:eastAsia="Arial" w:hAnsiTheme="minorBidi"/>
                <w:sz w:val="20"/>
                <w:szCs w:val="20"/>
              </w:rPr>
              <w:t>Las bendiciones de Dios son como regalos. Él nos protege, nos da paz y alegría. Nos promete que siempre estará con nosotros, sin importar dónde vayamos, ¡esa es una gran bendición!</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w:t>
            </w:r>
            <w:r>
              <w:rPr>
                <w:rFonts w:asciiTheme="minorBidi" w:eastAsia="Arial" w:hAnsiTheme="minorBidi"/>
                <w:sz w:val="20"/>
                <w:szCs w:val="20"/>
              </w:rPr>
              <w:t>Jesús nos enseñó que Dios nos bendice cuando seguimos su camino. Podemos pedirle a Dios que nos bendiga y nos guíe cada día siguiendo sus mandamientos. (Lucas 11:28).</w:t>
            </w:r>
          </w:p>
          <w:p w14:paraId="1B6608D8" w14:textId="77777777" w:rsidR="00016943" w:rsidRDefault="00016943" w:rsidP="00016943">
            <w:pPr>
              <w:pStyle w:val="Prrafodelista"/>
              <w:ind w:firstLine="0"/>
              <w:rPr>
                <w:rFonts w:asciiTheme="minorBidi" w:eastAsia="Arial" w:hAnsiTheme="minorBidi" w:cstheme="minorBidi"/>
                <w:b/>
                <w:sz w:val="20"/>
                <w:szCs w:val="20"/>
              </w:rPr>
            </w:pPr>
            <w:r>
              <w:rPr>
                <w:rFonts w:asciiTheme="minorBidi" w:eastAsia="Arial" w:hAnsiTheme="minorBidi" w:cstheme="minorBidi"/>
                <w:b/>
                <w:sz w:val="20"/>
                <w:szCs w:val="20"/>
              </w:rPr>
              <w:br/>
              <w:t>Explicación para el maestro:</w:t>
            </w:r>
          </w:p>
          <w:p w14:paraId="346E1405" w14:textId="77777777" w:rsidR="00016943" w:rsidRDefault="00016943" w:rsidP="00016943">
            <w:pPr>
              <w:pStyle w:val="Prrafodelista"/>
              <w:ind w:firstLine="0"/>
              <w:rPr>
                <w:rFonts w:asciiTheme="minorBidi" w:eastAsia="Arial" w:hAnsiTheme="minorBidi" w:cstheme="minorBidi"/>
                <w:sz w:val="20"/>
                <w:szCs w:val="20"/>
              </w:rPr>
            </w:pPr>
            <w:r>
              <w:rPr>
                <w:rFonts w:asciiTheme="minorBidi" w:eastAsia="Arial" w:hAnsiTheme="minorBidi"/>
                <w:bCs/>
                <w:sz w:val="20"/>
                <w:szCs w:val="20"/>
              </w:rPr>
              <w:t>Desde la perspectiva reformada, las bendiciones de Dios no dependen de lo que hagamos para merecerlas, sino que son una muestra de Su gracia y amor hacia Su pueblo. Dios bendice a quienes ha escogido desde antes de la fundación del mundo (Efesios 1:4), y esas bendiciones no siempre son materiales, sino espirituales: paz en el corazón, gozo en medio de las pruebas, y la presencia constante del Espíritu Santo. Enseñemos a los niños que, al obedecer los mandamientos de Dios, no estamos ganando Su amor, sino respondiendo con gratitud al amor que Él ya nos dio primero. Así, viven como hijos que confían en un Padre bueno y soberano.</w:t>
            </w:r>
            <w:r>
              <w:rPr>
                <w:rFonts w:asciiTheme="minorBidi" w:eastAsia="Arial" w:hAnsiTheme="minorBidi" w:cstheme="minorBidi"/>
                <w:sz w:val="20"/>
                <w:szCs w:val="20"/>
              </w:rPr>
              <w:br/>
            </w:r>
          </w:p>
          <w:p w14:paraId="7E02DD9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720" w:firstLine="0"/>
              <w:rPr>
                <w:rFonts w:asciiTheme="minorBidi" w:eastAsia="Arial" w:hAnsiTheme="minorBidi" w:cstheme="minorBidi"/>
                <w:b/>
                <w:sz w:val="20"/>
                <w:szCs w:val="20"/>
              </w:rPr>
            </w:pPr>
          </w:p>
          <w:p w14:paraId="4EFB67D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Lógica - Razonemos: </w:t>
            </w:r>
          </w:p>
          <w:p w14:paraId="18F64547" w14:textId="07D6A6C0" w:rsidR="00016943" w:rsidRPr="00345E95" w:rsidRDefault="00016943" w:rsidP="00345E95">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line="240" w:lineRule="auto"/>
              <w:ind w:right="102"/>
              <w:rPr>
                <w:rFonts w:asciiTheme="minorBidi" w:eastAsia="Arial" w:hAnsiTheme="minorBidi" w:cstheme="minorBidi"/>
                <w:sz w:val="20"/>
                <w:szCs w:val="20"/>
              </w:rPr>
            </w:pPr>
            <w:r w:rsidRPr="00345E95">
              <w:rPr>
                <w:rFonts w:asciiTheme="minorBidi" w:eastAsia="Arial" w:hAnsiTheme="minorBidi" w:cstheme="minorBidi"/>
                <w:b/>
                <w:bCs/>
                <w:sz w:val="20"/>
                <w:szCs w:val="20"/>
                <w:lang w:val="es-ES"/>
              </w:rPr>
              <w:t>Actividad del libro:</w:t>
            </w:r>
            <w:r w:rsidRPr="00345E95">
              <w:rPr>
                <w:rFonts w:asciiTheme="minorBidi" w:eastAsia="Arial" w:hAnsiTheme="minorBidi" w:cstheme="minorBidi"/>
                <w:sz w:val="20"/>
                <w:szCs w:val="20"/>
                <w:lang w:val="es-ES"/>
              </w:rPr>
              <w:t xml:space="preserve"> </w:t>
            </w:r>
            <w:r w:rsidRPr="00345E95">
              <w:rPr>
                <w:rFonts w:asciiTheme="minorBidi" w:eastAsia="Arial" w:hAnsiTheme="minorBidi"/>
                <w:sz w:val="20"/>
                <w:szCs w:val="20"/>
                <w:lang w:val="es-ES"/>
              </w:rPr>
              <w:t>Escucha la oración sacerdotal y memorízala. Recuerda decir esta bendición sacerdotal a un compañero de tu clase.</w:t>
            </w:r>
          </w:p>
          <w:p w14:paraId="69C56173" w14:textId="77777777" w:rsidR="00016943" w:rsidRPr="00320FD3" w:rsidRDefault="00016943" w:rsidP="00345E95">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right="102" w:firstLine="0"/>
              <w:rPr>
                <w:rFonts w:asciiTheme="minorBidi" w:eastAsia="Arial" w:hAnsiTheme="minorBidi" w:cstheme="minorBidi"/>
                <w:sz w:val="20"/>
                <w:szCs w:val="20"/>
              </w:rPr>
            </w:pPr>
            <w:r w:rsidRPr="00320FD3">
              <w:rPr>
                <w:rFonts w:asciiTheme="minorBidi" w:eastAsia="Arial" w:hAnsiTheme="minorBidi" w:cstheme="minorBidi"/>
                <w:b/>
                <w:bCs/>
                <w:sz w:val="20"/>
                <w:szCs w:val="20"/>
              </w:rPr>
              <w:t>Actividad complementaria:</w:t>
            </w:r>
            <w:r>
              <w:rPr>
                <w:rFonts w:asciiTheme="minorBidi" w:eastAsia="Arial" w:hAnsiTheme="minorBidi" w:cstheme="minorBidi"/>
                <w:sz w:val="20"/>
                <w:szCs w:val="20"/>
              </w:rPr>
              <w:t xml:space="preserve"> </w:t>
            </w:r>
            <w:r w:rsidRPr="00320FD3">
              <w:rPr>
                <w:rFonts w:asciiTheme="minorBidi" w:eastAsia="Arial" w:hAnsiTheme="minorBidi" w:cstheme="minorBidi"/>
                <w:sz w:val="20"/>
                <w:szCs w:val="20"/>
              </w:rPr>
              <w:t>“La bendición viajera”</w:t>
            </w:r>
          </w:p>
          <w:p w14:paraId="1DCB33F7" w14:textId="5E8B577C" w:rsidR="00016943" w:rsidRPr="00320FD3" w:rsidRDefault="00016943" w:rsidP="00016943">
            <w:pPr>
              <w:pStyle w:val="Prrafodelista"/>
              <w:numPr>
                <w:ilvl w:val="0"/>
                <w:numId w:val="28"/>
              </w:numPr>
              <w:pBdr>
                <w:top w:val="none" w:sz="0" w:space="0" w:color="000000"/>
                <w:left w:val="none" w:sz="0" w:space="0" w:color="000000"/>
                <w:bottom w:val="none" w:sz="0" w:space="0" w:color="000000"/>
                <w:right w:val="none" w:sz="0" w:space="0" w:color="000000"/>
                <w:between w:val="none" w:sz="0" w:space="0" w:color="000000"/>
              </w:pBdr>
              <w:spacing w:before="280" w:line="240" w:lineRule="auto"/>
              <w:ind w:right="102"/>
              <w:rPr>
                <w:rFonts w:asciiTheme="minorBidi" w:eastAsia="Arial" w:hAnsiTheme="minorBidi" w:cstheme="minorBidi"/>
                <w:sz w:val="20"/>
                <w:szCs w:val="20"/>
              </w:rPr>
            </w:pPr>
            <w:r w:rsidRPr="00320FD3">
              <w:rPr>
                <w:rFonts w:asciiTheme="minorBidi" w:eastAsia="Arial" w:hAnsiTheme="minorBidi" w:cstheme="minorBidi"/>
                <w:sz w:val="20"/>
                <w:szCs w:val="20"/>
              </w:rPr>
              <w:lastRenderedPageBreak/>
              <w:t>Descripción: Pídele a los niños que formen un círculo. Uno a uno, deben repetir la bendición sacerdotal (Números 6:24-26), pero reemplazando el nombre “ti” por el nombre de un compañero. Por ejemplo:</w:t>
            </w:r>
            <w:r>
              <w:rPr>
                <w:rFonts w:asciiTheme="minorBidi" w:eastAsia="Arial" w:hAnsiTheme="minorBidi" w:cstheme="minorBidi"/>
                <w:sz w:val="20"/>
                <w:szCs w:val="20"/>
              </w:rPr>
              <w:t xml:space="preserve"> </w:t>
            </w:r>
            <w:r w:rsidRPr="00320FD3">
              <w:rPr>
                <w:rFonts w:asciiTheme="minorBidi" w:eastAsia="Arial" w:hAnsiTheme="minorBidi" w:cstheme="minorBidi"/>
                <w:sz w:val="20"/>
                <w:szCs w:val="20"/>
              </w:rPr>
              <w:t>“Jehová te bendiga y te guarde, Carlos; Jehová haga resplandecer su rostro sobre ti...”</w:t>
            </w:r>
            <w:r>
              <w:rPr>
                <w:rFonts w:asciiTheme="minorBidi" w:eastAsia="Arial" w:hAnsiTheme="minorBidi" w:cstheme="minorBidi"/>
                <w:sz w:val="20"/>
                <w:szCs w:val="20"/>
              </w:rPr>
              <w:t xml:space="preserve"> </w:t>
            </w:r>
            <w:r w:rsidRPr="00320FD3">
              <w:rPr>
                <w:rFonts w:asciiTheme="minorBidi" w:eastAsia="Arial" w:hAnsiTheme="minorBidi" w:cstheme="minorBidi"/>
                <w:sz w:val="20"/>
                <w:szCs w:val="20"/>
              </w:rPr>
              <w:t>Esto refuerza la memorización y fomenta el compañerismo.</w:t>
            </w:r>
            <w:r w:rsidRPr="00320FD3">
              <w:rPr>
                <w:rFonts w:asciiTheme="minorBidi" w:eastAsia="Arial" w:hAnsiTheme="minorBidi" w:cstheme="minorBidi"/>
                <w:sz w:val="20"/>
                <w:szCs w:val="20"/>
              </w:rPr>
              <w:br/>
            </w:r>
          </w:p>
          <w:p w14:paraId="44F586D0" w14:textId="6AB33501"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Retórica - </w:t>
            </w:r>
            <w:r w:rsidR="00345E95">
              <w:rPr>
                <w:rFonts w:asciiTheme="minorBidi" w:eastAsia="Arial" w:hAnsiTheme="minorBidi" w:cstheme="minorBidi"/>
                <w:b/>
                <w:bCs/>
                <w:sz w:val="20"/>
                <w:szCs w:val="20"/>
              </w:rPr>
              <w:t>Argumentemos</w:t>
            </w:r>
            <w:r>
              <w:rPr>
                <w:rFonts w:asciiTheme="minorBidi" w:eastAsia="Arial" w:hAnsiTheme="minorBidi" w:cstheme="minorBidi"/>
                <w:b/>
                <w:bCs/>
                <w:sz w:val="20"/>
                <w:szCs w:val="20"/>
              </w:rPr>
              <w:t>: </w:t>
            </w:r>
          </w:p>
          <w:p w14:paraId="76942C17" w14:textId="7320064B" w:rsidR="00016943" w:rsidRPr="00345E95" w:rsidRDefault="00016943" w:rsidP="00345E95">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rPr>
                <w:rFonts w:asciiTheme="minorBidi" w:eastAsia="Arial" w:hAnsiTheme="minorBidi" w:cstheme="minorBidi"/>
                <w:b/>
                <w:bCs/>
                <w:sz w:val="20"/>
                <w:szCs w:val="20"/>
              </w:rPr>
            </w:pPr>
            <w:r w:rsidRPr="00345E95">
              <w:rPr>
                <w:rFonts w:asciiTheme="minorBidi" w:eastAsia="Arial" w:hAnsiTheme="minorBidi" w:cstheme="minorBidi"/>
                <w:b/>
                <w:bCs/>
                <w:sz w:val="20"/>
                <w:szCs w:val="20"/>
                <w:lang w:val="es-ES"/>
              </w:rPr>
              <w:t>Actividad del libro:</w:t>
            </w:r>
            <w:r w:rsidRPr="00345E95">
              <w:rPr>
                <w:rFonts w:asciiTheme="minorBidi" w:eastAsia="Arial" w:hAnsiTheme="minorBidi" w:cstheme="minorBidi"/>
                <w:sz w:val="20"/>
                <w:szCs w:val="20"/>
                <w:lang w:val="es-ES"/>
              </w:rPr>
              <w:t xml:space="preserve"> </w:t>
            </w:r>
            <w:r w:rsidRPr="00345E95">
              <w:rPr>
                <w:rFonts w:asciiTheme="minorBidi" w:eastAsia="Arial" w:hAnsiTheme="minorBidi"/>
                <w:sz w:val="20"/>
                <w:szCs w:val="20"/>
                <w:lang w:val="es-ES"/>
              </w:rPr>
              <w:t>Completa las siguientes oraciones de la bendición sacerdotal.</w:t>
            </w:r>
          </w:p>
          <w:p w14:paraId="3C07B569" w14:textId="37D0C57C" w:rsidR="00016943" w:rsidRPr="00320FD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rPr>
            </w:pPr>
            <w:r w:rsidRPr="00320FD3">
              <w:rPr>
                <w:rFonts w:asciiTheme="minorBidi" w:eastAsia="Arial" w:hAnsiTheme="minorBidi"/>
                <w:b/>
                <w:bCs/>
                <w:sz w:val="20"/>
                <w:szCs w:val="20"/>
                <w:lang w:val="es-ES"/>
              </w:rPr>
              <w:t>Actividad complementaria:</w:t>
            </w:r>
            <w:r w:rsidRPr="00320FD3">
              <w:rPr>
                <w:rFonts w:asciiTheme="minorBidi" w:eastAsia="Arial" w:hAnsiTheme="minorBidi"/>
                <w:sz w:val="20"/>
                <w:szCs w:val="20"/>
                <w:lang w:val="es-ES"/>
              </w:rPr>
              <w:t xml:space="preserve"> Lee en voz alta las frases incompletas de la bendición sacerdotal, como en la actividad del libro, pero en lugar de mostrar opciones, dales dos posibles palabras para cada espacio y pídeles levantar la mano cuando escuchen cuál creen que es la correcta. Por ejemplo:</w:t>
            </w:r>
            <w:r>
              <w:rPr>
                <w:rFonts w:asciiTheme="minorBidi" w:eastAsia="Arial" w:hAnsiTheme="minorBidi" w:cstheme="minorBidi"/>
                <w:b/>
                <w:bCs/>
                <w:sz w:val="20"/>
                <w:szCs w:val="20"/>
              </w:rPr>
              <w:t xml:space="preserve"> </w:t>
            </w:r>
            <w:r w:rsidRPr="00320FD3">
              <w:rPr>
                <w:rFonts w:asciiTheme="minorBidi" w:eastAsia="Arial" w:hAnsiTheme="minorBidi"/>
                <w:sz w:val="20"/>
                <w:szCs w:val="20"/>
                <w:lang w:val="es-ES"/>
              </w:rPr>
              <w:t>“Jehová te... ¿bendiga o cuide?”</w:t>
            </w:r>
            <w:r>
              <w:rPr>
                <w:rFonts w:asciiTheme="minorBidi" w:eastAsia="Arial" w:hAnsiTheme="minorBidi" w:cstheme="minorBidi"/>
                <w:b/>
                <w:bCs/>
                <w:sz w:val="20"/>
                <w:szCs w:val="20"/>
              </w:rPr>
              <w:t xml:space="preserve"> </w:t>
            </w:r>
            <w:r w:rsidRPr="00320FD3">
              <w:rPr>
                <w:rFonts w:asciiTheme="minorBidi" w:eastAsia="Arial" w:hAnsiTheme="minorBidi"/>
                <w:sz w:val="20"/>
                <w:szCs w:val="20"/>
                <w:lang w:val="es-ES"/>
              </w:rPr>
              <w:t>“Jehová haga... ¿resplandecer o esconder su rostro sobre ti?”</w:t>
            </w:r>
            <w:r>
              <w:rPr>
                <w:rFonts w:asciiTheme="minorBidi" w:eastAsia="Arial" w:hAnsiTheme="minorBidi"/>
                <w:sz w:val="20"/>
                <w:szCs w:val="20"/>
                <w:lang w:val="es-ES"/>
              </w:rPr>
              <w:t xml:space="preserve"> </w:t>
            </w:r>
            <w:r w:rsidRPr="00320FD3">
              <w:rPr>
                <w:rFonts w:asciiTheme="minorBidi" w:eastAsia="Arial" w:hAnsiTheme="minorBidi"/>
                <w:sz w:val="20"/>
                <w:szCs w:val="20"/>
                <w:lang w:val="es-ES"/>
              </w:rPr>
              <w:t>Esto refuerza la comprensión auditiva y el análisis del contenido sin necesidad de materiales escritos.</w:t>
            </w:r>
          </w:p>
          <w:p w14:paraId="2BE096D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br/>
              <w:t>Aprendo hoy aplico hoy: </w:t>
            </w:r>
          </w:p>
          <w:p w14:paraId="620744DD" w14:textId="66EE6745" w:rsidR="00016943" w:rsidRPr="00345E95" w:rsidRDefault="00016943" w:rsidP="00345E95">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sz w:val="20"/>
                <w:szCs w:val="20"/>
              </w:rPr>
            </w:pPr>
            <w:r w:rsidRPr="00345E95">
              <w:rPr>
                <w:rFonts w:asciiTheme="minorBidi" w:eastAsia="Arial" w:hAnsiTheme="minorBidi" w:cstheme="minorBidi"/>
                <w:sz w:val="20"/>
                <w:szCs w:val="20"/>
              </w:rPr>
              <w:t xml:space="preserve">Actividad del libro: </w:t>
            </w:r>
            <w:r w:rsidRPr="00345E95">
              <w:rPr>
                <w:rFonts w:asciiTheme="minorBidi" w:eastAsia="Arial" w:hAnsiTheme="minorBidi"/>
                <w:sz w:val="20"/>
                <w:szCs w:val="20"/>
              </w:rPr>
              <w:t>Gracias Dios por tus bendiciones. Une las imágenes hacia la palabra Thank</w:t>
            </w:r>
            <w:r w:rsidRPr="00345E95">
              <w:rPr>
                <w:rFonts w:asciiTheme="minorBidi" w:eastAsia="Arial" w:hAnsiTheme="minorBidi"/>
                <w:sz w:val="20"/>
                <w:szCs w:val="20"/>
                <w:lang w:val="es-ES"/>
              </w:rPr>
              <w:t xml:space="preserve"> </w:t>
            </w:r>
            <w:r w:rsidRPr="00345E95">
              <w:rPr>
                <w:rFonts w:asciiTheme="minorBidi" w:eastAsia="Arial" w:hAnsiTheme="minorBidi"/>
                <w:sz w:val="20"/>
                <w:szCs w:val="20"/>
              </w:rPr>
              <w:t>you (Gracias) y recuerda durante la semana dar gracias a Dios por sus</w:t>
            </w:r>
            <w:r w:rsidRPr="00345E95">
              <w:rPr>
                <w:rFonts w:asciiTheme="minorBidi" w:eastAsia="Arial" w:hAnsiTheme="minorBidi"/>
                <w:sz w:val="20"/>
                <w:szCs w:val="20"/>
                <w:lang w:val="es-ES"/>
              </w:rPr>
              <w:t xml:space="preserve"> </w:t>
            </w:r>
            <w:r w:rsidRPr="00345E95">
              <w:rPr>
                <w:rFonts w:asciiTheme="minorBidi" w:eastAsia="Arial" w:hAnsiTheme="minorBidi"/>
                <w:sz w:val="20"/>
                <w:szCs w:val="20"/>
              </w:rPr>
              <w:t>bendiciones: nuestra familia, la escuela y la Biblia que nos recuerda el gran</w:t>
            </w:r>
            <w:r w:rsidRPr="00345E95">
              <w:rPr>
                <w:rFonts w:asciiTheme="minorBidi" w:eastAsia="Arial" w:hAnsiTheme="minorBidi"/>
                <w:sz w:val="20"/>
                <w:szCs w:val="20"/>
                <w:lang w:val="es-ES"/>
              </w:rPr>
              <w:t xml:space="preserve"> </w:t>
            </w:r>
            <w:r w:rsidRPr="00345E95">
              <w:rPr>
                <w:rFonts w:asciiTheme="minorBidi" w:eastAsia="Arial" w:hAnsiTheme="minorBidi"/>
                <w:sz w:val="20"/>
                <w:szCs w:val="20"/>
              </w:rPr>
              <w:t>sacrificio de Jesús en la cruz.</w:t>
            </w:r>
          </w:p>
          <w:p w14:paraId="4BE9CA2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rPr>
              <w:t>Autoevaluación</w:t>
            </w:r>
          </w:p>
          <w:p w14:paraId="62FDC56F" w14:textId="7E2D7394" w:rsidR="00016943" w:rsidRPr="00345E95" w:rsidRDefault="00016943" w:rsidP="00345E95">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r w:rsidRPr="00345E95">
              <w:rPr>
                <w:rFonts w:asciiTheme="minorBidi" w:eastAsia="Arial" w:hAnsiTheme="minorBidi" w:cstheme="minorBidi"/>
                <w:sz w:val="20"/>
                <w:szCs w:val="20"/>
              </w:rPr>
              <w:t>Pide a los niños que hagan la actividad del libro: Pinta la carita que describe lo que más te identifica.</w:t>
            </w:r>
          </w:p>
          <w:p w14:paraId="3C8C3028"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69203988"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144C0FC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45069C1D"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5EAC422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bCs/>
                <w:sz w:val="20"/>
                <w:szCs w:val="20"/>
                <w:highlight w:val="cyan"/>
              </w:rPr>
            </w:pPr>
            <w:bookmarkStart w:id="0" w:name="_heading=h.qhju48gn7ans" w:colFirst="0" w:colLast="0"/>
            <w:bookmarkEnd w:id="0"/>
            <w:r>
              <w:rPr>
                <w:rFonts w:asciiTheme="minorBidi" w:eastAsia="Arial" w:hAnsiTheme="minorBidi" w:cstheme="minorBidi"/>
                <w:b/>
                <w:bCs/>
                <w:sz w:val="20"/>
                <w:szCs w:val="20"/>
                <w:highlight w:val="cyan"/>
              </w:rPr>
              <w:lastRenderedPageBreak/>
              <w:t xml:space="preserve">Lección 2: </w:t>
            </w:r>
            <w:r>
              <w:rPr>
                <w:rFonts w:asciiTheme="minorBidi" w:eastAsia="Arial" w:hAnsiTheme="minorBidi"/>
                <w:b/>
                <w:bCs/>
                <w:sz w:val="20"/>
                <w:szCs w:val="20"/>
                <w:highlight w:val="cyan"/>
              </w:rPr>
              <w:t>Dios cuida desde la gran nube</w:t>
            </w:r>
          </w:p>
          <w:p w14:paraId="1173C33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Conocimientos previos:</w:t>
            </w:r>
          </w:p>
          <w:p w14:paraId="2113F888"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 </w:t>
            </w:r>
          </w:p>
          <w:p w14:paraId="1632490F" w14:textId="77777777" w:rsidR="00016943" w:rsidRDefault="00016943" w:rsidP="00016943">
            <w:pPr>
              <w:pStyle w:val="Prrafodelista"/>
              <w:numPr>
                <w:ilvl w:val="0"/>
                <w:numId w:val="8"/>
              </w:numPr>
              <w:rPr>
                <w:rFonts w:asciiTheme="minorBidi" w:eastAsia="Arial" w:hAnsiTheme="minorBidi" w:cstheme="minorBidi"/>
                <w:sz w:val="20"/>
                <w:szCs w:val="20"/>
              </w:rPr>
            </w:pPr>
            <w:r>
              <w:rPr>
                <w:rFonts w:asciiTheme="minorBidi" w:eastAsia="Arial" w:hAnsiTheme="minorBidi" w:cstheme="minorBidi"/>
                <w:b/>
                <w:bCs/>
                <w:sz w:val="20"/>
                <w:szCs w:val="20"/>
              </w:rPr>
              <w:t>Actividad del libro:</w:t>
            </w:r>
            <w:r>
              <w:rPr>
                <w:rFonts w:asciiTheme="minorBidi" w:eastAsia="Arial" w:hAnsiTheme="minorBidi" w:cstheme="minorBidi"/>
                <w:sz w:val="20"/>
                <w:szCs w:val="20"/>
              </w:rPr>
              <w:t xml:space="preserve"> </w:t>
            </w:r>
            <w:r>
              <w:rPr>
                <w:rFonts w:asciiTheme="minorBidi" w:eastAsia="Arial" w:hAnsiTheme="minorBidi"/>
                <w:sz w:val="20"/>
                <w:szCs w:val="20"/>
              </w:rPr>
              <w:t>Describe la siguiente imagen y responde: ¿Cuál crees que es la función de una nube?</w:t>
            </w:r>
          </w:p>
          <w:p w14:paraId="22297B26" w14:textId="19A74AC9" w:rsidR="00016943" w:rsidRDefault="00016943" w:rsidP="005C6CA5">
            <w:pPr>
              <w:pStyle w:val="Prrafodelista"/>
              <w:ind w:firstLine="0"/>
              <w:rPr>
                <w:rFonts w:asciiTheme="minorBidi" w:eastAsia="Arial" w:hAnsiTheme="minorBidi"/>
                <w:sz w:val="20"/>
                <w:szCs w:val="20"/>
              </w:rPr>
            </w:pPr>
            <w:r>
              <w:rPr>
                <w:rFonts w:asciiTheme="minorBidi" w:eastAsia="Arial" w:hAnsiTheme="minorBidi" w:cstheme="minorBidi"/>
                <w:b/>
                <w:bCs/>
                <w:sz w:val="20"/>
                <w:szCs w:val="20"/>
              </w:rPr>
              <w:t xml:space="preserve">Actividad complementaria: </w:t>
            </w:r>
            <w:r>
              <w:rPr>
                <w:rFonts w:asciiTheme="minorBidi" w:eastAsia="Arial" w:hAnsiTheme="minorBidi" w:cstheme="minorBidi"/>
                <w:b/>
                <w:bCs/>
                <w:sz w:val="20"/>
                <w:szCs w:val="20"/>
              </w:rPr>
              <w:br/>
            </w:r>
          </w:p>
          <w:p w14:paraId="2B1B58BE" w14:textId="77777777" w:rsidR="00016943" w:rsidRDefault="00016943" w:rsidP="00016943">
            <w:pPr>
              <w:pStyle w:val="Prrafodelista"/>
              <w:numPr>
                <w:ilvl w:val="0"/>
                <w:numId w:val="28"/>
              </w:numPr>
              <w:rPr>
                <w:rFonts w:asciiTheme="minorBidi" w:eastAsia="Arial" w:hAnsiTheme="minorBidi"/>
                <w:sz w:val="20"/>
                <w:szCs w:val="20"/>
              </w:rPr>
            </w:pPr>
            <w:r>
              <w:rPr>
                <w:rFonts w:asciiTheme="minorBidi" w:eastAsia="Arial" w:hAnsiTheme="minorBidi"/>
                <w:sz w:val="20"/>
                <w:szCs w:val="20"/>
              </w:rPr>
              <w:t>Diles a los niños que imaginarán que están caminando en un desierto como el pueblo de Israel.</w:t>
            </w:r>
          </w:p>
          <w:p w14:paraId="003C0563" w14:textId="77777777" w:rsidR="00016943" w:rsidRDefault="00016943" w:rsidP="00016943">
            <w:pPr>
              <w:pStyle w:val="Prrafodelista"/>
              <w:numPr>
                <w:ilvl w:val="0"/>
                <w:numId w:val="28"/>
              </w:numPr>
              <w:rPr>
                <w:rFonts w:asciiTheme="minorBidi" w:eastAsia="Arial" w:hAnsiTheme="minorBidi"/>
                <w:sz w:val="20"/>
                <w:szCs w:val="20"/>
              </w:rPr>
            </w:pPr>
            <w:r>
              <w:rPr>
                <w:rFonts w:asciiTheme="minorBidi" w:eastAsia="Arial" w:hAnsiTheme="minorBidi"/>
                <w:sz w:val="20"/>
                <w:szCs w:val="20"/>
              </w:rPr>
              <w:t>El maestro dirá "¡Nube al frente!" y los niños deben caminar en línea recta</w:t>
            </w:r>
          </w:p>
          <w:p w14:paraId="3ACD2D66" w14:textId="77777777" w:rsidR="00016943" w:rsidRDefault="00016943" w:rsidP="00016943">
            <w:pPr>
              <w:pStyle w:val="Prrafodelista"/>
              <w:numPr>
                <w:ilvl w:val="0"/>
                <w:numId w:val="28"/>
              </w:numPr>
              <w:rPr>
                <w:rFonts w:asciiTheme="minorBidi" w:eastAsia="Arial" w:hAnsiTheme="minorBidi"/>
                <w:sz w:val="20"/>
                <w:szCs w:val="20"/>
              </w:rPr>
            </w:pPr>
            <w:r>
              <w:rPr>
                <w:rFonts w:asciiTheme="minorBidi" w:eastAsia="Arial" w:hAnsiTheme="minorBidi"/>
                <w:sz w:val="20"/>
                <w:szCs w:val="20"/>
              </w:rPr>
              <w:t>Luego dirá "¡La nube gira a la derecha!" o "¡La nube gira a la izquierda!" y todos deben girar según la instrucción.</w:t>
            </w:r>
          </w:p>
          <w:p w14:paraId="68D633F2" w14:textId="46E42E33" w:rsidR="00016943" w:rsidRPr="00320FD3" w:rsidRDefault="00016943" w:rsidP="00016943">
            <w:pPr>
              <w:pStyle w:val="Prrafodelista"/>
              <w:numPr>
                <w:ilvl w:val="0"/>
                <w:numId w:val="28"/>
              </w:numPr>
              <w:rPr>
                <w:rFonts w:asciiTheme="minorBidi" w:eastAsia="Arial" w:hAnsiTheme="minorBidi"/>
                <w:sz w:val="20"/>
                <w:szCs w:val="20"/>
              </w:rPr>
            </w:pPr>
            <w:r w:rsidRPr="00320FD3">
              <w:rPr>
                <w:rFonts w:asciiTheme="minorBidi" w:eastAsia="Arial" w:hAnsiTheme="minorBidi"/>
                <w:sz w:val="20"/>
                <w:szCs w:val="20"/>
              </w:rPr>
              <w:t>Cuando el maestro diga "¡La nube se detiene!", deben quedarse quietos como estatuas.</w:t>
            </w:r>
          </w:p>
          <w:p w14:paraId="7C93BF0D"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cstheme="minorBidi"/>
                <w:b/>
                <w:sz w:val="20"/>
                <w:szCs w:val="20"/>
              </w:rPr>
            </w:pPr>
          </w:p>
          <w:p w14:paraId="4B15446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Gramática - Aprendemos: </w:t>
            </w:r>
          </w:p>
          <w:p w14:paraId="09ED951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rPr>
              <w:br/>
            </w:r>
          </w:p>
          <w:p w14:paraId="51952BAC" w14:textId="751563B8" w:rsidR="00016943" w:rsidRPr="00320FD3" w:rsidRDefault="00016943" w:rsidP="005C6CA5">
            <w:pPr>
              <w:pStyle w:val="Prrafodelista"/>
              <w:ind w:firstLine="0"/>
              <w:rPr>
                <w:rFonts w:asciiTheme="minorBidi" w:eastAsia="Arial" w:hAnsiTheme="minorBidi"/>
                <w:bCs/>
                <w:sz w:val="20"/>
                <w:szCs w:val="20"/>
              </w:rPr>
            </w:pPr>
            <w:r>
              <w:rPr>
                <w:rFonts w:asciiTheme="minorBidi" w:eastAsia="Arial" w:hAnsiTheme="minorBidi" w:cstheme="minorBidi"/>
                <w:b/>
                <w:bCs/>
                <w:sz w:val="20"/>
                <w:szCs w:val="20"/>
              </w:rPr>
              <w:t>Explica que:</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r>
              <w:rPr>
                <w:rFonts w:asciiTheme="minorBidi" w:eastAsia="Arial" w:hAnsiTheme="minorBidi" w:cstheme="minorBidi"/>
                <w:sz w:val="20"/>
                <w:szCs w:val="20"/>
              </w:rPr>
              <w:br/>
              <w:t xml:space="preserve">- </w:t>
            </w:r>
            <w:r>
              <w:rPr>
                <w:rFonts w:asciiTheme="minorBidi" w:eastAsia="Arial" w:hAnsiTheme="minorBidi"/>
                <w:sz w:val="20"/>
                <w:szCs w:val="20"/>
              </w:rPr>
              <w:t>Dios mostró su presencia al pueblo de Israel a través de una nube que cubría el tabernáculo. La nube guiaba al pueblo durante el día y en la noche se convertía en una columna de fuego para darles luz (Números 9:15).</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w:t>
            </w:r>
            <w:r>
              <w:rPr>
                <w:rFonts w:asciiTheme="minorBidi" w:eastAsia="Arial" w:hAnsiTheme="minorBidi"/>
                <w:sz w:val="20"/>
                <w:szCs w:val="20"/>
              </w:rPr>
              <w:t>La nube mostraba que Dios estaba siempre con ellos. Cuando la nube se movía, el pueblo sabía que era hora de seguir, y cuando la nube se detenía, ellos acampaban. Esto les recordaba que debían depender de Dios (Números 9:18).</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w:t>
            </w:r>
            <w:r>
              <w:rPr>
                <w:rFonts w:asciiTheme="minorBidi" w:eastAsia="Arial" w:hAnsiTheme="minorBidi"/>
                <w:sz w:val="20"/>
                <w:szCs w:val="20"/>
              </w:rPr>
              <w:t>Hoy, Jesús promete estar siempre con nosotros. Cuando creemos en Jesús, sabemos que no estamos solos. Él nos acompaña en todo momento y nos da paz y fortaleza en situaciones difíciles. Podemos confiar en su amor y pedirle ayuda cada día (Mateo 28:20; Juan 14:16).</w:t>
            </w:r>
            <w:r>
              <w:rPr>
                <w:rFonts w:asciiTheme="minorBidi" w:eastAsia="Arial" w:hAnsiTheme="minorBidi" w:cstheme="minorBidi"/>
                <w:sz w:val="20"/>
                <w:szCs w:val="20"/>
              </w:rPr>
              <w:br/>
            </w:r>
            <w:r>
              <w:rPr>
                <w:rFonts w:asciiTheme="minorBidi" w:eastAsia="Arial" w:hAnsiTheme="minorBidi" w:cstheme="minorBidi"/>
                <w:b/>
                <w:sz w:val="20"/>
                <w:szCs w:val="20"/>
              </w:rPr>
              <w:br/>
              <w:t xml:space="preserve">Explicación para el maestro: </w:t>
            </w:r>
            <w:r w:rsidRPr="00320FD3">
              <w:rPr>
                <w:rFonts w:asciiTheme="minorBidi" w:eastAsia="Arial" w:hAnsiTheme="minorBidi"/>
                <w:bCs/>
                <w:sz w:val="20"/>
                <w:szCs w:val="20"/>
              </w:rPr>
              <w:t xml:space="preserve">Los reformadores enseñaban que Dios no solo está presente en algunos lugares, sino que Él está con su pueblo en todo momento porque es un Dios fiel y soberano. Así como la nube guió al pueblo de Israel en el desierto, hoy Dios guía a sus hijos a través del Espíritu Santo y su Palabra. Esto nos muestra que no dependemos de señales especiales para saber que Dios está con nosotros, sino que </w:t>
            </w:r>
            <w:r w:rsidRPr="00320FD3">
              <w:rPr>
                <w:rFonts w:asciiTheme="minorBidi" w:eastAsia="Arial" w:hAnsiTheme="minorBidi"/>
                <w:bCs/>
                <w:sz w:val="20"/>
                <w:szCs w:val="20"/>
              </w:rPr>
              <w:lastRenderedPageBreak/>
              <w:t>confiamos en sus promesas escritas en la Biblia. Enseñar esto a los niños les ayuda a entender que aunque no veamos una nube, podemos tener la certeza de que Jesús está con nosotros todos los días, guiándonos por amor y verdad.</w:t>
            </w:r>
          </w:p>
          <w:p w14:paraId="62B9441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bCs/>
                <w:sz w:val="20"/>
                <w:szCs w:val="20"/>
              </w:rPr>
            </w:pPr>
          </w:p>
          <w:p w14:paraId="78771C8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cstheme="minorBidi"/>
                <w:b/>
                <w:sz w:val="20"/>
                <w:szCs w:val="20"/>
              </w:rPr>
            </w:pPr>
          </w:p>
          <w:p w14:paraId="0C8F050C" w14:textId="02AC15F9"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Lógica - Razonemos:</w:t>
            </w:r>
          </w:p>
          <w:p w14:paraId="2DD4675D" w14:textId="4A8B543C" w:rsidR="00016943" w:rsidRPr="00DF55A8" w:rsidRDefault="00016943" w:rsidP="00DF55A8">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heme="minorBidi" w:eastAsia="Arial" w:hAnsiTheme="minorBidi" w:cstheme="minorBidi"/>
                <w:sz w:val="20"/>
                <w:szCs w:val="20"/>
                <w:lang w:val="es-ES"/>
              </w:rPr>
            </w:pPr>
            <w:r w:rsidRPr="00DF55A8">
              <w:rPr>
                <w:rFonts w:asciiTheme="minorBidi" w:eastAsia="Arial" w:hAnsiTheme="minorBidi" w:cstheme="minorBidi"/>
                <w:b/>
                <w:bCs/>
                <w:sz w:val="20"/>
                <w:szCs w:val="20"/>
                <w:lang w:val="es-ES"/>
              </w:rPr>
              <w:t xml:space="preserve">Actividad del libro: </w:t>
            </w:r>
            <w:r w:rsidR="005C6CA5" w:rsidRPr="00DF55A8">
              <w:rPr>
                <w:rFonts w:asciiTheme="minorBidi" w:eastAsia="Arial" w:hAnsiTheme="minorBidi"/>
                <w:sz w:val="20"/>
                <w:szCs w:val="20"/>
                <w:lang w:val="es-ES"/>
              </w:rPr>
              <w:t>Pinta y cuenta cuántas nubes hay en cada grupo y comparte en clase cuál</w:t>
            </w:r>
            <w:r w:rsidR="005C6CA5" w:rsidRPr="00DF55A8">
              <w:rPr>
                <w:rFonts w:asciiTheme="minorBidi" w:eastAsia="Arial" w:hAnsiTheme="minorBidi"/>
                <w:sz w:val="20"/>
                <w:szCs w:val="20"/>
                <w:lang w:val="es-ES"/>
              </w:rPr>
              <w:t xml:space="preserve"> f</w:t>
            </w:r>
            <w:r w:rsidR="005C6CA5" w:rsidRPr="00DF55A8">
              <w:rPr>
                <w:rFonts w:asciiTheme="minorBidi" w:eastAsia="Arial" w:hAnsiTheme="minorBidi"/>
                <w:sz w:val="20"/>
                <w:szCs w:val="20"/>
                <w:lang w:val="es-ES"/>
              </w:rPr>
              <w:t>ue la función de la nube para el pueblo de Israel durante el día.</w:t>
            </w:r>
            <w:r w:rsidR="005C6CA5" w:rsidRPr="00DF55A8">
              <w:rPr>
                <w:rFonts w:asciiTheme="minorBidi" w:eastAsia="Arial" w:hAnsiTheme="minorBidi"/>
                <w:sz w:val="20"/>
                <w:szCs w:val="20"/>
                <w:lang w:val="es-ES"/>
              </w:rPr>
              <w:t xml:space="preserve"> </w:t>
            </w:r>
            <w:r w:rsidRPr="00DF55A8">
              <w:rPr>
                <w:rFonts w:asciiTheme="minorBidi" w:eastAsia="Arial" w:hAnsiTheme="minorBidi" w:cstheme="minorBidi"/>
                <w:b/>
                <w:bCs/>
                <w:sz w:val="20"/>
                <w:szCs w:val="20"/>
                <w:lang w:val="es-ES"/>
              </w:rPr>
              <w:t>Sombra o luz” (juego oral y físico)</w:t>
            </w:r>
            <w:r w:rsidRPr="00DF55A8">
              <w:rPr>
                <w:rFonts w:asciiTheme="minorBidi" w:eastAsia="Arial" w:hAnsiTheme="minorBidi" w:cstheme="minorBidi"/>
                <w:b/>
                <w:bCs/>
                <w:sz w:val="20"/>
                <w:szCs w:val="20"/>
                <w:lang w:val="es-ES"/>
              </w:rPr>
              <w:br/>
            </w:r>
            <w:r w:rsidRPr="00DF55A8">
              <w:rPr>
                <w:rFonts w:asciiTheme="minorBidi" w:eastAsia="Arial" w:hAnsiTheme="minorBidi" w:cstheme="minorBidi"/>
                <w:b/>
                <w:bCs/>
                <w:sz w:val="20"/>
                <w:szCs w:val="20"/>
                <w:lang w:val="es-ES"/>
              </w:rPr>
              <w:br/>
              <w:t xml:space="preserve">Instrucción: </w:t>
            </w:r>
            <w:r w:rsidRPr="00DF55A8">
              <w:rPr>
                <w:rFonts w:asciiTheme="minorBidi" w:eastAsia="Arial" w:hAnsiTheme="minorBidi" w:cstheme="minorBidi"/>
                <w:sz w:val="20"/>
                <w:szCs w:val="20"/>
                <w:lang w:val="es-ES"/>
              </w:rPr>
              <w:t>Los niños deben ponerse de pie. El maestro dirá distintas situaciones, y los niños deben decidir si actuarían como si estuvieran bajo la nube (protección de Dios = quedarse quietos) o fuera de ella (sin obediencia = caminar en su lugar).Ejemplos: “Obedezco a mis padres” → [quietos] “Me enojo con mi hermano” → [caminar en su lugar]</w:t>
            </w:r>
          </w:p>
          <w:p w14:paraId="36BDDE0A" w14:textId="04711926"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lang w:val="es-ES"/>
              </w:rPr>
            </w:pPr>
            <w:r w:rsidRPr="00C045AF">
              <w:rPr>
                <w:rFonts w:asciiTheme="minorBidi" w:eastAsia="Arial" w:hAnsiTheme="minorBidi" w:cstheme="minorBidi"/>
                <w:b/>
                <w:bCs/>
                <w:sz w:val="20"/>
                <w:szCs w:val="20"/>
                <w:lang w:val="es-ES"/>
              </w:rPr>
              <w:t>Refuerza la idea de la nube como guía y protección.</w:t>
            </w:r>
          </w:p>
          <w:p w14:paraId="46241DF2" w14:textId="69C35EE2"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Retórica - </w:t>
            </w:r>
            <w:r w:rsidR="00DF55A8">
              <w:rPr>
                <w:rFonts w:asciiTheme="minorBidi" w:eastAsia="Arial" w:hAnsiTheme="minorBidi" w:cstheme="minorBidi"/>
                <w:b/>
                <w:bCs/>
                <w:sz w:val="20"/>
                <w:szCs w:val="20"/>
              </w:rPr>
              <w:t>Argumentemos</w:t>
            </w:r>
            <w:r>
              <w:rPr>
                <w:rFonts w:asciiTheme="minorBidi" w:eastAsia="Arial" w:hAnsiTheme="minorBidi" w:cstheme="minorBidi"/>
                <w:b/>
                <w:bCs/>
                <w:sz w:val="20"/>
                <w:szCs w:val="20"/>
              </w:rPr>
              <w:t>: </w:t>
            </w:r>
          </w:p>
          <w:p w14:paraId="729DACBF" w14:textId="3C40CE7F" w:rsidR="00016943" w:rsidRDefault="00016943" w:rsidP="00DF55A8">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Theme="minorBidi" w:eastAsia="Arial" w:hAnsiTheme="minorBidi"/>
                <w:sz w:val="20"/>
                <w:szCs w:val="20"/>
                <w:lang w:val="es-ES"/>
              </w:rPr>
            </w:pPr>
            <w:r w:rsidRPr="00DF55A8">
              <w:rPr>
                <w:rFonts w:asciiTheme="minorBidi" w:eastAsia="Arial" w:hAnsiTheme="minorBidi" w:cstheme="minorBidi"/>
                <w:b/>
                <w:bCs/>
                <w:sz w:val="20"/>
                <w:szCs w:val="20"/>
                <w:lang w:val="es-ES"/>
              </w:rPr>
              <w:t>Actividad del libro</w:t>
            </w:r>
            <w:r w:rsidRPr="00DF55A8">
              <w:rPr>
                <w:rFonts w:asciiTheme="minorBidi" w:eastAsia="Arial" w:hAnsiTheme="minorBidi" w:cstheme="minorBidi"/>
                <w:sz w:val="20"/>
                <w:szCs w:val="20"/>
                <w:lang w:val="es-ES"/>
              </w:rPr>
              <w:t xml:space="preserve">: </w:t>
            </w:r>
            <w:r w:rsidRPr="00DF55A8">
              <w:rPr>
                <w:rFonts w:asciiTheme="minorBidi" w:eastAsia="Arial" w:hAnsiTheme="minorBidi"/>
                <w:sz w:val="20"/>
                <w:szCs w:val="20"/>
                <w:lang w:val="es-ES"/>
              </w:rPr>
              <w:t>Canta la siguiente canción y memoriza el siguiente versículo sobre la clase de hoy</w:t>
            </w:r>
          </w:p>
          <w:p w14:paraId="7DC333B2" w14:textId="77777777" w:rsidR="00DF55A8" w:rsidRPr="00DF55A8" w:rsidRDefault="00DF55A8" w:rsidP="00DF55A8">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firstLine="0"/>
              <w:rPr>
                <w:rFonts w:asciiTheme="minorBidi" w:eastAsia="Arial" w:hAnsiTheme="minorBidi"/>
                <w:sz w:val="20"/>
                <w:szCs w:val="20"/>
                <w:lang w:val="es-ES"/>
              </w:rPr>
            </w:pPr>
          </w:p>
          <w:p w14:paraId="50156F37" w14:textId="77777777" w:rsidR="00016943" w:rsidRPr="00C045AF" w:rsidRDefault="00016943" w:rsidP="00DF55A8">
            <w:pPr>
              <w:pStyle w:val="Prrafodelista"/>
              <w:numPr>
                <w:ilvl w:val="3"/>
                <w:numId w:val="8"/>
              </w:numPr>
              <w:pBdr>
                <w:top w:val="none" w:sz="0" w:space="0" w:color="000000"/>
                <w:left w:val="none" w:sz="0" w:space="0" w:color="000000"/>
                <w:bottom w:val="none" w:sz="0" w:space="0" w:color="000000"/>
                <w:right w:val="none" w:sz="0" w:space="0" w:color="000000"/>
                <w:between w:val="none" w:sz="0" w:space="0" w:color="000000"/>
              </w:pBdr>
              <w:spacing w:before="280" w:line="240" w:lineRule="auto"/>
              <w:ind w:left="1134" w:hanging="283"/>
              <w:rPr>
                <w:rFonts w:asciiTheme="minorBidi" w:eastAsia="Arial" w:hAnsiTheme="minorBidi" w:cstheme="minorBidi"/>
                <w:sz w:val="20"/>
                <w:szCs w:val="20"/>
                <w:lang w:val="es-ES"/>
              </w:rPr>
            </w:pPr>
            <w:r>
              <w:rPr>
                <w:rFonts w:asciiTheme="minorBidi" w:eastAsia="Arial" w:hAnsiTheme="minorBidi" w:cstheme="minorBidi"/>
                <w:b/>
                <w:bCs/>
                <w:sz w:val="20"/>
                <w:szCs w:val="20"/>
                <w:lang w:val="es-ES"/>
              </w:rPr>
              <w:t>Actividad complementaria:</w:t>
            </w:r>
            <w:r>
              <w:rPr>
                <w:rFonts w:asciiTheme="minorBidi" w:eastAsia="Arial" w:hAnsiTheme="minorBidi" w:cstheme="minorBidi"/>
                <w:sz w:val="20"/>
                <w:szCs w:val="20"/>
                <w:lang w:val="es-ES"/>
              </w:rPr>
              <w:t xml:space="preserve"> </w:t>
            </w:r>
            <w:r w:rsidRPr="00C045AF">
              <w:rPr>
                <w:rFonts w:asciiTheme="minorBidi" w:eastAsia="Arial" w:hAnsiTheme="minorBidi" w:cstheme="minorBidi"/>
                <w:sz w:val="20"/>
                <w:szCs w:val="20"/>
                <w:lang w:val="es-ES"/>
              </w:rPr>
              <w:t>“Yo digo, tú completas”</w:t>
            </w:r>
          </w:p>
          <w:p w14:paraId="10E51D53" w14:textId="702516EC" w:rsidR="00016943" w:rsidRPr="00C045AF" w:rsidRDefault="00016943" w:rsidP="00DF55A8">
            <w:pPr>
              <w:pStyle w:val="Prrafodelista"/>
              <w:numPr>
                <w:ilvl w:val="3"/>
                <w:numId w:val="8"/>
              </w:numPr>
              <w:pBdr>
                <w:top w:val="none" w:sz="0" w:space="0" w:color="000000"/>
                <w:left w:val="none" w:sz="0" w:space="0" w:color="000000"/>
                <w:bottom w:val="none" w:sz="0" w:space="0" w:color="000000"/>
                <w:right w:val="none" w:sz="0" w:space="0" w:color="000000"/>
                <w:between w:val="none" w:sz="0" w:space="0" w:color="000000"/>
              </w:pBdr>
              <w:spacing w:before="280" w:line="240" w:lineRule="auto"/>
              <w:ind w:left="1134" w:hanging="283"/>
              <w:rPr>
                <w:rFonts w:asciiTheme="minorBidi" w:eastAsia="Arial" w:hAnsiTheme="minorBidi" w:cstheme="minorBidi"/>
                <w:sz w:val="20"/>
                <w:szCs w:val="20"/>
                <w:lang w:val="es-ES"/>
              </w:rPr>
            </w:pPr>
            <w:r w:rsidRPr="00C045AF">
              <w:rPr>
                <w:rFonts w:asciiTheme="minorBidi" w:eastAsia="Arial" w:hAnsiTheme="minorBidi" w:cstheme="minorBidi"/>
                <w:sz w:val="20"/>
                <w:szCs w:val="20"/>
                <w:lang w:val="es-ES"/>
              </w:rPr>
              <w:t>Instrucción: El maestro comienza a decir el versículo, pero se detiene en una palabra clave. Los niños deben completarla en voz alta. Repite esto con diferentes partes del versículo hasta que logren decirlo completo entre todos.</w:t>
            </w:r>
            <w:r>
              <w:rPr>
                <w:rFonts w:asciiTheme="minorBidi" w:eastAsia="Arial" w:hAnsiTheme="minorBidi" w:cstheme="minorBidi"/>
                <w:sz w:val="20"/>
                <w:szCs w:val="20"/>
                <w:lang w:val="es-ES"/>
              </w:rPr>
              <w:br/>
            </w:r>
            <w:r>
              <w:rPr>
                <w:rFonts w:asciiTheme="minorBidi" w:eastAsia="Arial" w:hAnsiTheme="minorBidi" w:cstheme="minorBidi"/>
                <w:sz w:val="20"/>
                <w:szCs w:val="20"/>
                <w:lang w:val="es-ES"/>
              </w:rPr>
              <w:br/>
            </w:r>
            <w:r w:rsidRPr="00C045AF">
              <w:rPr>
                <w:rFonts w:asciiTheme="minorBidi" w:eastAsia="Arial" w:hAnsiTheme="minorBidi" w:cstheme="minorBidi"/>
                <w:sz w:val="20"/>
                <w:szCs w:val="20"/>
                <w:lang w:val="es-ES"/>
              </w:rPr>
              <w:t>Ejemplo:</w:t>
            </w:r>
          </w:p>
          <w:p w14:paraId="78FE1D0B" w14:textId="0962EA10" w:rsidR="00016943" w:rsidRPr="00C045AF"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418" w:hanging="283"/>
              <w:rPr>
                <w:rFonts w:asciiTheme="minorBidi" w:eastAsia="Arial" w:hAnsiTheme="minorBidi" w:cstheme="minorBidi"/>
                <w:sz w:val="20"/>
                <w:szCs w:val="20"/>
                <w:lang w:val="es-ES"/>
              </w:rPr>
            </w:pPr>
            <w:r w:rsidRPr="00C045AF">
              <w:rPr>
                <w:rFonts w:asciiTheme="minorBidi" w:eastAsia="Arial" w:hAnsiTheme="minorBidi" w:cstheme="minorBidi"/>
                <w:sz w:val="20"/>
                <w:szCs w:val="20"/>
                <w:lang w:val="es-ES"/>
              </w:rPr>
              <w:t>Maestro: “Jehová iba delante de…”</w:t>
            </w:r>
          </w:p>
          <w:p w14:paraId="47AD175F" w14:textId="77777777" w:rsidR="00016943" w:rsidRPr="00C045AF"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418" w:hanging="283"/>
              <w:rPr>
                <w:rFonts w:asciiTheme="minorBidi" w:eastAsia="Arial" w:hAnsiTheme="minorBidi" w:cstheme="minorBidi"/>
                <w:sz w:val="20"/>
                <w:szCs w:val="20"/>
                <w:lang w:val="es-ES"/>
              </w:rPr>
            </w:pPr>
            <w:r w:rsidRPr="00C045AF">
              <w:rPr>
                <w:rFonts w:asciiTheme="minorBidi" w:eastAsia="Arial" w:hAnsiTheme="minorBidi" w:cstheme="minorBidi"/>
                <w:sz w:val="20"/>
                <w:szCs w:val="20"/>
                <w:lang w:val="es-ES"/>
              </w:rPr>
              <w:t>Niños: “ellos”</w:t>
            </w:r>
          </w:p>
          <w:p w14:paraId="56667266" w14:textId="77777777" w:rsidR="00016943" w:rsidRPr="00C045AF"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418" w:hanging="283"/>
              <w:rPr>
                <w:rFonts w:asciiTheme="minorBidi" w:eastAsia="Arial" w:hAnsiTheme="minorBidi" w:cstheme="minorBidi"/>
                <w:sz w:val="20"/>
                <w:szCs w:val="20"/>
                <w:lang w:val="es-ES"/>
              </w:rPr>
            </w:pPr>
          </w:p>
          <w:p w14:paraId="069DD658" w14:textId="05BA1963" w:rsidR="00016943" w:rsidRPr="00C045AF"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418" w:hanging="283"/>
              <w:rPr>
                <w:rFonts w:asciiTheme="minorBidi" w:eastAsia="Arial" w:hAnsiTheme="minorBidi" w:cstheme="minorBidi"/>
                <w:sz w:val="20"/>
                <w:szCs w:val="20"/>
                <w:lang w:val="es-ES"/>
              </w:rPr>
            </w:pPr>
            <w:r w:rsidRPr="00C045AF">
              <w:rPr>
                <w:rFonts w:asciiTheme="minorBidi" w:eastAsia="Arial" w:hAnsiTheme="minorBidi" w:cstheme="minorBidi"/>
                <w:sz w:val="20"/>
                <w:szCs w:val="20"/>
                <w:lang w:val="es-ES"/>
              </w:rPr>
              <w:t>Maestro: “de día en una…”</w:t>
            </w:r>
            <w:r>
              <w:rPr>
                <w:rFonts w:asciiTheme="minorBidi" w:eastAsia="Arial" w:hAnsiTheme="minorBidi" w:cstheme="minorBidi"/>
                <w:sz w:val="20"/>
                <w:szCs w:val="20"/>
                <w:lang w:val="es-ES"/>
              </w:rPr>
              <w:br/>
            </w:r>
            <w:r w:rsidRPr="00C045AF">
              <w:rPr>
                <w:rFonts w:asciiTheme="minorBidi" w:eastAsia="Arial" w:hAnsiTheme="minorBidi" w:cstheme="minorBidi"/>
                <w:sz w:val="20"/>
                <w:szCs w:val="20"/>
                <w:lang w:val="es-ES"/>
              </w:rPr>
              <w:t>Niños: “nube”</w:t>
            </w:r>
          </w:p>
          <w:p w14:paraId="4E877385" w14:textId="4F58EEF9" w:rsidR="00016943" w:rsidRPr="00C045AF"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134" w:firstLine="1"/>
              <w:rPr>
                <w:rFonts w:asciiTheme="minorBidi" w:eastAsia="Arial" w:hAnsiTheme="minorBidi" w:cstheme="minorBidi"/>
                <w:sz w:val="20"/>
                <w:szCs w:val="20"/>
                <w:lang w:val="es-ES"/>
              </w:rPr>
            </w:pPr>
            <w:r w:rsidRPr="00C045AF">
              <w:rPr>
                <w:rFonts w:asciiTheme="minorBidi" w:eastAsia="Arial" w:hAnsiTheme="minorBidi" w:cstheme="minorBidi"/>
                <w:sz w:val="20"/>
                <w:szCs w:val="20"/>
                <w:lang w:val="es-ES"/>
              </w:rPr>
              <w:t>Maestro: “para guiarlos por el…”</w:t>
            </w:r>
            <w:r>
              <w:rPr>
                <w:rFonts w:asciiTheme="minorBidi" w:eastAsia="Arial" w:hAnsiTheme="minorBidi" w:cstheme="minorBidi"/>
                <w:sz w:val="20"/>
                <w:szCs w:val="20"/>
                <w:lang w:val="es-ES"/>
              </w:rPr>
              <w:br/>
            </w:r>
            <w:r w:rsidRPr="00C045AF">
              <w:rPr>
                <w:rFonts w:asciiTheme="minorBidi" w:eastAsia="Arial" w:hAnsiTheme="minorBidi" w:cstheme="minorBidi"/>
                <w:sz w:val="20"/>
                <w:szCs w:val="20"/>
                <w:lang w:val="es-ES"/>
              </w:rPr>
              <w:t>Niños: “camino”</w:t>
            </w:r>
            <w:r>
              <w:rPr>
                <w:rFonts w:asciiTheme="minorBidi" w:eastAsia="Arial" w:hAnsiTheme="minorBidi" w:cstheme="minorBidi"/>
                <w:sz w:val="20"/>
                <w:szCs w:val="20"/>
                <w:lang w:val="es-ES"/>
              </w:rPr>
              <w:br/>
            </w:r>
            <w:r>
              <w:rPr>
                <w:rFonts w:asciiTheme="minorBidi" w:eastAsia="Arial" w:hAnsiTheme="minorBidi" w:cstheme="minorBidi"/>
                <w:sz w:val="20"/>
                <w:szCs w:val="20"/>
                <w:lang w:val="es-ES"/>
              </w:rPr>
              <w:br/>
            </w:r>
            <w:r w:rsidRPr="00C045AF">
              <w:rPr>
                <w:rFonts w:ascii="Segoe UI Emoji" w:eastAsia="Arial" w:hAnsi="Segoe UI Emoji" w:cs="Segoe UI Emoji"/>
                <w:sz w:val="20"/>
                <w:szCs w:val="20"/>
                <w:lang w:val="es-ES"/>
              </w:rPr>
              <w:t>✅</w:t>
            </w:r>
            <w:r w:rsidRPr="00C045AF">
              <w:rPr>
                <w:rFonts w:asciiTheme="minorBidi" w:eastAsia="Arial" w:hAnsiTheme="minorBidi" w:cstheme="minorBidi"/>
                <w:sz w:val="20"/>
                <w:szCs w:val="20"/>
                <w:lang w:val="es-ES"/>
              </w:rPr>
              <w:t xml:space="preserve"> Esta dinámica favorece la memorización activa y mantiene la atención de forma participativa, sin necesidad de materiales adicionales.</w:t>
            </w:r>
          </w:p>
          <w:p w14:paraId="25F9017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lastRenderedPageBreak/>
              <w:br/>
              <w:t>Aprendo hoy aplico hoy: </w:t>
            </w:r>
          </w:p>
          <w:p w14:paraId="5CB90ECF" w14:textId="04F94588" w:rsidR="00016943" w:rsidRPr="00DF55A8" w:rsidRDefault="00016943" w:rsidP="00DF55A8">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sz w:val="20"/>
                <w:szCs w:val="20"/>
              </w:rPr>
            </w:pPr>
            <w:r w:rsidRPr="00DF55A8">
              <w:rPr>
                <w:rFonts w:asciiTheme="minorBidi" w:eastAsia="Arial" w:hAnsiTheme="minorBidi" w:cstheme="minorBidi"/>
                <w:b/>
                <w:bCs/>
                <w:sz w:val="20"/>
                <w:szCs w:val="20"/>
              </w:rPr>
              <w:t>Actividad del libro:</w:t>
            </w:r>
            <w:r w:rsidRPr="00DF55A8">
              <w:rPr>
                <w:rFonts w:asciiTheme="minorBidi" w:eastAsia="Arial" w:hAnsiTheme="minorBidi" w:cstheme="minorBidi"/>
                <w:sz w:val="20"/>
                <w:szCs w:val="20"/>
              </w:rPr>
              <w:t xml:space="preserve"> </w:t>
            </w:r>
            <w:r w:rsidR="00DF55A8" w:rsidRPr="00DF55A8">
              <w:rPr>
                <w:rFonts w:asciiTheme="minorBidi" w:eastAsia="Arial" w:hAnsiTheme="minorBidi"/>
                <w:sz w:val="20"/>
                <w:szCs w:val="20"/>
              </w:rPr>
              <w:t>La nube en el desierto guiaba al pueblo de Israel a donde debían ir. Dios en la</w:t>
            </w:r>
            <w:r w:rsidR="00DF55A8" w:rsidRPr="00DF55A8">
              <w:rPr>
                <w:rFonts w:asciiTheme="minorBidi" w:eastAsia="Arial" w:hAnsiTheme="minorBidi"/>
                <w:sz w:val="20"/>
                <w:szCs w:val="20"/>
              </w:rPr>
              <w:t xml:space="preserve"> </w:t>
            </w:r>
            <w:r w:rsidR="00DF55A8" w:rsidRPr="00DF55A8">
              <w:rPr>
                <w:rFonts w:asciiTheme="minorBidi" w:eastAsia="Arial" w:hAnsiTheme="minorBidi"/>
                <w:sz w:val="20"/>
                <w:szCs w:val="20"/>
              </w:rPr>
              <w:t>actualidad nos ha dejado la Biblia para que ella sea la que nos guíe en nuestra</w:t>
            </w:r>
            <w:r w:rsidR="00DF55A8" w:rsidRPr="00DF55A8">
              <w:rPr>
                <w:rFonts w:asciiTheme="minorBidi" w:eastAsia="Arial" w:hAnsiTheme="minorBidi"/>
                <w:sz w:val="20"/>
                <w:szCs w:val="20"/>
              </w:rPr>
              <w:t xml:space="preserve"> </w:t>
            </w:r>
            <w:r w:rsidR="00DF55A8" w:rsidRPr="00DF55A8">
              <w:rPr>
                <w:rFonts w:asciiTheme="minorBidi" w:eastAsia="Arial" w:hAnsiTheme="minorBidi"/>
                <w:sz w:val="20"/>
                <w:szCs w:val="20"/>
              </w:rPr>
              <w:t>vida. Pinta la Biblia y junto a tus padres busquen un versículo en la Biblia que</w:t>
            </w:r>
            <w:r w:rsidR="00DF55A8">
              <w:rPr>
                <w:rFonts w:asciiTheme="minorBidi" w:eastAsia="Arial" w:hAnsiTheme="minorBidi"/>
                <w:sz w:val="20"/>
                <w:szCs w:val="20"/>
              </w:rPr>
              <w:t xml:space="preserve"> </w:t>
            </w:r>
            <w:r w:rsidR="00DF55A8" w:rsidRPr="00DF55A8">
              <w:rPr>
                <w:rFonts w:asciiTheme="minorBidi" w:eastAsia="Arial" w:hAnsiTheme="minorBidi"/>
                <w:sz w:val="20"/>
                <w:szCs w:val="20"/>
              </w:rPr>
              <w:t>les guíe a hacer lo correcto y escríbelo.</w:t>
            </w:r>
          </w:p>
          <w:p w14:paraId="427A155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rPr>
              <w:t>Autoevaluación</w:t>
            </w:r>
          </w:p>
          <w:p w14:paraId="60913A90" w14:textId="007C070A" w:rsidR="00016943" w:rsidRPr="00883482" w:rsidRDefault="00016943" w:rsidP="00883482">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r w:rsidRPr="00883482">
              <w:rPr>
                <w:rFonts w:asciiTheme="minorBidi" w:eastAsia="Arial" w:hAnsiTheme="minorBidi" w:cstheme="minorBidi"/>
                <w:sz w:val="20"/>
                <w:szCs w:val="20"/>
              </w:rPr>
              <w:t>Pide a los niños que hagan la actividad del libro: Pinta la carita que describe lo que más te identifica.</w:t>
            </w:r>
          </w:p>
          <w:p w14:paraId="3E809A9A"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p>
          <w:p w14:paraId="66B7DC3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p>
          <w:p w14:paraId="3686F9E6"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p>
          <w:p w14:paraId="732DCBF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3EF598C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EF37F15" w14:textId="210C5E14"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7281E494" w14:textId="7C2AEE42"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16035AC8" w14:textId="19BE676D"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38927FFD" w14:textId="6744DA02"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576C7B68" w14:textId="77C72835"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2E5E7AE2" w14:textId="799CECDD"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1437E667" w14:textId="3F8ECAAB"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286DCCD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0E5F329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350" w:firstLine="0"/>
              <w:rPr>
                <w:rFonts w:asciiTheme="minorBidi" w:eastAsia="Arial" w:hAnsiTheme="minorBidi" w:cstheme="minorBidi"/>
                <w:b/>
                <w:bCs/>
                <w:sz w:val="20"/>
                <w:szCs w:val="20"/>
                <w:highlight w:val="cyan"/>
              </w:rPr>
            </w:pPr>
            <w:r>
              <w:rPr>
                <w:rFonts w:asciiTheme="minorBidi" w:eastAsia="Arial" w:hAnsiTheme="minorBidi" w:cstheme="minorBidi"/>
                <w:b/>
                <w:bCs/>
                <w:sz w:val="20"/>
                <w:szCs w:val="20"/>
                <w:highlight w:val="cyan"/>
              </w:rPr>
              <w:lastRenderedPageBreak/>
              <w:t xml:space="preserve">Lección 3: </w:t>
            </w:r>
            <w:r>
              <w:rPr>
                <w:rFonts w:asciiTheme="minorBidi" w:eastAsia="Arial" w:hAnsiTheme="minorBidi"/>
                <w:b/>
                <w:bCs/>
                <w:sz w:val="20"/>
                <w:szCs w:val="20"/>
                <w:highlight w:val="cyan"/>
              </w:rPr>
              <w:t>Los doce espías en la tierra prometida</w:t>
            </w:r>
          </w:p>
          <w:p w14:paraId="75242B9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350" w:firstLine="0"/>
              <w:rPr>
                <w:rFonts w:asciiTheme="minorBidi" w:eastAsia="Arial" w:hAnsiTheme="minorBidi" w:cstheme="minorBidi"/>
                <w:sz w:val="20"/>
                <w:szCs w:val="20"/>
              </w:rPr>
            </w:pPr>
          </w:p>
          <w:p w14:paraId="07A9E355" w14:textId="643A81C4"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sz w:val="20"/>
                <w:szCs w:val="20"/>
              </w:rPr>
              <w:t xml:space="preserve"> </w:t>
            </w:r>
            <w:r w:rsidR="00AB5073">
              <w:rPr>
                <w:rFonts w:asciiTheme="minorBidi" w:eastAsia="Arial" w:hAnsiTheme="minorBidi" w:cstheme="minorBidi"/>
                <w:b/>
                <w:bCs/>
                <w:sz w:val="20"/>
                <w:szCs w:val="20"/>
              </w:rPr>
              <w:t>¡Despierta tu mente!</w:t>
            </w:r>
            <w:r>
              <w:rPr>
                <w:rFonts w:asciiTheme="minorBidi" w:eastAsia="Arial" w:hAnsiTheme="minorBidi" w:cstheme="minorBidi"/>
                <w:b/>
                <w:bCs/>
                <w:sz w:val="20"/>
                <w:szCs w:val="20"/>
              </w:rPr>
              <w:t>:</w:t>
            </w:r>
          </w:p>
          <w:p w14:paraId="1B82D779"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 </w:t>
            </w:r>
          </w:p>
          <w:p w14:paraId="0590FB27" w14:textId="77777777" w:rsidR="00016943" w:rsidRDefault="00016943" w:rsidP="00016943">
            <w:pPr>
              <w:pStyle w:val="Prrafodelista"/>
              <w:numPr>
                <w:ilvl w:val="0"/>
                <w:numId w:val="13"/>
              </w:numPr>
              <w:ind w:left="360"/>
              <w:rPr>
                <w:rFonts w:asciiTheme="minorBidi" w:eastAsia="Arial" w:hAnsiTheme="minorBidi" w:cstheme="minorBidi"/>
                <w:sz w:val="20"/>
                <w:szCs w:val="20"/>
              </w:rPr>
            </w:pPr>
            <w:r>
              <w:rPr>
                <w:rFonts w:asciiTheme="minorBidi" w:eastAsia="Arial" w:hAnsiTheme="minorBidi" w:cstheme="minorBidi"/>
                <w:b/>
                <w:bCs/>
                <w:sz w:val="20"/>
                <w:szCs w:val="20"/>
              </w:rPr>
              <w:t>Actividad del libro:</w:t>
            </w:r>
            <w:r>
              <w:rPr>
                <w:rFonts w:asciiTheme="minorBidi" w:eastAsia="Arial" w:hAnsiTheme="minorBidi" w:cstheme="minorBidi"/>
                <w:sz w:val="20"/>
                <w:szCs w:val="20"/>
              </w:rPr>
              <w:t xml:space="preserve"> </w:t>
            </w:r>
            <w:r>
              <w:rPr>
                <w:rFonts w:asciiTheme="minorBidi" w:eastAsia="Arial" w:hAnsiTheme="minorBidi"/>
                <w:sz w:val="20"/>
                <w:szCs w:val="20"/>
              </w:rPr>
              <w:t>Cuando escuchas la palabra “espía”, ¿qué imagen se te viene a la mente? Escoge una de estas imágenes, márcala con una “X” y di por qué crees que representa mejor a un “espía”.</w:t>
            </w:r>
            <w:r>
              <w:rPr>
                <w:rFonts w:asciiTheme="minorBidi" w:eastAsia="Arial" w:hAnsiTheme="minorBidi"/>
                <w:sz w:val="20"/>
                <w:szCs w:val="20"/>
              </w:rPr>
              <w:br/>
            </w:r>
          </w:p>
          <w:p w14:paraId="25FFB181" w14:textId="77777777" w:rsidR="00016943" w:rsidRDefault="00016943" w:rsidP="00AB5073">
            <w:pPr>
              <w:pStyle w:val="Prrafodelista"/>
              <w:ind w:left="360" w:firstLine="0"/>
              <w:rPr>
                <w:rFonts w:asciiTheme="minorBidi" w:eastAsia="Arial" w:hAnsiTheme="minorBidi"/>
                <w:sz w:val="20"/>
                <w:szCs w:val="20"/>
              </w:rPr>
            </w:pPr>
            <w:r>
              <w:rPr>
                <w:rFonts w:asciiTheme="minorBidi" w:eastAsia="Arial" w:hAnsiTheme="minorBidi" w:cstheme="minorBidi"/>
                <w:b/>
                <w:bCs/>
                <w:sz w:val="20"/>
                <w:szCs w:val="20"/>
              </w:rPr>
              <w:t xml:space="preserve">Actividad complementaria: </w:t>
            </w:r>
            <w:r>
              <w:rPr>
                <w:rFonts w:asciiTheme="minorBidi" w:eastAsia="Arial" w:hAnsiTheme="minorBidi" w:cstheme="minorBidi"/>
                <w:b/>
                <w:bCs/>
                <w:sz w:val="20"/>
                <w:szCs w:val="20"/>
              </w:rPr>
              <w:br/>
            </w:r>
          </w:p>
          <w:p w14:paraId="5D496D6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r>
              <w:rPr>
                <w:rFonts w:asciiTheme="minorBidi" w:eastAsia="Arial" w:hAnsiTheme="minorBidi"/>
                <w:sz w:val="20"/>
                <w:szCs w:val="20"/>
              </w:rPr>
              <w:t>"Espía Secreto"</w:t>
            </w:r>
          </w:p>
          <w:p w14:paraId="64F672C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p>
          <w:p w14:paraId="5D9D901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r>
              <w:rPr>
                <w:rFonts w:asciiTheme="minorBidi" w:eastAsia="Arial" w:hAnsiTheme="minorBidi"/>
                <w:sz w:val="20"/>
                <w:szCs w:val="20"/>
              </w:rPr>
              <w:t>Pide a los niños que formen un círculo.</w:t>
            </w:r>
          </w:p>
          <w:p w14:paraId="00AD6F6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p>
          <w:p w14:paraId="1897092D"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r>
              <w:rPr>
                <w:rFonts w:asciiTheme="minorBidi" w:eastAsia="Arial" w:hAnsiTheme="minorBidi"/>
                <w:sz w:val="20"/>
                <w:szCs w:val="20"/>
              </w:rPr>
              <w:t>El maestro elige a uno en secreto como "espía".</w:t>
            </w:r>
          </w:p>
          <w:p w14:paraId="7547BF8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p>
          <w:p w14:paraId="5C8B0AD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r>
              <w:rPr>
                <w:rFonts w:asciiTheme="minorBidi" w:eastAsia="Arial" w:hAnsiTheme="minorBidi"/>
                <w:sz w:val="20"/>
                <w:szCs w:val="20"/>
              </w:rPr>
              <w:t>El "espía" debe hacer pequeñas señales (como levantar una ceja o tocarse el oído) sin ser descubierto mientras los demás deben adivinar quién es.</w:t>
            </w:r>
          </w:p>
          <w:p w14:paraId="5D2B170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p>
          <w:p w14:paraId="591FEB6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sz w:val="20"/>
                <w:szCs w:val="20"/>
              </w:rPr>
            </w:pPr>
            <w:r>
              <w:rPr>
                <w:rFonts w:asciiTheme="minorBidi" w:eastAsia="Arial" w:hAnsiTheme="minorBidi"/>
                <w:sz w:val="20"/>
                <w:szCs w:val="20"/>
              </w:rPr>
              <w:t>Después de unas rondas, conecta el juego diciendo:</w:t>
            </w:r>
          </w:p>
          <w:p w14:paraId="389658D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cstheme="minorBidi"/>
                <w:b/>
                <w:sz w:val="20"/>
                <w:szCs w:val="20"/>
              </w:rPr>
            </w:pPr>
            <w:r>
              <w:rPr>
                <w:rFonts w:asciiTheme="minorBidi" w:eastAsia="Arial" w:hAnsiTheme="minorBidi"/>
                <w:sz w:val="20"/>
                <w:szCs w:val="20"/>
              </w:rPr>
              <w:t>"Así como los espías en la historia bíblica observaron con cuidado, nosotros también debemos aprender a observar las bendiciones que Dios nos da cada día y confiar en lo que Él nos promete, aunque no siempre lo veamos todo claro."</w:t>
            </w:r>
            <w:r>
              <w:rPr>
                <w:rFonts w:asciiTheme="minorBidi" w:eastAsia="Arial" w:hAnsiTheme="minorBidi"/>
                <w:sz w:val="20"/>
                <w:szCs w:val="20"/>
              </w:rPr>
              <w:br/>
            </w:r>
          </w:p>
          <w:p w14:paraId="7ADAC6B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Gramática - Aprendemos: </w:t>
            </w:r>
          </w:p>
          <w:p w14:paraId="3606EE98"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rPr>
              <w:br/>
            </w:r>
          </w:p>
          <w:p w14:paraId="42FBFE08" w14:textId="77777777" w:rsidR="00016943" w:rsidRDefault="00016943" w:rsidP="00AB5073">
            <w:pPr>
              <w:pStyle w:val="Prrafodelista"/>
              <w:ind w:firstLine="0"/>
              <w:rPr>
                <w:rFonts w:asciiTheme="minorBidi" w:eastAsia="Arial" w:hAnsiTheme="minorBidi"/>
                <w:bCs/>
                <w:sz w:val="20"/>
                <w:szCs w:val="20"/>
              </w:rPr>
            </w:pPr>
            <w:r>
              <w:rPr>
                <w:rFonts w:asciiTheme="minorBidi" w:eastAsia="Arial" w:hAnsiTheme="minorBidi" w:cstheme="minorBidi"/>
                <w:b/>
                <w:bCs/>
                <w:sz w:val="20"/>
                <w:szCs w:val="20"/>
              </w:rPr>
              <w:t>Explica que:</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r>
              <w:rPr>
                <w:rFonts w:asciiTheme="minorBidi" w:eastAsia="Arial" w:hAnsiTheme="minorBidi" w:cstheme="minorBidi"/>
                <w:sz w:val="20"/>
                <w:szCs w:val="20"/>
              </w:rPr>
              <w:br/>
              <w:t xml:space="preserve">- </w:t>
            </w:r>
            <w:r>
              <w:rPr>
                <w:rFonts w:asciiTheme="minorBidi" w:eastAsia="Arial" w:hAnsiTheme="minorBidi"/>
                <w:sz w:val="20"/>
                <w:szCs w:val="20"/>
              </w:rPr>
              <w:t>Dios mandó a 12 espías a explorar la tierra prometida, una tierra rica y llena de frutos. Entre ellos estaban Caleb y Josué, quienes confiaron en que Dios les daría esa tierra.</w:t>
            </w:r>
            <w:r>
              <w:rPr>
                <w:rFonts w:asciiTheme="minorBidi" w:eastAsia="Arial" w:hAnsiTheme="minorBidi"/>
                <w:sz w:val="20"/>
                <w:szCs w:val="20"/>
                <w:lang w:val="es-ES"/>
              </w:rPr>
              <w:t xml:space="preserve"> </w:t>
            </w:r>
            <w:r>
              <w:rPr>
                <w:rFonts w:asciiTheme="minorBidi" w:eastAsia="Arial" w:hAnsiTheme="minorBidi"/>
                <w:sz w:val="20"/>
                <w:szCs w:val="20"/>
              </w:rPr>
              <w:t>(Números 13:30).</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 xml:space="preserve">- </w:t>
            </w:r>
            <w:r>
              <w:rPr>
                <w:rFonts w:asciiTheme="minorBidi" w:eastAsia="Arial" w:hAnsiTheme="minorBidi"/>
                <w:sz w:val="20"/>
                <w:szCs w:val="20"/>
              </w:rPr>
              <w:t xml:space="preserve"> Diez de los espías tuvieron miedo al ver a la gente de esa tierra, y pensaron que no podrían vencer. Pero Caleb y Josué animaron al pueblo a confiar en Dios y a no tener miedo.</w:t>
            </w:r>
            <w:r>
              <w:rPr>
                <w:rFonts w:asciiTheme="minorBidi" w:eastAsia="Arial" w:hAnsiTheme="minorBidi"/>
                <w:sz w:val="20"/>
                <w:szCs w:val="20"/>
                <w:lang w:val="es-ES"/>
              </w:rPr>
              <w:t xml:space="preserve"> </w:t>
            </w:r>
            <w:r>
              <w:rPr>
                <w:rFonts w:asciiTheme="minorBidi" w:eastAsia="Arial" w:hAnsiTheme="minorBidi"/>
                <w:sz w:val="20"/>
                <w:szCs w:val="20"/>
              </w:rPr>
              <w:t>(Números 14:9).</w:t>
            </w:r>
            <w:r>
              <w:rPr>
                <w:rFonts w:asciiTheme="minorBidi" w:eastAsia="Arial" w:hAnsiTheme="minorBidi"/>
                <w:sz w:val="20"/>
                <w:szCs w:val="20"/>
              </w:rPr>
              <w:br/>
            </w:r>
            <w:r>
              <w:rPr>
                <w:rFonts w:asciiTheme="minorBidi" w:eastAsia="Arial" w:hAnsiTheme="minorBidi"/>
                <w:sz w:val="20"/>
                <w:szCs w:val="20"/>
              </w:rPr>
              <w:br/>
            </w:r>
            <w:r>
              <w:rPr>
                <w:rFonts w:asciiTheme="minorBidi" w:eastAsia="Arial" w:hAnsiTheme="minorBidi"/>
                <w:sz w:val="20"/>
                <w:szCs w:val="20"/>
                <w:lang w:val="es-ES"/>
              </w:rPr>
              <w:t>-</w:t>
            </w:r>
            <w:r>
              <w:rPr>
                <w:rFonts w:asciiTheme="minorBidi" w:eastAsia="Arial" w:hAnsiTheme="minorBidi"/>
                <w:sz w:val="20"/>
                <w:szCs w:val="20"/>
              </w:rPr>
              <w:t>Cuando confiamos en Dios, Él nos da valor para enfrentar cualquier situación. Dios nos enseña que no debemos temer, porque Él está siempre con nosotros, guiándonos y protegiéndonos.</w:t>
            </w:r>
            <w:r>
              <w:rPr>
                <w:rFonts w:asciiTheme="minorBidi" w:eastAsia="Arial" w:hAnsiTheme="minorBidi"/>
                <w:sz w:val="20"/>
                <w:szCs w:val="20"/>
                <w:lang w:val="es-ES"/>
              </w:rPr>
              <w:t xml:space="preserve"> </w:t>
            </w:r>
            <w:r>
              <w:rPr>
                <w:rFonts w:asciiTheme="minorBidi" w:eastAsia="Arial" w:hAnsiTheme="minorBidi"/>
                <w:sz w:val="20"/>
                <w:szCs w:val="20"/>
              </w:rPr>
              <w:t>(Isaías 41:10).</w:t>
            </w:r>
            <w:r>
              <w:rPr>
                <w:rFonts w:asciiTheme="minorBidi" w:eastAsia="Arial" w:hAnsiTheme="minorBidi" w:cstheme="minorBidi"/>
                <w:sz w:val="20"/>
                <w:szCs w:val="20"/>
              </w:rPr>
              <w:br/>
            </w:r>
            <w:r>
              <w:rPr>
                <w:rFonts w:asciiTheme="minorBidi" w:eastAsia="Arial" w:hAnsiTheme="minorBidi" w:cstheme="minorBidi"/>
                <w:b/>
                <w:sz w:val="20"/>
                <w:szCs w:val="20"/>
              </w:rPr>
              <w:br/>
              <w:t>Explicación para el maestro:</w:t>
            </w:r>
          </w:p>
          <w:p w14:paraId="584D5751" w14:textId="77777777" w:rsidR="00016943" w:rsidRDefault="00016943" w:rsidP="00016943">
            <w:pPr>
              <w:pStyle w:val="Prrafodelista"/>
              <w:ind w:left="360" w:firstLine="0"/>
              <w:rPr>
                <w:rFonts w:asciiTheme="minorBidi" w:eastAsia="Arial" w:hAnsiTheme="minorBidi"/>
                <w:bCs/>
                <w:sz w:val="20"/>
                <w:szCs w:val="20"/>
              </w:rPr>
            </w:pPr>
            <w:r>
              <w:rPr>
                <w:rFonts w:asciiTheme="minorBidi" w:eastAsia="Arial" w:hAnsiTheme="minorBidi"/>
                <w:bCs/>
                <w:sz w:val="20"/>
                <w:szCs w:val="20"/>
              </w:rPr>
              <w:lastRenderedPageBreak/>
              <w:t>Según la teología reformada, Dios es soberano y siempre cumple sus promesas. Esta historia nos recuerda que confiar en Dios no depende de lo que vemos, sino de saber que Él es fiel. Caleb y Josué no se dejaron llevar por el miedo, porque creían en el poder y en el plan de Dios. Enseñemos a los niños que, aunque las situaciones puedan parecer difíciles, Dios sigue siendo el Rey que gobierna todo. Él nos da la fe para confiar, el valor para obedecer, y el consuelo de saber que nunca estamos solos, porque Él está con su pueblo siempre.</w:t>
            </w:r>
          </w:p>
          <w:p w14:paraId="2A1B932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bCs/>
                <w:sz w:val="20"/>
                <w:szCs w:val="20"/>
              </w:rPr>
            </w:pPr>
          </w:p>
          <w:p w14:paraId="7EE9C32A"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cstheme="minorBidi"/>
                <w:b/>
                <w:sz w:val="20"/>
                <w:szCs w:val="20"/>
              </w:rPr>
            </w:pPr>
          </w:p>
          <w:p w14:paraId="68F12DB2"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Lógica - Razonemos:</w:t>
            </w:r>
          </w:p>
          <w:p w14:paraId="25630C1C" w14:textId="086ECD8B" w:rsidR="00016943" w:rsidRPr="00AB5073" w:rsidRDefault="00016943" w:rsidP="00AB5073">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heme="minorBidi" w:eastAsia="Arial" w:hAnsiTheme="minorBidi" w:cstheme="minorBidi"/>
                <w:b/>
                <w:bCs/>
                <w:sz w:val="20"/>
                <w:szCs w:val="20"/>
                <w:lang w:val="es-ES"/>
              </w:rPr>
            </w:pPr>
            <w:r w:rsidRPr="00AB5073">
              <w:rPr>
                <w:rFonts w:asciiTheme="minorBidi" w:eastAsia="Arial" w:hAnsiTheme="minorBidi" w:cstheme="minorBidi"/>
                <w:b/>
                <w:bCs/>
                <w:sz w:val="20"/>
                <w:szCs w:val="20"/>
                <w:lang w:val="es-ES"/>
              </w:rPr>
              <w:t xml:space="preserve">Actividad del libro: </w:t>
            </w:r>
            <w:r w:rsidRPr="00AB5073">
              <w:rPr>
                <w:rFonts w:asciiTheme="minorBidi" w:eastAsia="Arial" w:hAnsiTheme="minorBidi"/>
                <w:sz w:val="20"/>
                <w:szCs w:val="20"/>
                <w:lang w:val="es-ES"/>
              </w:rPr>
              <w:t>¿Qué encontraron los espías cuando visitaron la tierra de Canaán? Realiza la suma de los siguientes elementos de la historia.</w:t>
            </w:r>
            <w:r w:rsidRPr="00AB5073">
              <w:rPr>
                <w:rFonts w:asciiTheme="minorBidi" w:eastAsia="Arial" w:hAnsiTheme="minorBidi" w:cstheme="minorBidi"/>
                <w:b/>
                <w:bCs/>
                <w:sz w:val="20"/>
                <w:szCs w:val="20"/>
                <w:lang w:val="es-ES"/>
              </w:rPr>
              <w:br/>
            </w:r>
            <w:r w:rsidRPr="00AB5073">
              <w:rPr>
                <w:rFonts w:asciiTheme="minorBidi" w:eastAsia="Arial" w:hAnsiTheme="minorBidi" w:cstheme="minorBidi"/>
                <w:b/>
                <w:bCs/>
                <w:sz w:val="20"/>
                <w:szCs w:val="20"/>
                <w:lang w:val="es-ES"/>
              </w:rPr>
              <w:br/>
            </w:r>
            <w:r w:rsidRPr="00AB5073">
              <w:rPr>
                <w:rFonts w:asciiTheme="minorBidi" w:eastAsia="Arial" w:hAnsiTheme="minorBidi" w:cstheme="minorBidi"/>
                <w:b/>
                <w:bCs/>
                <w:sz w:val="20"/>
                <w:szCs w:val="20"/>
                <w:lang w:val="es-ES"/>
              </w:rPr>
              <w:br/>
              <w:t xml:space="preserve">Actividad complementaria: </w:t>
            </w:r>
            <w:r w:rsidR="00AB5073">
              <w:rPr>
                <w:rFonts w:asciiTheme="minorBidi" w:eastAsia="Arial" w:hAnsiTheme="minorBidi" w:cstheme="minorBidi"/>
                <w:b/>
                <w:bCs/>
                <w:sz w:val="20"/>
                <w:szCs w:val="20"/>
                <w:lang w:val="es-ES"/>
              </w:rPr>
              <w:t>“</w:t>
            </w:r>
            <w:r w:rsidRPr="00AB5073">
              <w:rPr>
                <w:rFonts w:asciiTheme="minorBidi" w:eastAsia="Arial" w:hAnsiTheme="minorBidi" w:cstheme="minorBidi"/>
                <w:b/>
                <w:bCs/>
                <w:sz w:val="20"/>
                <w:szCs w:val="20"/>
                <w:lang w:val="es-ES"/>
              </w:rPr>
              <w:t>Recuento rápido”</w:t>
            </w:r>
          </w:p>
          <w:p w14:paraId="528A633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sz w:val="20"/>
                <w:szCs w:val="20"/>
                <w:lang w:val="es-ES"/>
              </w:rPr>
            </w:pPr>
            <w:r w:rsidRPr="00C045AF">
              <w:rPr>
                <w:rFonts w:asciiTheme="minorBidi" w:eastAsia="Arial" w:hAnsiTheme="minorBidi" w:cstheme="minorBidi"/>
                <w:b/>
                <w:bCs/>
                <w:sz w:val="20"/>
                <w:szCs w:val="20"/>
                <w:lang w:val="es-ES"/>
              </w:rPr>
              <w:t xml:space="preserve">Instrucción: </w:t>
            </w:r>
            <w:r w:rsidRPr="00C045AF">
              <w:rPr>
                <w:rFonts w:asciiTheme="minorBidi" w:eastAsia="Arial" w:hAnsiTheme="minorBidi" w:cstheme="minorBidi"/>
                <w:sz w:val="20"/>
                <w:szCs w:val="20"/>
                <w:lang w:val="es-ES"/>
              </w:rPr>
              <w:t>Pide a los niños que cierren los ojos mientras tú describes de forma oral una escena: “Cinco racimos de uvas colgaban de una rama. Luego llegaron dos espías más. ¿Cuántos racimos y cuántos espías hay en total?”</w:t>
            </w:r>
            <w:r w:rsidRPr="00C045AF">
              <w:rPr>
                <w:rFonts w:asciiTheme="minorBidi" w:eastAsia="Arial" w:hAnsiTheme="minorBidi" w:cstheme="minorBidi"/>
                <w:sz w:val="20"/>
                <w:szCs w:val="20"/>
                <w:lang w:val="es-ES"/>
              </w:rPr>
              <w:br/>
            </w:r>
            <w:r w:rsidRPr="00C045AF">
              <w:rPr>
                <w:rFonts w:asciiTheme="minorBidi" w:eastAsia="Arial" w:hAnsiTheme="minorBidi" w:cstheme="minorBidi"/>
                <w:sz w:val="20"/>
                <w:szCs w:val="20"/>
                <w:lang w:val="es-ES"/>
              </w:rPr>
              <w:br/>
              <w:t>Haz varias combinaciones rápidas con números pequeños y relacionados a la historia para que ellos respondan con agilidad.</w:t>
            </w:r>
          </w:p>
          <w:p w14:paraId="15CBB8BE" w14:textId="3235BC6D" w:rsidR="00016943" w:rsidRPr="00C045AF"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sz w:val="20"/>
                <w:szCs w:val="20"/>
                <w:lang w:val="es-ES"/>
              </w:rPr>
            </w:pPr>
            <w:r w:rsidRPr="00C045AF">
              <w:rPr>
                <w:rFonts w:ascii="Segoe UI Emoji" w:eastAsia="Arial" w:hAnsi="Segoe UI Emoji" w:cs="Segoe UI Emoji"/>
                <w:b/>
                <w:bCs/>
                <w:sz w:val="20"/>
                <w:szCs w:val="20"/>
                <w:lang w:val="es-ES"/>
              </w:rPr>
              <w:t>✅</w:t>
            </w:r>
            <w:r w:rsidRPr="00C045AF">
              <w:rPr>
                <w:rFonts w:asciiTheme="minorBidi" w:eastAsia="Arial" w:hAnsiTheme="minorBidi" w:cstheme="minorBidi"/>
                <w:b/>
                <w:bCs/>
                <w:sz w:val="20"/>
                <w:szCs w:val="20"/>
                <w:lang w:val="es-ES"/>
              </w:rPr>
              <w:t xml:space="preserve"> Refuerza la agilidad mental con sumas simples dentro del contexto bíblico.</w:t>
            </w:r>
          </w:p>
          <w:p w14:paraId="62E8A4F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Retórica - Razonemos: </w:t>
            </w:r>
          </w:p>
          <w:p w14:paraId="120E8037" w14:textId="495E56AD" w:rsidR="00016943" w:rsidRPr="00AB5073" w:rsidRDefault="00016943" w:rsidP="00AB5073">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Theme="minorBidi" w:eastAsia="Arial" w:hAnsiTheme="minorBidi"/>
                <w:sz w:val="20"/>
                <w:szCs w:val="20"/>
                <w:lang w:val="es-ES"/>
              </w:rPr>
            </w:pPr>
            <w:r w:rsidRPr="00AB5073">
              <w:rPr>
                <w:rFonts w:asciiTheme="minorBidi" w:eastAsia="Arial" w:hAnsiTheme="minorBidi" w:cstheme="minorBidi"/>
                <w:b/>
                <w:bCs/>
                <w:sz w:val="20"/>
                <w:szCs w:val="20"/>
                <w:lang w:val="es-ES"/>
              </w:rPr>
              <w:t xml:space="preserve">Actividad del libro: </w:t>
            </w:r>
            <w:r w:rsidRPr="00AB5073">
              <w:rPr>
                <w:rFonts w:asciiTheme="minorBidi" w:eastAsia="Arial" w:hAnsiTheme="minorBidi"/>
                <w:sz w:val="20"/>
                <w:szCs w:val="20"/>
                <w:lang w:val="es-ES"/>
              </w:rPr>
              <w:t>Pinta el siguiente dibujo de Josué y Caleb y escribe el mensaje que le dijeron a los Israelitas sobre cómo era la tierra de Canaán. Escucha la lectura de Números 14:6-9 para encontrar el mensaje.</w:t>
            </w:r>
          </w:p>
          <w:p w14:paraId="7F1BAD2D" w14:textId="77777777" w:rsidR="00016943" w:rsidRPr="00AB5073" w:rsidRDefault="00016943" w:rsidP="00AB507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02"/>
              <w:rPr>
                <w:rFonts w:asciiTheme="minorBidi" w:eastAsia="Arial" w:hAnsiTheme="minorBidi" w:cstheme="minorBidi"/>
                <w:sz w:val="20"/>
                <w:szCs w:val="20"/>
                <w:lang w:val="es-ES"/>
              </w:rPr>
            </w:pPr>
            <w:r w:rsidRPr="00AB5073">
              <w:rPr>
                <w:rFonts w:asciiTheme="minorBidi" w:eastAsia="Arial" w:hAnsiTheme="minorBidi" w:cstheme="minorBidi"/>
                <w:b/>
                <w:bCs/>
                <w:sz w:val="20"/>
                <w:szCs w:val="20"/>
                <w:lang w:val="es-ES"/>
              </w:rPr>
              <w:t>Actividad complementaria:</w:t>
            </w:r>
            <w:r w:rsidRPr="00AB5073">
              <w:rPr>
                <w:rFonts w:asciiTheme="minorBidi" w:eastAsia="Arial" w:hAnsiTheme="minorBidi" w:cstheme="minorBidi"/>
                <w:sz w:val="20"/>
                <w:szCs w:val="20"/>
                <w:lang w:val="es-ES"/>
              </w:rPr>
              <w:t xml:space="preserve"> “Mensaje secreto”</w:t>
            </w:r>
          </w:p>
          <w:p w14:paraId="63CF912E" w14:textId="77777777" w:rsidR="00016943" w:rsidRPr="00AB5073" w:rsidRDefault="00016943" w:rsidP="00AB507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02"/>
              <w:rPr>
                <w:rFonts w:asciiTheme="minorBidi" w:eastAsia="Arial" w:hAnsiTheme="minorBidi" w:cstheme="minorBidi"/>
                <w:sz w:val="20"/>
                <w:szCs w:val="20"/>
                <w:lang w:val="es-ES"/>
              </w:rPr>
            </w:pPr>
            <w:r w:rsidRPr="00AB5073">
              <w:rPr>
                <w:rFonts w:asciiTheme="minorBidi" w:eastAsia="Arial" w:hAnsiTheme="minorBidi" w:cstheme="minorBidi"/>
                <w:b/>
                <w:bCs/>
                <w:sz w:val="20"/>
                <w:szCs w:val="20"/>
                <w:lang w:val="es-ES"/>
              </w:rPr>
              <w:t>Instrucción:</w:t>
            </w:r>
            <w:r w:rsidRPr="00AB5073">
              <w:rPr>
                <w:rFonts w:asciiTheme="minorBidi" w:eastAsia="Arial" w:hAnsiTheme="minorBidi" w:cstheme="minorBidi"/>
                <w:sz w:val="20"/>
                <w:szCs w:val="20"/>
                <w:lang w:val="es-ES"/>
              </w:rPr>
              <w:t xml:space="preserve"> Luego de leer Números 14:6–9 en voz alta, el maestro dirá frases de ese pasaje con algunas palabras omitidas. Los niños deben adivinar las palabras faltantes.</w:t>
            </w:r>
          </w:p>
          <w:p w14:paraId="2D01790A" w14:textId="77777777"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p>
          <w:p w14:paraId="410E8BE7" w14:textId="7F785B55"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r w:rsidRPr="00E231C4">
              <w:rPr>
                <w:rFonts w:asciiTheme="minorBidi" w:eastAsia="Arial" w:hAnsiTheme="minorBidi" w:cstheme="minorBidi"/>
                <w:sz w:val="20"/>
                <w:szCs w:val="20"/>
                <w:lang w:val="es-ES"/>
              </w:rPr>
              <w:t>Ejemplo:</w:t>
            </w:r>
          </w:p>
          <w:p w14:paraId="09FA463C" w14:textId="1FB640AA"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r w:rsidRPr="00E231C4">
              <w:rPr>
                <w:rFonts w:asciiTheme="minorBidi" w:eastAsia="Arial" w:hAnsiTheme="minorBidi" w:cstheme="minorBidi"/>
                <w:sz w:val="20"/>
                <w:szCs w:val="20"/>
                <w:lang w:val="es-ES"/>
              </w:rPr>
              <w:t>“La tierra que recorrimos es…”</w:t>
            </w:r>
          </w:p>
          <w:p w14:paraId="7F3134D0" w14:textId="11A510EB"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r w:rsidRPr="00E231C4">
              <w:rPr>
                <w:rFonts w:asciiTheme="minorBidi" w:eastAsia="Arial" w:hAnsiTheme="minorBidi" w:cstheme="minorBidi"/>
                <w:sz w:val="20"/>
                <w:szCs w:val="20"/>
                <w:lang w:val="es-ES"/>
              </w:rPr>
              <w:lastRenderedPageBreak/>
              <w:t>“Muy buena”</w:t>
            </w:r>
          </w:p>
          <w:p w14:paraId="6221D3C6" w14:textId="792F5C88"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r w:rsidRPr="00E231C4">
              <w:rPr>
                <w:rFonts w:asciiTheme="minorBidi" w:eastAsia="Arial" w:hAnsiTheme="minorBidi" w:cstheme="minorBidi"/>
                <w:sz w:val="20"/>
                <w:szCs w:val="20"/>
                <w:lang w:val="es-ES"/>
              </w:rPr>
              <w:t>“Si el Señor se agrada de nosotros, Él nos…”</w:t>
            </w:r>
            <w:r>
              <w:rPr>
                <w:rFonts w:asciiTheme="minorBidi" w:eastAsia="Arial" w:hAnsiTheme="minorBidi" w:cstheme="minorBidi"/>
                <w:sz w:val="20"/>
                <w:szCs w:val="20"/>
                <w:lang w:val="es-ES"/>
              </w:rPr>
              <w:t xml:space="preserve"> </w:t>
            </w:r>
            <w:r w:rsidRPr="00E231C4">
              <w:rPr>
                <w:rFonts w:asciiTheme="minorBidi" w:eastAsia="Arial" w:hAnsiTheme="minorBidi" w:cstheme="minorBidi"/>
                <w:sz w:val="20"/>
                <w:szCs w:val="20"/>
                <w:lang w:val="es-ES"/>
              </w:rPr>
              <w:t>“llevará a esa tierra”</w:t>
            </w:r>
          </w:p>
          <w:p w14:paraId="46C632D6" w14:textId="77777777"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560" w:hanging="895"/>
              <w:rPr>
                <w:rFonts w:asciiTheme="minorBidi" w:eastAsia="Arial" w:hAnsiTheme="minorBidi" w:cstheme="minorBidi"/>
                <w:sz w:val="20"/>
                <w:szCs w:val="20"/>
                <w:lang w:val="es-ES"/>
              </w:rPr>
            </w:pPr>
            <w:r w:rsidRPr="00E231C4">
              <w:rPr>
                <w:rFonts w:ascii="Segoe UI Emoji" w:eastAsia="Arial" w:hAnsi="Segoe UI Emoji" w:cs="Segoe UI Emoji"/>
                <w:sz w:val="20"/>
                <w:szCs w:val="20"/>
                <w:lang w:val="es-ES"/>
              </w:rPr>
              <w:t>✅</w:t>
            </w:r>
            <w:r w:rsidRPr="00E231C4">
              <w:rPr>
                <w:rFonts w:asciiTheme="minorBidi" w:eastAsia="Arial" w:hAnsiTheme="minorBidi" w:cstheme="minorBidi"/>
                <w:sz w:val="20"/>
                <w:szCs w:val="20"/>
                <w:lang w:val="es-ES"/>
              </w:rPr>
              <w:t xml:space="preserve"> Esta dinámica fortalece la comprensión del mensaje bíblico y la atención a la lectura sin necesidad de escribir ni usar materiales.</w:t>
            </w:r>
          </w:p>
          <w:p w14:paraId="220C828F" w14:textId="3C9928C3" w:rsidR="00016943" w:rsidRPr="00E231C4"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2880" w:firstLine="0"/>
              <w:rPr>
                <w:rFonts w:asciiTheme="minorBidi" w:eastAsia="Arial" w:hAnsiTheme="minorBidi" w:cstheme="minorBidi"/>
                <w:sz w:val="20"/>
                <w:szCs w:val="20"/>
                <w:lang w:val="es-ES"/>
              </w:rPr>
            </w:pPr>
          </w:p>
          <w:p w14:paraId="51596C96" w14:textId="091D01F3"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br/>
            </w:r>
            <w:r w:rsidR="00AB5073">
              <w:rPr>
                <w:rFonts w:asciiTheme="minorBidi" w:eastAsia="Arial" w:hAnsiTheme="minorBidi" w:cstheme="minorBidi"/>
                <w:b/>
                <w:bCs/>
                <w:sz w:val="20"/>
                <w:szCs w:val="20"/>
              </w:rPr>
              <w:t>Conocimiento en acción</w:t>
            </w:r>
            <w:r>
              <w:rPr>
                <w:rFonts w:asciiTheme="minorBidi" w:eastAsia="Arial" w:hAnsiTheme="minorBidi" w:cstheme="minorBidi"/>
                <w:b/>
                <w:bCs/>
                <w:sz w:val="20"/>
                <w:szCs w:val="20"/>
              </w:rPr>
              <w:t>: </w:t>
            </w:r>
          </w:p>
          <w:p w14:paraId="6EA78F94" w14:textId="6E4F96C9" w:rsidR="00016943" w:rsidRPr="00AB5073" w:rsidRDefault="00016943" w:rsidP="00AB5073">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sz w:val="20"/>
                <w:szCs w:val="20"/>
              </w:rPr>
            </w:pPr>
            <w:r w:rsidRPr="00AB5073">
              <w:rPr>
                <w:rFonts w:asciiTheme="minorBidi" w:eastAsia="Arial" w:hAnsiTheme="minorBidi" w:cstheme="minorBidi"/>
                <w:b/>
                <w:bCs/>
                <w:sz w:val="20"/>
                <w:szCs w:val="20"/>
              </w:rPr>
              <w:t>Actividad del libro:</w:t>
            </w:r>
            <w:r w:rsidRPr="00AB5073">
              <w:rPr>
                <w:rFonts w:asciiTheme="minorBidi" w:eastAsia="Arial" w:hAnsiTheme="minorBidi" w:cstheme="minorBidi"/>
                <w:sz w:val="20"/>
                <w:szCs w:val="20"/>
              </w:rPr>
              <w:t xml:space="preserve"> </w:t>
            </w:r>
            <w:r w:rsidRPr="00AB5073">
              <w:rPr>
                <w:rFonts w:asciiTheme="minorBidi" w:eastAsia="Arial" w:hAnsiTheme="minorBidi"/>
                <w:sz w:val="20"/>
                <w:szCs w:val="20"/>
              </w:rPr>
              <w:t>En familia, piensen en una situación donde puedan confiar más en Dios esta semana (como enfrentar un miedo). Aprendan juntos el siguiente versículo y recuérdenlo para confiar en Dios y sentirse seguros.</w:t>
            </w:r>
          </w:p>
          <w:p w14:paraId="2D3C1FD8" w14:textId="77777777" w:rsidR="00016943" w:rsidRDefault="00016943" w:rsidP="00AB507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sz w:val="20"/>
                <w:szCs w:val="20"/>
              </w:rPr>
            </w:pPr>
            <w:r>
              <w:rPr>
                <w:rFonts w:asciiTheme="minorBidi" w:eastAsia="Arial" w:hAnsiTheme="minorBidi"/>
                <w:sz w:val="20"/>
                <w:szCs w:val="20"/>
                <w:lang w:val="es-ES"/>
              </w:rPr>
              <w:t>Recuerden juntos:No temas, porque Yo estoy contigo;No te desalientes, porque Yo soy tu Dios.Te fortaleceré, ciertamente te ayudaré...(Isaías 41:10)</w:t>
            </w:r>
          </w:p>
          <w:p w14:paraId="769E7DB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rPr>
              <w:t>Autoevaluación</w:t>
            </w:r>
          </w:p>
          <w:p w14:paraId="3949533C" w14:textId="3D425A56" w:rsidR="00016943" w:rsidRPr="00AB5073" w:rsidRDefault="00016943" w:rsidP="00AB5073">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r w:rsidRPr="00AB5073">
              <w:rPr>
                <w:rFonts w:asciiTheme="minorBidi" w:eastAsia="Arial" w:hAnsiTheme="minorBidi" w:cstheme="minorBidi"/>
                <w:sz w:val="20"/>
                <w:szCs w:val="20"/>
              </w:rPr>
              <w:t>Pide a los niños que hagan la actividad del libro: Pinta la carita que describe lo que más te identifica.</w:t>
            </w:r>
          </w:p>
          <w:p w14:paraId="4D0AED8D"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3748226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55B82C8" w14:textId="5BD63AA6"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4494D416" w14:textId="1C992B68"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3B22FF56" w14:textId="48AA55D1"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49AB0905" w14:textId="4185D35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4609983B" w14:textId="7921F149"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26328644" w14:textId="7B55A535"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1FAFDF89" w14:textId="391F5938"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02AE9A01" w14:textId="7F56D7F9"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02B51E8F" w14:textId="77777777" w:rsidR="00016943" w:rsidRPr="00E231C4"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bCs/>
                <w:sz w:val="20"/>
                <w:szCs w:val="20"/>
                <w:highlight w:val="cyan"/>
              </w:rPr>
            </w:pPr>
            <w:r w:rsidRPr="00E231C4">
              <w:rPr>
                <w:rFonts w:asciiTheme="minorBidi" w:eastAsia="Arial" w:hAnsiTheme="minorBidi" w:cstheme="minorBidi"/>
                <w:b/>
                <w:bCs/>
                <w:sz w:val="20"/>
                <w:szCs w:val="20"/>
                <w:highlight w:val="cyan"/>
              </w:rPr>
              <w:lastRenderedPageBreak/>
              <w:t xml:space="preserve">Lección 4: </w:t>
            </w:r>
            <w:r w:rsidRPr="00E231C4">
              <w:rPr>
                <w:rFonts w:asciiTheme="minorBidi" w:eastAsia="Arial" w:hAnsiTheme="minorBidi"/>
                <w:b/>
                <w:bCs/>
                <w:sz w:val="20"/>
                <w:szCs w:val="20"/>
                <w:highlight w:val="cyan"/>
              </w:rPr>
              <w:t>Dios da agua en el desierto.</w:t>
            </w:r>
          </w:p>
          <w:p w14:paraId="7961F6A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Conocimientos previos: </w:t>
            </w:r>
          </w:p>
          <w:p w14:paraId="3E3FCF3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sz w:val="20"/>
                <w:szCs w:val="20"/>
              </w:rPr>
              <w:br/>
            </w:r>
          </w:p>
          <w:p w14:paraId="4CE2527E" w14:textId="77777777" w:rsidR="00016943" w:rsidRPr="00E231C4" w:rsidRDefault="00016943" w:rsidP="00016943">
            <w:pPr>
              <w:pStyle w:val="Prrafodelista"/>
              <w:numPr>
                <w:ilvl w:val="0"/>
                <w:numId w:val="17"/>
              </w:numPr>
              <w:rPr>
                <w:rFonts w:asciiTheme="minorBidi" w:eastAsia="Arial" w:hAnsiTheme="minorBidi"/>
                <w:sz w:val="20"/>
                <w:szCs w:val="20"/>
              </w:rPr>
            </w:pPr>
            <w:r>
              <w:rPr>
                <w:rFonts w:asciiTheme="minorBidi" w:eastAsia="Arial" w:hAnsiTheme="minorBidi" w:cstheme="minorBidi"/>
                <w:b/>
                <w:bCs/>
                <w:sz w:val="20"/>
                <w:szCs w:val="20"/>
              </w:rPr>
              <w:t xml:space="preserve">Actividad del libro: </w:t>
            </w:r>
            <w:r w:rsidRPr="00E231C4">
              <w:rPr>
                <w:rFonts w:asciiTheme="minorBidi" w:eastAsia="Arial" w:hAnsiTheme="minorBidi"/>
                <w:sz w:val="20"/>
                <w:szCs w:val="20"/>
              </w:rPr>
              <w:t>Imagina que estás en el desierto, ¿qué elementos necesitarías?</w:t>
            </w:r>
          </w:p>
          <w:p w14:paraId="505E6BCE" w14:textId="0690C5EB" w:rsidR="00016943" w:rsidRDefault="00016943" w:rsidP="00016943">
            <w:pPr>
              <w:pStyle w:val="Prrafodelista"/>
              <w:ind w:firstLine="0"/>
              <w:rPr>
                <w:rFonts w:asciiTheme="minorBidi" w:eastAsia="Arial" w:hAnsiTheme="minorBidi"/>
                <w:sz w:val="20"/>
                <w:szCs w:val="20"/>
              </w:rPr>
            </w:pPr>
            <w:r w:rsidRPr="00E231C4">
              <w:rPr>
                <w:rFonts w:asciiTheme="minorBidi" w:eastAsia="Arial" w:hAnsiTheme="minorBidi"/>
                <w:sz w:val="20"/>
                <w:szCs w:val="20"/>
              </w:rPr>
              <w:t>Observa las siguientes imágenes y encierra los objetos que necesitarías:(Imágenes: botella de agua, bloqueador solar, abrigo, lentes, frutas, paraguas, oso de peluche)</w:t>
            </w:r>
            <w:r>
              <w:rPr>
                <w:rFonts w:asciiTheme="minorBidi" w:eastAsia="Arial" w:hAnsiTheme="minorBidi"/>
                <w:sz w:val="20"/>
                <w:szCs w:val="20"/>
              </w:rPr>
              <w:br/>
            </w:r>
          </w:p>
          <w:p w14:paraId="266AB37B" w14:textId="55B47246" w:rsidR="00016943" w:rsidRPr="00E231C4" w:rsidRDefault="00016943" w:rsidP="004E0B89">
            <w:pPr>
              <w:pStyle w:val="Prrafodelista"/>
              <w:ind w:firstLine="0"/>
              <w:rPr>
                <w:rFonts w:asciiTheme="minorBidi" w:eastAsia="Arial" w:hAnsiTheme="minorBidi"/>
                <w:sz w:val="20"/>
                <w:szCs w:val="20"/>
              </w:rPr>
            </w:pPr>
            <w:r w:rsidRPr="00E231C4">
              <w:rPr>
                <w:rFonts w:asciiTheme="minorBidi" w:eastAsia="Arial" w:hAnsiTheme="minorBidi" w:cstheme="minorBidi"/>
                <w:b/>
                <w:bCs/>
                <w:sz w:val="20"/>
                <w:szCs w:val="20"/>
                <w:lang w:val="es-ES"/>
              </w:rPr>
              <w:t>Dinámica adicional:</w:t>
            </w:r>
            <w:r w:rsidRPr="00E231C4">
              <w:rPr>
                <w:rFonts w:asciiTheme="minorBidi" w:eastAsia="Arial" w:hAnsiTheme="minorBidi" w:cstheme="minorBidi"/>
                <w:sz w:val="20"/>
                <w:szCs w:val="20"/>
                <w:lang w:val="es-ES"/>
              </w:rPr>
              <w:t xml:space="preserve"> </w:t>
            </w:r>
            <w:r w:rsidRPr="00E231C4">
              <w:rPr>
                <w:rFonts w:asciiTheme="minorBidi" w:eastAsia="Arial" w:hAnsiTheme="minorBidi"/>
                <w:sz w:val="20"/>
                <w:szCs w:val="20"/>
                <w:lang w:val="es-ES"/>
              </w:rPr>
              <w:t>Marca con X la imagen que mejor represente una fiesta y comenta con un compañero cómo te hace sentir cuando celebras una fiesta.</w:t>
            </w:r>
          </w:p>
          <w:p w14:paraId="66742D5A"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b/>
                <w:sz w:val="20"/>
                <w:szCs w:val="20"/>
              </w:rPr>
            </w:pPr>
          </w:p>
          <w:p w14:paraId="11FCD45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cstheme="minorBidi"/>
                <w:b/>
                <w:sz w:val="20"/>
                <w:szCs w:val="20"/>
              </w:rPr>
            </w:pPr>
          </w:p>
          <w:p w14:paraId="2B6A4CF2"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Gramática - Aprendemos: </w:t>
            </w:r>
          </w:p>
          <w:p w14:paraId="28169CC2"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rPr>
              <w:br/>
            </w:r>
          </w:p>
          <w:p w14:paraId="18040DFE" w14:textId="7B057DB7" w:rsidR="00016943" w:rsidRPr="00E231C4" w:rsidRDefault="00016943" w:rsidP="004E0B89">
            <w:pPr>
              <w:pStyle w:val="Prrafodelista"/>
              <w:ind w:firstLine="0"/>
              <w:rPr>
                <w:rFonts w:asciiTheme="minorBidi" w:eastAsia="Arial" w:hAnsiTheme="minorBidi" w:cstheme="minorBidi"/>
                <w:b/>
                <w:sz w:val="20"/>
                <w:szCs w:val="20"/>
              </w:rPr>
            </w:pPr>
            <w:r>
              <w:rPr>
                <w:rFonts w:asciiTheme="minorBidi" w:eastAsia="Arial" w:hAnsiTheme="minorBidi" w:cstheme="minorBidi"/>
                <w:b/>
                <w:bCs/>
                <w:sz w:val="20"/>
                <w:szCs w:val="20"/>
              </w:rPr>
              <w:t>Video complementario para el maestro:</w:t>
            </w:r>
            <w:r>
              <w:t xml:space="preserve"> </w:t>
            </w:r>
            <w:hyperlink r:id="rId9" w:history="1">
              <w:r w:rsidRPr="000754AE">
                <w:rPr>
                  <w:rStyle w:val="Hipervnculo"/>
                  <w:rFonts w:asciiTheme="minorBidi" w:eastAsia="Arial" w:hAnsiTheme="minorBidi" w:cstheme="minorBidi"/>
                  <w:b/>
                  <w:bCs/>
                  <w:sz w:val="20"/>
                  <w:szCs w:val="20"/>
                </w:rPr>
                <w:t>https://www.youtube.com/watch?v=EoctmPwcERI</w:t>
              </w:r>
            </w:hyperlink>
            <w:r>
              <w:rPr>
                <w:rFonts w:asciiTheme="minorBidi" w:eastAsia="Arial" w:hAnsiTheme="minorBidi" w:cstheme="minorBidi"/>
                <w:b/>
                <w:bCs/>
                <w:sz w:val="20"/>
                <w:szCs w:val="20"/>
              </w:rPr>
              <w:t xml:space="preserve"> </w:t>
            </w:r>
            <w:r>
              <w:rPr>
                <w:rFonts w:asciiTheme="minorBidi" w:eastAsia="Arial" w:hAnsiTheme="minorBidi" w:cstheme="minorBidi"/>
                <w:b/>
                <w:bCs/>
                <w:sz w:val="20"/>
                <w:szCs w:val="20"/>
              </w:rPr>
              <w:br/>
            </w:r>
          </w:p>
          <w:p w14:paraId="60455DAC" w14:textId="77777777" w:rsidR="00016943" w:rsidRDefault="00016943" w:rsidP="004E0B89">
            <w:pPr>
              <w:pStyle w:val="Prrafodelista"/>
              <w:ind w:firstLine="0"/>
              <w:rPr>
                <w:rFonts w:asciiTheme="minorBidi" w:eastAsia="Arial" w:hAnsiTheme="minorBidi"/>
                <w:sz w:val="20"/>
                <w:szCs w:val="20"/>
              </w:rPr>
            </w:pPr>
            <w:r>
              <w:rPr>
                <w:rFonts w:asciiTheme="minorBidi" w:eastAsia="Arial" w:hAnsiTheme="minorBidi" w:cstheme="minorBidi"/>
                <w:b/>
                <w:bCs/>
                <w:sz w:val="20"/>
                <w:szCs w:val="20"/>
              </w:rPr>
              <w:t>Explica que:</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r>
              <w:rPr>
                <w:rFonts w:asciiTheme="minorBidi" w:eastAsia="Arial" w:hAnsiTheme="minorBidi" w:cstheme="minorBidi"/>
                <w:sz w:val="20"/>
                <w:szCs w:val="20"/>
              </w:rPr>
              <w:br/>
              <w:t xml:space="preserve">- </w:t>
            </w:r>
            <w:r w:rsidRPr="00E231C4">
              <w:rPr>
                <w:rFonts w:asciiTheme="minorBidi" w:eastAsia="Arial" w:hAnsiTheme="minorBidi"/>
                <w:sz w:val="20"/>
                <w:szCs w:val="20"/>
              </w:rPr>
              <w:t>Durante su viaje por el desierto, el pueblo de Israel tuvo sed y no había agua. Dios le dijo a Moisés que hablara a una roca y Él haría que saliera agua para su pueblo (Números 20:8).</w:t>
            </w:r>
          </w:p>
          <w:p w14:paraId="5CAB17D5" w14:textId="77777777" w:rsidR="00016943" w:rsidRDefault="00016943" w:rsidP="00016943">
            <w:pPr>
              <w:pStyle w:val="Prrafodelista"/>
              <w:ind w:firstLine="0"/>
              <w:rPr>
                <w:rFonts w:asciiTheme="minorBidi" w:eastAsia="Arial" w:hAnsiTheme="minorBidi"/>
                <w:sz w:val="20"/>
                <w:szCs w:val="20"/>
              </w:rPr>
            </w:pPr>
            <w:r>
              <w:rPr>
                <w:rFonts w:asciiTheme="minorBidi" w:eastAsia="Arial" w:hAnsiTheme="minorBidi" w:cstheme="minorBidi"/>
                <w:b/>
                <w:bCs/>
                <w:sz w:val="20"/>
                <w:szCs w:val="20"/>
              </w:rPr>
              <w:t>-</w:t>
            </w:r>
            <w:r w:rsidRPr="00E231C4">
              <w:rPr>
                <w:rFonts w:asciiTheme="minorBidi" w:eastAsia="Arial" w:hAnsiTheme="minorBidi"/>
                <w:sz w:val="20"/>
                <w:szCs w:val="20"/>
              </w:rPr>
              <w:t>Moisés desobedeció a Dios golpeando la roca en lugar de hablarle, y por eso no pudo entrar a la tierra prometida. Esto nos muestra que nuestras acciones tienen consecuencias, aunque Dios nos siga cuidando y amando. (Números 20:12).</w:t>
            </w:r>
          </w:p>
          <w:p w14:paraId="068884D7" w14:textId="2ABE2DC8" w:rsidR="00016943" w:rsidRPr="00E231C4" w:rsidRDefault="00016943" w:rsidP="00016943">
            <w:pPr>
              <w:pStyle w:val="Prrafodelista"/>
              <w:ind w:firstLine="0"/>
              <w:rPr>
                <w:rFonts w:asciiTheme="minorBidi" w:eastAsia="Arial" w:hAnsiTheme="minorBidi"/>
                <w:sz w:val="20"/>
                <w:szCs w:val="20"/>
              </w:rPr>
            </w:pPr>
            <w:r>
              <w:rPr>
                <w:rFonts w:asciiTheme="minorBidi" w:eastAsia="Arial" w:hAnsiTheme="minorBidi" w:cstheme="minorBidi"/>
                <w:b/>
                <w:bCs/>
                <w:sz w:val="20"/>
                <w:szCs w:val="20"/>
              </w:rPr>
              <w:t>-</w:t>
            </w:r>
            <w:r w:rsidRPr="00E231C4">
              <w:rPr>
                <w:rFonts w:asciiTheme="minorBidi" w:eastAsia="Arial" w:hAnsiTheme="minorBidi"/>
                <w:sz w:val="20"/>
                <w:szCs w:val="20"/>
              </w:rPr>
              <w:t>Aunque fallemos, Dios muestra siempre su amor por nosotros, es incondicional y siempre está con nosotros, cuidándonos, guiándonos y corrigiendo (Salmos 103:17).</w:t>
            </w:r>
          </w:p>
          <w:p w14:paraId="115CA40C" w14:textId="77777777" w:rsidR="00016943" w:rsidRDefault="00016943" w:rsidP="00016943">
            <w:pPr>
              <w:pStyle w:val="Prrafodelista"/>
              <w:ind w:firstLine="0"/>
              <w:rPr>
                <w:rFonts w:asciiTheme="minorBidi" w:eastAsia="Arial" w:hAnsiTheme="minorBidi" w:cstheme="minorBidi"/>
                <w:b/>
                <w:sz w:val="20"/>
                <w:szCs w:val="20"/>
              </w:rPr>
            </w:pPr>
            <w:r>
              <w:rPr>
                <w:rFonts w:asciiTheme="minorBidi" w:eastAsia="Arial" w:hAnsiTheme="minorBidi" w:cstheme="minorBidi"/>
                <w:b/>
                <w:sz w:val="20"/>
                <w:szCs w:val="20"/>
              </w:rPr>
              <w:br/>
              <w:t>Explicación para el maestro:</w:t>
            </w:r>
          </w:p>
          <w:p w14:paraId="46F0C1BE" w14:textId="09A81C91" w:rsidR="00016943" w:rsidRPr="00E231C4" w:rsidRDefault="00016943" w:rsidP="00016943">
            <w:pPr>
              <w:pStyle w:val="Prrafodelista"/>
              <w:ind w:firstLine="0"/>
              <w:rPr>
                <w:rFonts w:asciiTheme="minorBidi" w:eastAsia="Arial" w:hAnsiTheme="minorBidi" w:cstheme="minorBidi"/>
                <w:b/>
                <w:sz w:val="20"/>
                <w:szCs w:val="20"/>
              </w:rPr>
            </w:pPr>
            <w:r w:rsidRPr="00E231C4">
              <w:rPr>
                <w:rFonts w:asciiTheme="minorBidi" w:eastAsia="Arial" w:hAnsiTheme="minorBidi"/>
                <w:bCs/>
                <w:sz w:val="20"/>
                <w:szCs w:val="20"/>
              </w:rPr>
              <w:t>Este pasaje es una oportunidad para enseñar a los niños sobre la santidad de Dios y la importancia de obedecer con precisión su Palabra. En la teología reformada, entendemos que Dios no solo desea obediencia externa, sino obediencia del corazón. Moisés falló porque actuó con enojo y no santificó el nombre de Dios ante el pueblo (Núm. 20:12). Aun así, Dios mostró su misericordia al seguir proveyendo agua. Enseñe a los niños que Cristo es la verdadera Roca (1 Corintios 10:4), y que de Él fluye la vida eterna. Aunque desobedecemos a veces, Jesús obedeció perfectamente en nuestro lugar, y por eso Dios no nos abandona, sino que nos guía con amor y verdad.</w:t>
            </w:r>
          </w:p>
          <w:p w14:paraId="4A7B4696" w14:textId="5A914B71" w:rsidR="00016943" w:rsidRPr="002D586A" w:rsidRDefault="00016943" w:rsidP="004E0B89">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Theme="minorBidi" w:eastAsia="Arial" w:hAnsiTheme="minorBidi" w:cstheme="minorBidi"/>
                <w:b/>
                <w:bCs/>
                <w:sz w:val="20"/>
                <w:szCs w:val="20"/>
              </w:rPr>
            </w:pPr>
            <w:r>
              <w:rPr>
                <w:rFonts w:asciiTheme="minorBidi" w:eastAsia="Arial" w:hAnsiTheme="minorBidi" w:cstheme="minorBidi"/>
                <w:sz w:val="20"/>
                <w:szCs w:val="20"/>
              </w:rPr>
              <w:lastRenderedPageBreak/>
              <w:br/>
            </w:r>
            <w:r>
              <w:rPr>
                <w:rFonts w:asciiTheme="minorBidi" w:eastAsia="Arial" w:hAnsiTheme="minorBidi" w:cstheme="minorBidi"/>
                <w:b/>
                <w:bCs/>
                <w:sz w:val="20"/>
                <w:szCs w:val="20"/>
              </w:rPr>
              <w:t>Lógica - Razonemos:</w:t>
            </w:r>
            <w:r>
              <w:rPr>
                <w:rFonts w:asciiTheme="minorBidi" w:eastAsia="Arial" w:hAnsiTheme="minorBidi" w:cstheme="minorBidi"/>
                <w:b/>
                <w:bCs/>
                <w:sz w:val="20"/>
                <w:szCs w:val="20"/>
              </w:rPr>
              <w:br/>
            </w:r>
            <w:r>
              <w:rPr>
                <w:rFonts w:asciiTheme="minorBidi" w:eastAsia="Arial" w:hAnsiTheme="minorBidi" w:cstheme="minorBidi"/>
                <w:b/>
                <w:bCs/>
                <w:sz w:val="20"/>
                <w:szCs w:val="20"/>
              </w:rPr>
              <w:br/>
            </w:r>
            <w:r w:rsidR="004E0B89">
              <w:rPr>
                <w:rFonts w:asciiTheme="minorBidi" w:eastAsia="Arial" w:hAnsiTheme="minorBidi" w:cstheme="minorBidi"/>
                <w:b/>
                <w:bCs/>
                <w:sz w:val="20"/>
                <w:szCs w:val="20"/>
              </w:rPr>
              <w:t xml:space="preserve">2. </w:t>
            </w:r>
            <w:r w:rsidRPr="00E231C4">
              <w:rPr>
                <w:rFonts w:asciiTheme="minorBidi" w:eastAsia="Arial" w:hAnsiTheme="minorBidi" w:cstheme="minorBidi"/>
                <w:b/>
                <w:bCs/>
                <w:sz w:val="20"/>
                <w:szCs w:val="20"/>
                <w:lang w:val="es-ES"/>
              </w:rPr>
              <w:t>Actividad del libro:</w:t>
            </w:r>
            <w:r>
              <w:rPr>
                <w:rFonts w:asciiTheme="minorBidi" w:eastAsia="Arial" w:hAnsiTheme="minorBidi" w:cstheme="minorBidi"/>
                <w:sz w:val="20"/>
                <w:szCs w:val="20"/>
                <w:lang w:val="es-ES"/>
              </w:rPr>
              <w:t xml:space="preserve"> </w:t>
            </w:r>
            <w:r w:rsidRPr="002D586A">
              <w:rPr>
                <w:rFonts w:asciiTheme="minorBidi" w:eastAsia="Arial" w:hAnsiTheme="minorBidi"/>
                <w:sz w:val="20"/>
                <w:szCs w:val="20"/>
                <w:lang w:val="es-ES"/>
              </w:rPr>
              <w:t>Une la acción que Dios le ordenó hacer a Moisés para tener agua de la roca y responde: ¿Moisés la cumplió?</w:t>
            </w:r>
            <w:r>
              <w:rPr>
                <w:rFonts w:asciiTheme="minorBidi" w:eastAsia="Arial" w:hAnsiTheme="minorBidi" w:cstheme="minorBidi"/>
                <w:b/>
                <w:bCs/>
                <w:sz w:val="20"/>
                <w:szCs w:val="20"/>
              </w:rPr>
              <w:t xml:space="preserve"> </w:t>
            </w:r>
            <w:r w:rsidRPr="002D586A">
              <w:rPr>
                <w:rFonts w:asciiTheme="minorBidi" w:eastAsia="Arial" w:hAnsiTheme="minorBidi"/>
                <w:sz w:val="20"/>
                <w:szCs w:val="20"/>
                <w:lang w:val="es-ES"/>
              </w:rPr>
              <w:t>(Imágenes: Moisés, una roca siendo golpeada y otra escena donde Moisés habla)</w:t>
            </w:r>
            <w:r>
              <w:rPr>
                <w:rFonts w:asciiTheme="minorBidi" w:eastAsia="Arial" w:hAnsiTheme="minorBidi" w:cstheme="minorBidi"/>
                <w:b/>
                <w:bCs/>
                <w:sz w:val="20"/>
                <w:szCs w:val="20"/>
              </w:rPr>
              <w:br/>
            </w:r>
            <w:r>
              <w:rPr>
                <w:rFonts w:asciiTheme="minorBidi" w:eastAsia="Arial" w:hAnsiTheme="minorBidi" w:cstheme="minorBidi"/>
                <w:b/>
                <w:bCs/>
                <w:sz w:val="20"/>
                <w:szCs w:val="20"/>
              </w:rPr>
              <w:br/>
            </w:r>
            <w:r>
              <w:rPr>
                <w:rFonts w:asciiTheme="minorBidi" w:eastAsia="Arial" w:hAnsiTheme="minorBidi" w:cstheme="minorBidi"/>
                <w:b/>
                <w:bCs/>
                <w:sz w:val="20"/>
                <w:szCs w:val="20"/>
                <w:lang w:val="es-ES"/>
              </w:rPr>
              <w:t>Actividad complementaria:</w:t>
            </w:r>
            <w:r>
              <w:t xml:space="preserve"> </w:t>
            </w:r>
            <w:r w:rsidRPr="002D586A">
              <w:rPr>
                <w:rFonts w:asciiTheme="minorBidi" w:eastAsia="Arial" w:hAnsiTheme="minorBidi" w:cstheme="minorBidi"/>
                <w:b/>
                <w:bCs/>
                <w:sz w:val="20"/>
                <w:szCs w:val="20"/>
              </w:rPr>
              <w:t>“¡Obediencia o desobediencia!” (Juego oral)</w:t>
            </w:r>
          </w:p>
          <w:p w14:paraId="764FC4CD" w14:textId="77777777"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r w:rsidRPr="002D586A">
              <w:rPr>
                <w:rFonts w:asciiTheme="minorBidi" w:eastAsia="Arial" w:hAnsiTheme="minorBidi" w:cstheme="minorBidi"/>
                <w:b/>
                <w:bCs/>
                <w:sz w:val="20"/>
                <w:szCs w:val="20"/>
              </w:rPr>
              <w:t xml:space="preserve">Instrucción: </w:t>
            </w:r>
            <w:r w:rsidRPr="002D586A">
              <w:rPr>
                <w:rFonts w:asciiTheme="minorBidi" w:eastAsia="Arial" w:hAnsiTheme="minorBidi" w:cstheme="minorBidi"/>
                <w:sz w:val="20"/>
                <w:szCs w:val="20"/>
              </w:rPr>
              <w:t>El maestro dice acciones imaginarias y los niños deben decir “obediencia” si creen que es hacer lo correcto, o “desobediencia” si no lo es. Ejemplos:</w:t>
            </w:r>
          </w:p>
          <w:p w14:paraId="6D3DE448" w14:textId="77777777"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r w:rsidRPr="002D586A">
              <w:rPr>
                <w:rFonts w:asciiTheme="minorBidi" w:eastAsia="Arial" w:hAnsiTheme="minorBidi" w:cstheme="minorBidi"/>
                <w:sz w:val="20"/>
                <w:szCs w:val="20"/>
              </w:rPr>
              <w:t>“Dios dijo que Moisés debía golpear la roca.” → [desobediencia]</w:t>
            </w:r>
          </w:p>
          <w:p w14:paraId="7A6B8913" w14:textId="77777777"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r w:rsidRPr="002D586A">
              <w:rPr>
                <w:rFonts w:asciiTheme="minorBidi" w:eastAsia="Arial" w:hAnsiTheme="minorBidi" w:cstheme="minorBidi"/>
                <w:sz w:val="20"/>
                <w:szCs w:val="20"/>
              </w:rPr>
              <w:t>“Dios dijo que Moisés debía hablarle a la roca.” → [obediencia]</w:t>
            </w:r>
          </w:p>
          <w:p w14:paraId="7A6683E2" w14:textId="0A76A5E7"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lang w:val="es-ES"/>
              </w:rPr>
            </w:pPr>
            <w:r w:rsidRPr="002D586A">
              <w:rPr>
                <w:rFonts w:asciiTheme="minorBidi" w:eastAsia="Arial" w:hAnsiTheme="minorBidi" w:cstheme="minorBidi"/>
                <w:sz w:val="20"/>
                <w:szCs w:val="20"/>
              </w:rPr>
              <w:t>“Ayudo a mi mamá cuando me lo pide.” → [obediencia]</w:t>
            </w:r>
            <w:r w:rsidRPr="002D586A">
              <w:rPr>
                <w:rFonts w:asciiTheme="minorBidi" w:eastAsia="Arial" w:hAnsiTheme="minorBidi" w:cstheme="minorBidi"/>
                <w:sz w:val="20"/>
                <w:szCs w:val="20"/>
              </w:rPr>
              <w:br/>
            </w:r>
            <w:r w:rsidRPr="002D586A">
              <w:rPr>
                <w:rFonts w:ascii="Segoe UI Emoji" w:eastAsia="Arial" w:hAnsi="Segoe UI Emoji" w:cs="Segoe UI Emoji"/>
                <w:sz w:val="20"/>
                <w:szCs w:val="20"/>
              </w:rPr>
              <w:t>✅</w:t>
            </w:r>
            <w:r w:rsidRPr="002D586A">
              <w:rPr>
                <w:rFonts w:asciiTheme="minorBidi" w:eastAsia="Arial" w:hAnsiTheme="minorBidi" w:cstheme="minorBidi"/>
                <w:sz w:val="20"/>
                <w:szCs w:val="20"/>
              </w:rPr>
              <w:t xml:space="preserve"> Esto fortalece la comprensión del concepto de obedecer a Dios con exactitud</w:t>
            </w:r>
            <w:r>
              <w:rPr>
                <w:rFonts w:asciiTheme="minorBidi" w:eastAsia="Arial" w:hAnsiTheme="minorBidi" w:cstheme="minorBidi"/>
                <w:b/>
                <w:bCs/>
                <w:sz w:val="20"/>
                <w:szCs w:val="20"/>
              </w:rPr>
              <w:br/>
            </w:r>
            <w:r>
              <w:rPr>
                <w:rFonts w:asciiTheme="minorBidi" w:eastAsia="Arial" w:hAnsiTheme="minorBidi" w:cstheme="minorBidi"/>
                <w:sz w:val="20"/>
                <w:szCs w:val="20"/>
              </w:rPr>
              <w:br/>
            </w:r>
          </w:p>
          <w:p w14:paraId="209854B3" w14:textId="41FE05E0"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lang w:val="es-ES"/>
              </w:rPr>
            </w:pPr>
            <w:r>
              <w:rPr>
                <w:rFonts w:asciiTheme="minorBidi" w:eastAsia="Arial" w:hAnsiTheme="minorBidi" w:cstheme="minorBidi"/>
                <w:b/>
                <w:bCs/>
                <w:sz w:val="20"/>
                <w:szCs w:val="20"/>
              </w:rPr>
              <w:t>Retórica - Razonemos: </w:t>
            </w:r>
            <w:r>
              <w:rPr>
                <w:rFonts w:asciiTheme="minorBidi" w:eastAsia="Arial" w:hAnsiTheme="minorBidi" w:cstheme="minorBidi"/>
                <w:b/>
                <w:bCs/>
                <w:sz w:val="20"/>
                <w:szCs w:val="20"/>
              </w:rPr>
              <w:br/>
            </w:r>
            <w:r w:rsidRPr="002D586A">
              <w:rPr>
                <w:rFonts w:asciiTheme="minorBidi" w:eastAsia="Arial" w:hAnsiTheme="minorBidi" w:cstheme="minorBidi"/>
                <w:b/>
                <w:bCs/>
                <w:sz w:val="20"/>
                <w:szCs w:val="20"/>
              </w:rPr>
              <w:br/>
            </w:r>
            <w:r w:rsidR="004E0B89">
              <w:rPr>
                <w:rFonts w:asciiTheme="minorBidi" w:eastAsia="Arial" w:hAnsiTheme="minorBidi" w:cstheme="minorBidi"/>
                <w:b/>
                <w:bCs/>
                <w:sz w:val="20"/>
                <w:szCs w:val="20"/>
              </w:rPr>
              <w:t xml:space="preserve">3. </w:t>
            </w:r>
            <w:r w:rsidRPr="002D586A">
              <w:rPr>
                <w:rFonts w:asciiTheme="minorBidi" w:eastAsia="Arial" w:hAnsiTheme="minorBidi" w:cstheme="minorBidi"/>
                <w:b/>
                <w:bCs/>
                <w:sz w:val="20"/>
                <w:szCs w:val="20"/>
              </w:rPr>
              <w:t xml:space="preserve">Actividad del libro: </w:t>
            </w:r>
            <w:r w:rsidRPr="002D586A">
              <w:rPr>
                <w:rFonts w:asciiTheme="minorBidi" w:eastAsia="Arial" w:hAnsiTheme="minorBidi" w:cstheme="minorBidi"/>
                <w:sz w:val="20"/>
                <w:szCs w:val="20"/>
              </w:rPr>
              <w:t>Dibujo los elementos que faltan para que la suma sea correcta y recuerdo que Dios es quien me da todo lo que necesito así como Él lo hizo en el desierto con el pueblo de Israel. (Sumas con botellas de agua y manzanas que deben ser completadas con dibujos)</w:t>
            </w:r>
            <w:r>
              <w:rPr>
                <w:rFonts w:asciiTheme="minorBidi" w:eastAsia="Arial" w:hAnsiTheme="minorBidi" w:cstheme="minorBidi"/>
                <w:b/>
                <w:bCs/>
                <w:sz w:val="20"/>
                <w:szCs w:val="20"/>
              </w:rPr>
              <w:br/>
            </w:r>
            <w:r w:rsidRPr="002D586A">
              <w:rPr>
                <w:rFonts w:asciiTheme="minorBidi" w:eastAsia="Arial" w:hAnsiTheme="minorBidi" w:cstheme="minorBidi"/>
                <w:b/>
                <w:bCs/>
                <w:sz w:val="20"/>
                <w:szCs w:val="20"/>
              </w:rPr>
              <w:br/>
            </w:r>
            <w:r w:rsidRPr="002D586A">
              <w:rPr>
                <w:rFonts w:asciiTheme="minorBidi" w:eastAsia="Arial" w:hAnsiTheme="minorBidi" w:cstheme="minorBidi"/>
                <w:b/>
                <w:bCs/>
                <w:sz w:val="20"/>
                <w:szCs w:val="20"/>
                <w:lang w:val="es-ES"/>
              </w:rPr>
              <w:t>Actividad complementaria:</w:t>
            </w:r>
            <w:r>
              <w:rPr>
                <w:rFonts w:asciiTheme="minorBidi" w:eastAsia="Arial" w:hAnsiTheme="minorBidi" w:cstheme="minorBidi"/>
                <w:b/>
                <w:bCs/>
                <w:sz w:val="20"/>
                <w:szCs w:val="20"/>
                <w:lang w:val="es-ES"/>
              </w:rPr>
              <w:t xml:space="preserve"> </w:t>
            </w:r>
            <w:r w:rsidRPr="002D586A">
              <w:rPr>
                <w:rFonts w:asciiTheme="minorBidi" w:eastAsia="Arial" w:hAnsiTheme="minorBidi" w:cstheme="minorBidi"/>
                <w:b/>
                <w:bCs/>
                <w:sz w:val="20"/>
                <w:szCs w:val="20"/>
                <w:lang w:val="es-ES"/>
              </w:rPr>
              <w:t>Dios me da…” (Cadena de ideas)</w:t>
            </w:r>
          </w:p>
          <w:p w14:paraId="11C6EAFA" w14:textId="585A04CB"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lang w:val="es-ES"/>
              </w:rPr>
            </w:pPr>
            <w:r w:rsidRPr="002D586A">
              <w:rPr>
                <w:rFonts w:asciiTheme="minorBidi" w:eastAsia="Arial" w:hAnsiTheme="minorBidi" w:cstheme="minorBidi"/>
                <w:sz w:val="20"/>
                <w:szCs w:val="20"/>
                <w:lang w:val="es-ES"/>
              </w:rPr>
              <w:t>Instrucción: Sentados en círculo, cada niño debe decir una cosa que Dios le da (como agua, alimento, familia, amor, etc.), sin repetir lo que otro dijo. Continúa hasta que todos hayan participado. Si un niño repite o no sabe, puede decir: “Gracias Dios por TODO”.</w:t>
            </w:r>
          </w:p>
          <w:p w14:paraId="754A18A8" w14:textId="1945CF9D"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r w:rsidRPr="002D586A">
              <w:rPr>
                <w:rFonts w:ascii="Segoe UI Emoji" w:eastAsia="Arial" w:hAnsi="Segoe UI Emoji" w:cs="Segoe UI Emoji"/>
                <w:sz w:val="20"/>
                <w:szCs w:val="20"/>
                <w:lang w:val="es-ES"/>
              </w:rPr>
              <w:t>✅</w:t>
            </w:r>
            <w:r w:rsidRPr="002D586A">
              <w:rPr>
                <w:rFonts w:asciiTheme="minorBidi" w:eastAsia="Arial" w:hAnsiTheme="minorBidi" w:cstheme="minorBidi"/>
                <w:sz w:val="20"/>
                <w:szCs w:val="20"/>
                <w:lang w:val="es-ES"/>
              </w:rPr>
              <w:t xml:space="preserve"> Ayuda a reforzar gratitud y reflexión sobre la provisión de Dios, en forma lúdica y participativa.</w:t>
            </w:r>
          </w:p>
          <w:p w14:paraId="263A84AA" w14:textId="2E00444D"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p>
          <w:p w14:paraId="5B490FF1" w14:textId="77777777"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sz w:val="20"/>
                <w:szCs w:val="20"/>
              </w:rPr>
            </w:pPr>
          </w:p>
          <w:p w14:paraId="55E5DC33" w14:textId="7A5DC4B9" w:rsidR="00016943" w:rsidRPr="002D586A"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lastRenderedPageBreak/>
              <w:br/>
            </w:r>
            <w:r w:rsidR="004E0B89">
              <w:rPr>
                <w:rFonts w:asciiTheme="minorBidi" w:eastAsia="Arial" w:hAnsiTheme="minorBidi" w:cstheme="minorBidi"/>
                <w:b/>
                <w:bCs/>
                <w:sz w:val="20"/>
                <w:szCs w:val="20"/>
              </w:rPr>
              <w:t>Conocimiento en acción</w:t>
            </w:r>
            <w:r>
              <w:rPr>
                <w:rFonts w:asciiTheme="minorBidi" w:eastAsia="Arial" w:hAnsiTheme="minorBidi" w:cstheme="minorBidi"/>
                <w:b/>
                <w:bCs/>
                <w:sz w:val="20"/>
                <w:szCs w:val="20"/>
              </w:rPr>
              <w:t>: </w:t>
            </w:r>
            <w:r>
              <w:rPr>
                <w:rFonts w:asciiTheme="minorBidi" w:eastAsia="Arial" w:hAnsiTheme="minorBidi" w:cstheme="minorBidi"/>
                <w:b/>
                <w:bCs/>
                <w:sz w:val="20"/>
                <w:szCs w:val="20"/>
              </w:rPr>
              <w:br/>
            </w:r>
            <w:r>
              <w:rPr>
                <w:rFonts w:asciiTheme="minorBidi" w:eastAsia="Arial" w:hAnsiTheme="minorBidi" w:cstheme="minorBidi"/>
                <w:b/>
                <w:bCs/>
                <w:sz w:val="20"/>
                <w:szCs w:val="20"/>
              </w:rPr>
              <w:br/>
            </w:r>
            <w:r w:rsidR="004E0B89">
              <w:rPr>
                <w:rFonts w:asciiTheme="minorBidi" w:eastAsia="Arial" w:hAnsiTheme="minorBidi" w:cstheme="minorBidi"/>
                <w:b/>
                <w:bCs/>
                <w:sz w:val="20"/>
                <w:szCs w:val="20"/>
              </w:rPr>
              <w:t xml:space="preserve">4. </w:t>
            </w:r>
            <w:r>
              <w:rPr>
                <w:rFonts w:asciiTheme="minorBidi" w:eastAsia="Arial" w:hAnsiTheme="minorBidi" w:cstheme="minorBidi"/>
                <w:b/>
                <w:bCs/>
                <w:sz w:val="20"/>
                <w:szCs w:val="20"/>
              </w:rPr>
              <w:t>Actividad del libro:</w:t>
            </w:r>
            <w:r>
              <w:rPr>
                <w:rFonts w:asciiTheme="minorBidi" w:eastAsia="Arial" w:hAnsiTheme="minorBidi" w:cstheme="minorBidi"/>
                <w:sz w:val="20"/>
                <w:szCs w:val="20"/>
              </w:rPr>
              <w:t xml:space="preserve"> </w:t>
            </w:r>
            <w:r w:rsidRPr="002D586A">
              <w:rPr>
                <w:rFonts w:asciiTheme="minorBidi" w:eastAsia="Arial" w:hAnsiTheme="minorBidi"/>
                <w:sz w:val="20"/>
                <w:szCs w:val="20"/>
              </w:rPr>
              <w:t>Aprendan en familia la siguiente canción y recuerden que Dios a pesar de que podamos equivocarnos como lo hizo Moisés al desobedecer, Dios ha prometido que Él cuidará de sus hijos y nunca dejará que pasen necesidad. Repasa y recuerda el siguiente versículo.</w:t>
            </w:r>
          </w:p>
          <w:p w14:paraId="35EE3ED6" w14:textId="50CD2163"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sz w:val="20"/>
                <w:szCs w:val="20"/>
              </w:rPr>
            </w:pPr>
            <w:r>
              <w:rPr>
                <w:rFonts w:asciiTheme="minorBidi" w:eastAsia="Arial" w:hAnsiTheme="minorBidi" w:cstheme="minorBidi"/>
                <w:b/>
                <w:bCs/>
                <w:sz w:val="20"/>
                <w:szCs w:val="20"/>
              </w:rPr>
              <w:t>Video:</w:t>
            </w:r>
            <w:r>
              <w:rPr>
                <w:rFonts w:asciiTheme="minorBidi" w:eastAsia="Arial" w:hAnsiTheme="minorBidi" w:cstheme="minorBidi"/>
                <w:b/>
                <w:sz w:val="20"/>
                <w:szCs w:val="20"/>
              </w:rPr>
              <w:t xml:space="preserve"> </w:t>
            </w:r>
            <w:hyperlink r:id="rId10" w:history="1">
              <w:r w:rsidRPr="000754AE">
                <w:rPr>
                  <w:rStyle w:val="Hipervnculo"/>
                  <w:rFonts w:asciiTheme="minorBidi" w:eastAsia="Arial" w:hAnsiTheme="minorBidi" w:cstheme="minorBidi"/>
                  <w:b/>
                  <w:sz w:val="20"/>
                  <w:szCs w:val="20"/>
                </w:rPr>
                <w:t>https://www.youtube.com/watch?v=f43aVutkIrc</w:t>
              </w:r>
            </w:hyperlink>
            <w:r>
              <w:rPr>
                <w:rFonts w:asciiTheme="minorBidi" w:eastAsia="Arial" w:hAnsiTheme="minorBidi" w:cstheme="minorBidi"/>
                <w:b/>
                <w:sz w:val="20"/>
                <w:szCs w:val="20"/>
              </w:rPr>
              <w:t xml:space="preserve"> </w:t>
            </w:r>
          </w:p>
          <w:p w14:paraId="47B2EC77"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rPr>
              <w:t>Autoevaluación</w:t>
            </w:r>
          </w:p>
          <w:p w14:paraId="36265BEF" w14:textId="73BE9EAE" w:rsidR="00016943" w:rsidRPr="004E0B89" w:rsidRDefault="004E0B89" w:rsidP="004E0B89">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firstLine="0"/>
              <w:rPr>
                <w:rFonts w:asciiTheme="minorBidi" w:eastAsia="Arial" w:hAnsiTheme="minorBidi" w:cstheme="minorBidi"/>
                <w:b/>
                <w:sz w:val="20"/>
                <w:szCs w:val="20"/>
              </w:rPr>
            </w:pPr>
            <w:r>
              <w:rPr>
                <w:rFonts w:asciiTheme="minorBidi" w:eastAsia="Arial" w:hAnsiTheme="minorBidi" w:cstheme="minorBidi"/>
                <w:sz w:val="20"/>
                <w:szCs w:val="20"/>
              </w:rPr>
              <w:t xml:space="preserve">5. </w:t>
            </w:r>
            <w:r w:rsidR="00016943" w:rsidRPr="004E0B89">
              <w:rPr>
                <w:rFonts w:asciiTheme="minorBidi" w:eastAsia="Arial" w:hAnsiTheme="minorBidi" w:cstheme="minorBidi"/>
                <w:sz w:val="20"/>
                <w:szCs w:val="20"/>
              </w:rPr>
              <w:t>Pide a los niños que hagan la actividad del libro: Pinta la carita que describe lo que más te identifica.</w:t>
            </w:r>
          </w:p>
          <w:p w14:paraId="78A1BD5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FE95A17"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6321A1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2B1EE5C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5B62CB5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781F37E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0B038F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638711DB"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4FC4F77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52577D0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01656B97"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2339C67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Theme="minorBidi" w:eastAsia="Arial" w:hAnsiTheme="minorBidi" w:cstheme="minorBidi"/>
                <w:b/>
                <w:sz w:val="20"/>
                <w:szCs w:val="20"/>
              </w:rPr>
            </w:pPr>
          </w:p>
          <w:p w14:paraId="7A7F449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bCs/>
                <w:sz w:val="20"/>
                <w:szCs w:val="20"/>
                <w:highlight w:val="cyan"/>
              </w:rPr>
            </w:pPr>
            <w:r>
              <w:rPr>
                <w:rFonts w:asciiTheme="minorBidi" w:eastAsia="Arial" w:hAnsiTheme="minorBidi" w:cstheme="minorBidi"/>
                <w:b/>
                <w:bCs/>
                <w:sz w:val="20"/>
                <w:szCs w:val="20"/>
                <w:highlight w:val="cyan"/>
              </w:rPr>
              <w:lastRenderedPageBreak/>
              <w:t xml:space="preserve">Lección 5: </w:t>
            </w:r>
            <w:r>
              <w:rPr>
                <w:rFonts w:asciiTheme="minorBidi" w:eastAsia="Arial" w:hAnsiTheme="minorBidi"/>
                <w:b/>
                <w:bCs/>
                <w:sz w:val="20"/>
                <w:szCs w:val="20"/>
                <w:highlight w:val="cyan"/>
              </w:rPr>
              <w:t>La serpiente de bronce y Jesús.</w:t>
            </w:r>
          </w:p>
          <w:p w14:paraId="7F76C5F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Conocimientos previos:</w:t>
            </w:r>
          </w:p>
          <w:p w14:paraId="0A94A936"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b/>
                <w:bCs/>
                <w:sz w:val="20"/>
                <w:szCs w:val="20"/>
              </w:rPr>
              <w:t> </w:t>
            </w:r>
            <w:r>
              <w:rPr>
                <w:rFonts w:asciiTheme="minorBidi" w:eastAsia="Arial" w:hAnsiTheme="minorBidi" w:cstheme="minorBidi"/>
                <w:sz w:val="20"/>
                <w:szCs w:val="20"/>
              </w:rPr>
              <w:br/>
            </w:r>
          </w:p>
          <w:p w14:paraId="0F19E99D" w14:textId="77777777" w:rsidR="00D10FCE" w:rsidRPr="00D10FCE" w:rsidRDefault="00016943" w:rsidP="00016943">
            <w:pPr>
              <w:pStyle w:val="Prrafodelista"/>
              <w:numPr>
                <w:ilvl w:val="0"/>
                <w:numId w:val="22"/>
              </w:numPr>
              <w:ind w:left="360"/>
              <w:rPr>
                <w:rFonts w:asciiTheme="minorBidi" w:eastAsia="Arial" w:hAnsiTheme="minorBidi" w:cstheme="minorBidi"/>
                <w:sz w:val="20"/>
                <w:szCs w:val="20"/>
              </w:rPr>
            </w:pPr>
            <w:r>
              <w:rPr>
                <w:rFonts w:asciiTheme="minorBidi" w:eastAsia="Arial" w:hAnsiTheme="minorBidi" w:cstheme="minorBidi"/>
                <w:b/>
                <w:bCs/>
                <w:sz w:val="20"/>
                <w:szCs w:val="20"/>
              </w:rPr>
              <w:t xml:space="preserve">Actividad del libro: </w:t>
            </w:r>
            <w:r w:rsidRPr="002D586A">
              <w:rPr>
                <w:rFonts w:asciiTheme="minorBidi" w:eastAsia="Arial" w:hAnsiTheme="minorBidi"/>
                <w:sz w:val="20"/>
                <w:szCs w:val="20"/>
              </w:rPr>
              <w:t>Recuerdas en qué libro del Pentateuco aprendimos sobre una serpiente astuta que engañó a Eva y colorea el libro.</w:t>
            </w:r>
            <w:r>
              <w:rPr>
                <w:rFonts w:asciiTheme="minorBidi" w:eastAsia="Arial" w:hAnsiTheme="minorBidi"/>
                <w:sz w:val="20"/>
                <w:szCs w:val="20"/>
              </w:rPr>
              <w:t xml:space="preserve"> (Recuerden juntos lo aprendido en la lección 2 Unidad 2) </w:t>
            </w:r>
          </w:p>
          <w:p w14:paraId="692B7A56" w14:textId="03CA9DF1" w:rsidR="00016943" w:rsidRPr="001B265F" w:rsidRDefault="00016943" w:rsidP="00D10FCE">
            <w:pPr>
              <w:pStyle w:val="Prrafodelista"/>
              <w:ind w:left="360" w:firstLine="0"/>
              <w:rPr>
                <w:rFonts w:asciiTheme="minorBidi" w:eastAsia="Arial" w:hAnsiTheme="minorBidi" w:cstheme="minorBidi"/>
                <w:sz w:val="20"/>
                <w:szCs w:val="20"/>
              </w:rPr>
            </w:pPr>
            <w:r>
              <w:rPr>
                <w:rFonts w:asciiTheme="minorBidi" w:eastAsia="Arial" w:hAnsiTheme="minorBidi"/>
                <w:sz w:val="20"/>
                <w:szCs w:val="20"/>
              </w:rPr>
              <w:br/>
            </w:r>
            <w:r w:rsidRPr="001B265F">
              <w:rPr>
                <w:rFonts w:asciiTheme="minorBidi" w:eastAsia="Arial" w:hAnsiTheme="minorBidi"/>
                <w:b/>
                <w:bCs/>
                <w:sz w:val="20"/>
                <w:szCs w:val="20"/>
                <w:lang w:val="es-ES"/>
              </w:rPr>
              <w:t xml:space="preserve">Dinámica adicional: </w:t>
            </w:r>
            <w:r w:rsidRPr="001B265F">
              <w:rPr>
                <w:rFonts w:asciiTheme="minorBidi" w:eastAsia="Arial" w:hAnsiTheme="minorBidi"/>
                <w:sz w:val="20"/>
                <w:szCs w:val="20"/>
                <w:lang w:val="es-ES"/>
              </w:rPr>
              <w:t>Nombre: “¿Quién dijo la verdad?”</w:t>
            </w:r>
            <w:r>
              <w:rPr>
                <w:rFonts w:asciiTheme="minorBidi" w:eastAsia="Arial" w:hAnsiTheme="minorBidi"/>
                <w:sz w:val="20"/>
                <w:szCs w:val="20"/>
                <w:lang w:val="es-ES"/>
              </w:rPr>
              <w:br/>
            </w:r>
            <w:r w:rsidRPr="001B265F">
              <w:rPr>
                <w:rFonts w:asciiTheme="minorBidi" w:eastAsia="Arial" w:hAnsiTheme="minorBidi"/>
                <w:sz w:val="20"/>
                <w:szCs w:val="20"/>
                <w:lang w:val="es-ES"/>
              </w:rPr>
              <w:t>Instrucción:</w:t>
            </w:r>
          </w:p>
          <w:p w14:paraId="7886E078" w14:textId="1A8D2D38" w:rsidR="00016943" w:rsidRDefault="00016943" w:rsidP="00D10FCE">
            <w:pPr>
              <w:pStyle w:val="Prrafodelista"/>
              <w:ind w:firstLine="0"/>
              <w:rPr>
                <w:rFonts w:asciiTheme="minorBidi" w:eastAsia="Arial" w:hAnsiTheme="minorBidi"/>
                <w:sz w:val="20"/>
                <w:szCs w:val="20"/>
                <w:lang w:val="es-ES"/>
              </w:rPr>
            </w:pPr>
            <w:r w:rsidRPr="001B265F">
              <w:rPr>
                <w:rFonts w:asciiTheme="minorBidi" w:eastAsia="Arial" w:hAnsiTheme="minorBidi"/>
                <w:sz w:val="20"/>
                <w:szCs w:val="20"/>
                <w:lang w:val="es-ES"/>
              </w:rPr>
              <w:t>Forma un círculo con los niños. Diles que vas a leer frases que vienen de dos personajes importantes en una historia que ellos ya conocen: Dios y la serpiente. Ellos deben levantar la mano derecha si creen que fue Dios quien habló, o la izquierda si fue la serpiente.</w:t>
            </w:r>
          </w:p>
          <w:p w14:paraId="59895E68" w14:textId="77777777" w:rsidR="00D10FCE" w:rsidRPr="001B265F" w:rsidRDefault="00D10FCE" w:rsidP="00D10FCE">
            <w:pPr>
              <w:pStyle w:val="Prrafodelista"/>
              <w:ind w:firstLine="0"/>
              <w:rPr>
                <w:rFonts w:asciiTheme="minorBidi" w:eastAsia="Arial" w:hAnsiTheme="minorBidi"/>
                <w:sz w:val="20"/>
                <w:szCs w:val="20"/>
                <w:lang w:val="es-ES"/>
              </w:rPr>
            </w:pPr>
          </w:p>
          <w:p w14:paraId="6F25E1C1" w14:textId="6976473B" w:rsidR="00016943" w:rsidRPr="001B265F" w:rsidRDefault="00016943" w:rsidP="00D10FCE">
            <w:pPr>
              <w:pStyle w:val="Prrafodelista"/>
              <w:ind w:firstLine="0"/>
              <w:rPr>
                <w:rFonts w:asciiTheme="minorBidi" w:eastAsia="Arial" w:hAnsiTheme="minorBidi"/>
                <w:sz w:val="20"/>
                <w:szCs w:val="20"/>
                <w:lang w:val="es-ES"/>
              </w:rPr>
            </w:pPr>
            <w:r w:rsidRPr="001B265F">
              <w:rPr>
                <w:rFonts w:asciiTheme="minorBidi" w:eastAsia="Arial" w:hAnsiTheme="minorBidi"/>
                <w:sz w:val="20"/>
                <w:szCs w:val="20"/>
                <w:lang w:val="es-ES"/>
              </w:rPr>
              <w:t>Frases sugeridas:</w:t>
            </w:r>
            <w:r>
              <w:rPr>
                <w:rFonts w:asciiTheme="minorBidi" w:eastAsia="Arial" w:hAnsiTheme="minorBidi"/>
                <w:sz w:val="20"/>
                <w:szCs w:val="20"/>
                <w:lang w:val="es-ES"/>
              </w:rPr>
              <w:br/>
            </w:r>
            <w:r w:rsidRPr="001B265F">
              <w:rPr>
                <w:rFonts w:asciiTheme="minorBidi" w:eastAsia="Arial" w:hAnsiTheme="minorBidi"/>
                <w:sz w:val="20"/>
                <w:szCs w:val="20"/>
                <w:lang w:val="es-ES"/>
              </w:rPr>
              <w:t>“No morirán, serán como Dios.” → [la serpiente]</w:t>
            </w:r>
          </w:p>
          <w:p w14:paraId="4B8CED50" w14:textId="77777777" w:rsidR="00016943" w:rsidRPr="001B265F" w:rsidRDefault="00016943" w:rsidP="00016943">
            <w:pPr>
              <w:pStyle w:val="Prrafodelista"/>
              <w:ind w:firstLine="0"/>
              <w:rPr>
                <w:rFonts w:asciiTheme="minorBidi" w:eastAsia="Arial" w:hAnsiTheme="minorBidi"/>
                <w:sz w:val="20"/>
                <w:szCs w:val="20"/>
                <w:lang w:val="es-ES"/>
              </w:rPr>
            </w:pPr>
            <w:r w:rsidRPr="001B265F">
              <w:rPr>
                <w:rFonts w:asciiTheme="minorBidi" w:eastAsia="Arial" w:hAnsiTheme="minorBidi"/>
                <w:sz w:val="20"/>
                <w:szCs w:val="20"/>
                <w:lang w:val="es-ES"/>
              </w:rPr>
              <w:t>“De todo árbol pueden comer, menos de uno.” → [Dios]</w:t>
            </w:r>
          </w:p>
          <w:p w14:paraId="303D835F" w14:textId="5D22E2AF" w:rsidR="00016943" w:rsidRPr="001B265F" w:rsidRDefault="00016943" w:rsidP="00016943">
            <w:pPr>
              <w:pStyle w:val="Prrafodelista"/>
              <w:ind w:firstLine="0"/>
              <w:rPr>
                <w:rFonts w:asciiTheme="minorBidi" w:eastAsia="Arial" w:hAnsiTheme="minorBidi"/>
                <w:sz w:val="20"/>
                <w:szCs w:val="20"/>
                <w:lang w:val="es-ES"/>
              </w:rPr>
            </w:pPr>
            <w:r w:rsidRPr="001B265F">
              <w:rPr>
                <w:rFonts w:asciiTheme="minorBidi" w:eastAsia="Arial" w:hAnsiTheme="minorBidi"/>
                <w:sz w:val="20"/>
                <w:szCs w:val="20"/>
                <w:lang w:val="es-ES"/>
              </w:rPr>
              <w:t>“Dios no quiere que sepas la verdad.” → [la serpiente]</w:t>
            </w:r>
            <w:r>
              <w:rPr>
                <w:rFonts w:asciiTheme="minorBidi" w:eastAsia="Arial" w:hAnsiTheme="minorBidi"/>
                <w:sz w:val="20"/>
                <w:szCs w:val="20"/>
                <w:lang w:val="es-ES"/>
              </w:rPr>
              <w:br/>
            </w:r>
            <w:r w:rsidRPr="001B265F">
              <w:rPr>
                <w:rFonts w:asciiTheme="minorBidi" w:eastAsia="Arial" w:hAnsiTheme="minorBidi"/>
                <w:sz w:val="20"/>
                <w:szCs w:val="20"/>
                <w:lang w:val="es-ES"/>
              </w:rPr>
              <w:t>“Yo haré enemistad entre ti y la mujer.” → [Dios]</w:t>
            </w:r>
          </w:p>
          <w:p w14:paraId="42E5A84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b/>
                <w:sz w:val="20"/>
                <w:szCs w:val="20"/>
              </w:rPr>
            </w:pPr>
          </w:p>
          <w:p w14:paraId="7F74B028"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Theme="minorBidi" w:eastAsia="Arial" w:hAnsiTheme="minorBidi" w:cstheme="minorBidi"/>
                <w:b/>
                <w:sz w:val="20"/>
                <w:szCs w:val="20"/>
              </w:rPr>
            </w:pPr>
          </w:p>
          <w:p w14:paraId="3A96F9F9"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bCs/>
                <w:sz w:val="20"/>
                <w:szCs w:val="20"/>
              </w:rPr>
            </w:pPr>
            <w:r>
              <w:rPr>
                <w:rFonts w:asciiTheme="minorBidi" w:eastAsia="Arial" w:hAnsiTheme="minorBidi" w:cstheme="minorBidi"/>
                <w:b/>
                <w:bCs/>
                <w:sz w:val="20"/>
                <w:szCs w:val="20"/>
              </w:rPr>
              <w:t>Gramática - Aprendemos: </w:t>
            </w:r>
          </w:p>
          <w:p w14:paraId="4D00A0A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Theme="minorBidi" w:eastAsia="Arial" w:hAnsiTheme="minorBidi" w:cstheme="minorBidi"/>
                <w:b/>
                <w:sz w:val="20"/>
                <w:szCs w:val="20"/>
              </w:rPr>
            </w:pPr>
            <w:r>
              <w:rPr>
                <w:rFonts w:asciiTheme="minorBidi" w:eastAsia="Arial" w:hAnsiTheme="minorBidi" w:cstheme="minorBidi"/>
              </w:rPr>
              <w:br/>
            </w:r>
          </w:p>
          <w:p w14:paraId="650655DB" w14:textId="58B77357" w:rsidR="00016943" w:rsidRPr="001B265F" w:rsidRDefault="00016943" w:rsidP="00D10FCE">
            <w:pPr>
              <w:pStyle w:val="Prrafodelista"/>
              <w:ind w:firstLine="0"/>
              <w:rPr>
                <w:rFonts w:asciiTheme="minorBidi" w:eastAsia="Arial" w:hAnsiTheme="minorBidi" w:cstheme="minorBidi"/>
                <w:sz w:val="20"/>
                <w:szCs w:val="20"/>
              </w:rPr>
            </w:pPr>
            <w:r>
              <w:rPr>
                <w:rFonts w:asciiTheme="minorBidi" w:eastAsia="Arial" w:hAnsiTheme="minorBidi" w:cstheme="minorBidi"/>
                <w:b/>
                <w:bCs/>
                <w:sz w:val="20"/>
                <w:szCs w:val="20"/>
              </w:rPr>
              <w:t>Explica que:</w:t>
            </w:r>
            <w:r>
              <w:rPr>
                <w:rFonts w:asciiTheme="minorBidi" w:eastAsia="Arial" w:hAnsiTheme="minorBidi" w:cstheme="minorBidi"/>
                <w:sz w:val="20"/>
                <w:szCs w:val="20"/>
              </w:rPr>
              <w:t xml:space="preserve"> </w:t>
            </w:r>
            <w:r>
              <w:rPr>
                <w:rFonts w:asciiTheme="minorBidi" w:eastAsia="Arial" w:hAnsiTheme="minorBidi" w:cstheme="minorBidi"/>
                <w:sz w:val="20"/>
                <w:szCs w:val="20"/>
              </w:rPr>
              <w:br/>
            </w:r>
            <w:r>
              <w:rPr>
                <w:rFonts w:asciiTheme="minorBidi" w:eastAsia="Arial" w:hAnsiTheme="minorBidi" w:cstheme="minorBidi"/>
                <w:sz w:val="20"/>
                <w:szCs w:val="20"/>
              </w:rPr>
              <w:br/>
            </w:r>
            <w:r w:rsidRPr="001B265F">
              <w:rPr>
                <w:rFonts w:asciiTheme="minorBidi" w:eastAsia="Arial" w:hAnsiTheme="minorBidi" w:cstheme="minorBidi"/>
                <w:sz w:val="20"/>
                <w:szCs w:val="20"/>
              </w:rPr>
              <w:t>Durante el viaje por el desierto, el pueblo de Israel se quejó contra Dios y Moisés. Dios envió serpientes venenosas como castigo, y muchas personas se enfermaron.</w:t>
            </w:r>
            <w:r>
              <w:rPr>
                <w:rFonts w:asciiTheme="minorBidi" w:eastAsia="Arial" w:hAnsiTheme="minorBidi" w:cstheme="minorBidi"/>
                <w:sz w:val="20"/>
                <w:szCs w:val="20"/>
              </w:rPr>
              <w:t xml:space="preserve"> </w:t>
            </w:r>
            <w:r w:rsidRPr="001B265F">
              <w:rPr>
                <w:rFonts w:asciiTheme="minorBidi" w:eastAsia="Arial" w:hAnsiTheme="minorBidi" w:cstheme="minorBidi"/>
                <w:sz w:val="20"/>
                <w:szCs w:val="20"/>
              </w:rPr>
              <w:t>(Números 21:6)</w:t>
            </w:r>
          </w:p>
          <w:p w14:paraId="3F188EF2" w14:textId="77777777" w:rsidR="00016943" w:rsidRPr="001B265F" w:rsidRDefault="00016943" w:rsidP="00016943">
            <w:pPr>
              <w:pStyle w:val="Prrafodelista"/>
              <w:ind w:firstLine="0"/>
              <w:rPr>
                <w:rFonts w:asciiTheme="minorBidi" w:eastAsia="Arial" w:hAnsiTheme="minorBidi" w:cstheme="minorBidi"/>
                <w:sz w:val="20"/>
                <w:szCs w:val="20"/>
              </w:rPr>
            </w:pPr>
          </w:p>
          <w:p w14:paraId="6336273E" w14:textId="1A451F65" w:rsidR="00016943" w:rsidRPr="001B265F" w:rsidRDefault="00016943" w:rsidP="00D10FCE">
            <w:pPr>
              <w:pStyle w:val="Prrafodelista"/>
              <w:ind w:firstLine="0"/>
              <w:rPr>
                <w:rFonts w:asciiTheme="minorBidi" w:eastAsia="Arial" w:hAnsiTheme="minorBidi" w:cstheme="minorBidi"/>
                <w:sz w:val="20"/>
                <w:szCs w:val="20"/>
              </w:rPr>
            </w:pPr>
            <w:r w:rsidRPr="001B265F">
              <w:rPr>
                <w:rFonts w:asciiTheme="minorBidi" w:eastAsia="Arial" w:hAnsiTheme="minorBidi" w:cstheme="minorBidi"/>
                <w:sz w:val="20"/>
                <w:szCs w:val="20"/>
              </w:rPr>
              <w:t>El pueblo pidió perdón, y Dios le dijo a Moisés que hiciera una serpiente de bronce y la pusiera en un palo. Quienes miraban la serpiente eran sanados y salvados.</w:t>
            </w:r>
            <w:r>
              <w:rPr>
                <w:rFonts w:asciiTheme="minorBidi" w:eastAsia="Arial" w:hAnsiTheme="minorBidi" w:cstheme="minorBidi"/>
                <w:sz w:val="20"/>
                <w:szCs w:val="20"/>
              </w:rPr>
              <w:t xml:space="preserve"> </w:t>
            </w:r>
            <w:r w:rsidRPr="001B265F">
              <w:rPr>
                <w:rFonts w:asciiTheme="minorBidi" w:eastAsia="Arial" w:hAnsiTheme="minorBidi" w:cstheme="minorBidi"/>
                <w:sz w:val="20"/>
                <w:szCs w:val="20"/>
              </w:rPr>
              <w:t>(Números 21:8)</w:t>
            </w:r>
          </w:p>
          <w:p w14:paraId="2F8C507D" w14:textId="77777777" w:rsidR="00016943" w:rsidRPr="001B265F" w:rsidRDefault="00016943" w:rsidP="00016943">
            <w:pPr>
              <w:pStyle w:val="Prrafodelista"/>
              <w:ind w:firstLine="0"/>
              <w:rPr>
                <w:rFonts w:asciiTheme="minorBidi" w:eastAsia="Arial" w:hAnsiTheme="minorBidi" w:cstheme="minorBidi"/>
                <w:sz w:val="20"/>
                <w:szCs w:val="20"/>
              </w:rPr>
            </w:pPr>
          </w:p>
          <w:p w14:paraId="2C1FB5F4" w14:textId="4699D58B" w:rsidR="00016943" w:rsidRPr="001B265F" w:rsidRDefault="00016943" w:rsidP="00D10FCE">
            <w:pPr>
              <w:pStyle w:val="Prrafodelista"/>
              <w:ind w:firstLine="0"/>
              <w:rPr>
                <w:rFonts w:asciiTheme="minorBidi" w:eastAsia="Arial" w:hAnsiTheme="minorBidi" w:cstheme="minorBidi"/>
                <w:sz w:val="20"/>
                <w:szCs w:val="20"/>
              </w:rPr>
            </w:pPr>
            <w:r w:rsidRPr="001B265F">
              <w:rPr>
                <w:rFonts w:asciiTheme="minorBidi" w:eastAsia="Arial" w:hAnsiTheme="minorBidi" w:cstheme="minorBidi"/>
                <w:sz w:val="20"/>
                <w:szCs w:val="20"/>
              </w:rPr>
              <w:t>La serpiente de bronce representa a Jesús. Al igual que quienes miraban la serpiente eran salvados, nosotros somos salvos al creer en Jesús, quien murió en la cruz para darnos vida eterna.</w:t>
            </w:r>
            <w:r>
              <w:rPr>
                <w:rFonts w:asciiTheme="minorBidi" w:eastAsia="Arial" w:hAnsiTheme="minorBidi" w:cstheme="minorBidi"/>
                <w:sz w:val="20"/>
                <w:szCs w:val="20"/>
              </w:rPr>
              <w:t xml:space="preserve"> </w:t>
            </w:r>
            <w:r w:rsidRPr="001B265F">
              <w:rPr>
                <w:rFonts w:asciiTheme="minorBidi" w:eastAsia="Arial" w:hAnsiTheme="minorBidi" w:cstheme="minorBidi"/>
                <w:sz w:val="20"/>
                <w:szCs w:val="20"/>
              </w:rPr>
              <w:t>(Juan 3:14)</w:t>
            </w:r>
          </w:p>
          <w:p w14:paraId="57942D94" w14:textId="77777777" w:rsidR="00016943" w:rsidRDefault="00016943" w:rsidP="00016943">
            <w:pPr>
              <w:pStyle w:val="Prrafodelista"/>
              <w:ind w:left="360" w:firstLine="0"/>
              <w:rPr>
                <w:rFonts w:asciiTheme="minorBidi" w:eastAsia="Arial" w:hAnsiTheme="minorBidi" w:cstheme="minorBidi"/>
                <w:b/>
                <w:sz w:val="20"/>
                <w:szCs w:val="20"/>
              </w:rPr>
            </w:pPr>
          </w:p>
          <w:p w14:paraId="6AA55BBB" w14:textId="6E017738" w:rsidR="00016943" w:rsidRPr="001B265F" w:rsidRDefault="00016943" w:rsidP="00D10FCE">
            <w:pPr>
              <w:pStyle w:val="Prrafodelista"/>
              <w:ind w:firstLine="0"/>
              <w:rPr>
                <w:rFonts w:asciiTheme="minorBidi" w:eastAsia="Arial" w:hAnsiTheme="minorBidi"/>
                <w:bCs/>
                <w:sz w:val="20"/>
                <w:szCs w:val="20"/>
              </w:rPr>
            </w:pPr>
            <w:r w:rsidRPr="001B265F">
              <w:rPr>
                <w:rFonts w:asciiTheme="minorBidi" w:eastAsia="Arial" w:hAnsiTheme="minorBidi" w:cstheme="minorBidi"/>
                <w:b/>
                <w:sz w:val="20"/>
                <w:szCs w:val="20"/>
              </w:rPr>
              <w:lastRenderedPageBreak/>
              <w:t xml:space="preserve">Explicación para el maestro: </w:t>
            </w:r>
            <w:r w:rsidRPr="001B265F">
              <w:rPr>
                <w:rFonts w:asciiTheme="minorBidi" w:eastAsia="Arial" w:hAnsiTheme="minorBidi"/>
                <w:bCs/>
                <w:sz w:val="20"/>
                <w:szCs w:val="20"/>
              </w:rPr>
              <w:t>Esta historia es una poderosa imagen del evangelio. Según la teología reformada, todo el Antiguo Testamento apunta a Cristo. En Números 21, Dios proveyó una solución al pecado del pueblo: mirar con fe a la serpiente de bronce. De igual forma, nosotros no somos salvos por nuestras obras, sino por mirar a Jesús con fe. Jesús mismo dijo en Juan 3:14 que esta historia era una señal de lo que Él haría en la cruz. Así como los israelitas fueron sanados al mirar la serpiente, nosotros recibimos vida eterna cuando creemos en Jesús crucificado, quien cargó con nuestro castigo para que fuéramos perdonados.</w:t>
            </w:r>
          </w:p>
          <w:p w14:paraId="44C3F2A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Theme="minorBidi" w:eastAsia="Arial" w:hAnsiTheme="minorBidi" w:cstheme="minorBidi"/>
                <w:b/>
                <w:sz w:val="20"/>
                <w:szCs w:val="20"/>
              </w:rPr>
            </w:pPr>
            <w:r>
              <w:rPr>
                <w:rFonts w:asciiTheme="minorBidi" w:eastAsia="Arial" w:hAnsiTheme="minorBidi" w:cstheme="minorBidi"/>
                <w:sz w:val="20"/>
                <w:szCs w:val="20"/>
              </w:rPr>
              <w:br/>
            </w:r>
          </w:p>
          <w:p w14:paraId="2C41D97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Lógica - Razonemos: </w:t>
            </w:r>
          </w:p>
          <w:p w14:paraId="0D48BEB6" w14:textId="64D2E2FC" w:rsidR="00016943" w:rsidRDefault="00016943" w:rsidP="00D10FCE">
            <w:pPr>
              <w:pStyle w:val="Prrafodelista"/>
              <w:numPr>
                <w:ilvl w:val="0"/>
                <w:numId w:val="22"/>
              </w:numPr>
              <w:rPr>
                <w:rFonts w:asciiTheme="minorBidi" w:eastAsia="Arial" w:hAnsiTheme="minorBidi"/>
                <w:sz w:val="20"/>
                <w:szCs w:val="20"/>
              </w:rPr>
            </w:pPr>
            <w:r w:rsidRPr="0044201D">
              <w:rPr>
                <w:rFonts w:asciiTheme="minorBidi" w:eastAsia="Arial" w:hAnsiTheme="minorBidi" w:cstheme="minorBidi"/>
                <w:b/>
                <w:bCs/>
                <w:sz w:val="20"/>
                <w:szCs w:val="20"/>
                <w:lang w:val="es-ES"/>
              </w:rPr>
              <w:t>Actividad del libro:</w:t>
            </w:r>
            <w:r w:rsidRPr="0044201D">
              <w:rPr>
                <w:rFonts w:asciiTheme="minorBidi" w:eastAsia="Arial" w:hAnsiTheme="minorBidi" w:cstheme="minorBidi"/>
                <w:sz w:val="20"/>
                <w:szCs w:val="20"/>
                <w:lang w:val="es-ES"/>
              </w:rPr>
              <w:t xml:space="preserve"> </w:t>
            </w:r>
            <w:r w:rsidRPr="0044201D">
              <w:rPr>
                <w:rFonts w:asciiTheme="minorBidi" w:eastAsia="Arial" w:hAnsiTheme="minorBidi"/>
                <w:sz w:val="20"/>
                <w:szCs w:val="20"/>
              </w:rPr>
              <w:t>Ayuda a los israelitas a llegar a la serpiente de bronce para ser sanados y recuerda que la serpiente de bronce representa a Jesús. Al igual que quienes miraban la serpiente eran salvados, nosotros somos salvos al creer en Jesús, quien murió en la cruz para darnos vida eterna.</w:t>
            </w:r>
          </w:p>
          <w:p w14:paraId="5CBCBEA7" w14:textId="77777777" w:rsidR="00D10FCE" w:rsidRDefault="00D10FCE" w:rsidP="00D10FCE">
            <w:pPr>
              <w:pStyle w:val="Prrafodelista"/>
              <w:ind w:firstLine="0"/>
              <w:rPr>
                <w:rFonts w:asciiTheme="minorBidi" w:eastAsia="Arial" w:hAnsiTheme="minorBidi" w:cstheme="minorBidi"/>
                <w:b/>
                <w:bCs/>
                <w:sz w:val="20"/>
                <w:szCs w:val="20"/>
              </w:rPr>
            </w:pPr>
          </w:p>
          <w:p w14:paraId="753FDB41" w14:textId="3971C5C4" w:rsidR="00016943" w:rsidRPr="0044201D" w:rsidRDefault="00016943" w:rsidP="00D10FCE">
            <w:pPr>
              <w:pStyle w:val="Prrafodelista"/>
              <w:ind w:firstLine="0"/>
              <w:rPr>
                <w:rFonts w:asciiTheme="minorBidi" w:eastAsia="Arial" w:hAnsiTheme="minorBidi"/>
                <w:sz w:val="20"/>
                <w:szCs w:val="20"/>
              </w:rPr>
            </w:pPr>
            <w:r w:rsidRPr="0044201D">
              <w:rPr>
                <w:rFonts w:asciiTheme="minorBidi" w:eastAsia="Arial" w:hAnsiTheme="minorBidi" w:cstheme="minorBidi"/>
                <w:b/>
                <w:bCs/>
                <w:sz w:val="20"/>
                <w:szCs w:val="20"/>
              </w:rPr>
              <w:t xml:space="preserve">Actividad complementaria: </w:t>
            </w:r>
            <w:r w:rsidRPr="0044201D">
              <w:rPr>
                <w:rFonts w:asciiTheme="minorBidi" w:eastAsia="Arial" w:hAnsiTheme="minorBidi" w:cstheme="minorBidi"/>
                <w:sz w:val="20"/>
                <w:szCs w:val="20"/>
              </w:rPr>
              <w:t>“Miro y Vivo” (juego físico y simbólico) Instrucción: Coloca a los niños en fila y di: “Vamos por el desierto”. Ellos caminarán lentamente en su lugar. Luego di: “¡Aparecieron serpientes!” y ellos deben “caer” al piso. Finalmente, tú dices: “¡Mira la serpiente de bronce!” y ellos deben pararse rápidamente y decir: “¡Jesús me salva!”</w:t>
            </w:r>
            <w:r w:rsidRPr="0044201D">
              <w:rPr>
                <w:rFonts w:asciiTheme="minorBidi" w:eastAsia="Arial" w:hAnsiTheme="minorBidi" w:cstheme="minorBidi"/>
                <w:sz w:val="20"/>
                <w:szCs w:val="20"/>
              </w:rPr>
              <w:br/>
            </w:r>
          </w:p>
          <w:p w14:paraId="2DCB3B95"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Retórica - Razonemos: </w:t>
            </w:r>
          </w:p>
          <w:p w14:paraId="608E981C" w14:textId="2603DB78" w:rsidR="00016943" w:rsidRPr="00D10FCE" w:rsidRDefault="00016943" w:rsidP="00D10FCE">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Theme="minorBidi" w:eastAsia="Arial" w:hAnsiTheme="minorBidi" w:cstheme="minorBidi"/>
                <w:sz w:val="20"/>
                <w:szCs w:val="20"/>
              </w:rPr>
            </w:pPr>
            <w:r w:rsidRPr="00D10FCE">
              <w:rPr>
                <w:rFonts w:asciiTheme="minorBidi" w:eastAsia="Arial" w:hAnsiTheme="minorBidi" w:cstheme="minorBidi"/>
                <w:b/>
                <w:bCs/>
                <w:sz w:val="20"/>
                <w:szCs w:val="20"/>
              </w:rPr>
              <w:t xml:space="preserve">Actividad del libro: </w:t>
            </w:r>
            <w:r w:rsidRPr="00D10FCE">
              <w:rPr>
                <w:rFonts w:asciiTheme="minorBidi" w:eastAsia="Arial" w:hAnsiTheme="minorBidi" w:cstheme="minorBidi"/>
                <w:sz w:val="20"/>
                <w:szCs w:val="20"/>
              </w:rPr>
              <w:t>Mira el video que describe cómo sucedió la historia y recuerda la importancia de pedir perdón a Dios cuando pecamos para que Él nos sane.</w:t>
            </w:r>
          </w:p>
          <w:p w14:paraId="05B4DA12" w14:textId="01A1B969" w:rsidR="00016943" w:rsidRPr="0044201D"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t xml:space="preserve">Video: </w:t>
            </w:r>
            <w:hyperlink r:id="rId11" w:history="1">
              <w:r w:rsidRPr="000754AE">
                <w:rPr>
                  <w:rStyle w:val="Hipervnculo"/>
                  <w:rFonts w:asciiTheme="minorBidi" w:eastAsia="Arial" w:hAnsiTheme="minorBidi" w:cstheme="minorBidi"/>
                  <w:b/>
                  <w:bCs/>
                  <w:sz w:val="20"/>
                  <w:szCs w:val="20"/>
                </w:rPr>
                <w:t>https://www.youtube.com/watch?v=zpw83Qh-1II</w:t>
              </w:r>
            </w:hyperlink>
            <w:r>
              <w:rPr>
                <w:rFonts w:asciiTheme="minorBidi" w:eastAsia="Arial" w:hAnsiTheme="minorBidi" w:cstheme="minorBidi"/>
                <w:b/>
                <w:bCs/>
                <w:sz w:val="20"/>
                <w:szCs w:val="20"/>
              </w:rPr>
              <w:t xml:space="preserve"> </w:t>
            </w:r>
          </w:p>
          <w:p w14:paraId="35D551D6" w14:textId="7E5E50C6" w:rsidR="00016943" w:rsidRPr="0044201D"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sz w:val="20"/>
                <w:szCs w:val="20"/>
                <w:lang w:val="es-ES"/>
              </w:rPr>
            </w:pPr>
            <w:r>
              <w:rPr>
                <w:rFonts w:asciiTheme="minorBidi" w:eastAsia="Arial" w:hAnsiTheme="minorBidi" w:cstheme="minorBidi"/>
                <w:b/>
                <w:bCs/>
                <w:sz w:val="20"/>
                <w:szCs w:val="20"/>
                <w:lang w:val="es-ES"/>
              </w:rPr>
              <w:t>Actividad complementaria</w:t>
            </w:r>
            <w:r>
              <w:rPr>
                <w:rFonts w:asciiTheme="minorBidi" w:eastAsia="Arial" w:hAnsiTheme="minorBidi" w:cstheme="minorBidi"/>
                <w:sz w:val="20"/>
                <w:szCs w:val="20"/>
                <w:lang w:val="es-ES"/>
              </w:rPr>
              <w:t xml:space="preserve">: </w:t>
            </w:r>
            <w:r w:rsidRPr="0044201D">
              <w:rPr>
                <w:rFonts w:asciiTheme="minorBidi" w:eastAsia="Arial" w:hAnsiTheme="minorBidi"/>
                <w:sz w:val="20"/>
                <w:szCs w:val="20"/>
                <w:lang w:val="es-ES"/>
              </w:rPr>
              <w:t>“Frases de perdón” (reflexión oral en grupo)</w:t>
            </w:r>
          </w:p>
          <w:p w14:paraId="5352D850" w14:textId="7DC4F364" w:rsidR="00016943" w:rsidRPr="0044201D"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sz w:val="20"/>
                <w:szCs w:val="20"/>
                <w:lang w:val="es-ES"/>
              </w:rPr>
            </w:pPr>
            <w:r w:rsidRPr="0044201D">
              <w:rPr>
                <w:rFonts w:asciiTheme="minorBidi" w:eastAsia="Arial" w:hAnsiTheme="minorBidi"/>
                <w:sz w:val="20"/>
                <w:szCs w:val="20"/>
                <w:lang w:val="es-ES"/>
              </w:rPr>
              <w:t>Instrucción: Haz una ronda donde cada niño complete en voz alta la frase:</w:t>
            </w:r>
          </w:p>
          <w:p w14:paraId="608B24F1" w14:textId="46134A05" w:rsidR="00016943" w:rsidRPr="0044201D"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sz w:val="20"/>
                <w:szCs w:val="20"/>
                <w:lang w:val="es-ES"/>
              </w:rPr>
            </w:pPr>
            <w:r w:rsidRPr="0044201D">
              <w:rPr>
                <w:rFonts w:asciiTheme="minorBidi" w:eastAsia="Arial" w:hAnsiTheme="minorBidi"/>
                <w:sz w:val="20"/>
                <w:szCs w:val="20"/>
                <w:lang w:val="es-ES"/>
              </w:rPr>
              <w:t>“Señor, perdóname cuando yo…” (por ejemplo: desobedezco, digo mentiras, me enojo…)</w:t>
            </w:r>
          </w:p>
          <w:p w14:paraId="25FACF21" w14:textId="6D0B750F" w:rsidR="00016943" w:rsidRPr="0044201D"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sz w:val="20"/>
                <w:szCs w:val="20"/>
                <w:lang w:val="es-ES"/>
              </w:rPr>
            </w:pPr>
            <w:r w:rsidRPr="0044201D">
              <w:rPr>
                <w:rFonts w:asciiTheme="minorBidi" w:eastAsia="Arial" w:hAnsiTheme="minorBidi"/>
                <w:sz w:val="20"/>
                <w:szCs w:val="20"/>
                <w:lang w:val="es-ES"/>
              </w:rPr>
              <w:t>Esto puede terminar con todos diciendo juntos:</w:t>
            </w:r>
          </w:p>
          <w:p w14:paraId="68B99D6A" w14:textId="21E8DF23"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Theme="minorBidi" w:eastAsia="Arial" w:hAnsiTheme="minorBidi" w:cstheme="minorBidi"/>
                <w:sz w:val="20"/>
                <w:szCs w:val="20"/>
              </w:rPr>
            </w:pPr>
            <w:r w:rsidRPr="0044201D">
              <w:rPr>
                <w:rFonts w:asciiTheme="minorBidi" w:eastAsia="Arial" w:hAnsiTheme="minorBidi"/>
                <w:sz w:val="20"/>
                <w:szCs w:val="20"/>
                <w:lang w:val="es-ES"/>
              </w:rPr>
              <w:lastRenderedPageBreak/>
              <w:t>“Gracias Jesús porque Tú nos perdonas y das vida eterna.”</w:t>
            </w:r>
          </w:p>
          <w:p w14:paraId="227125E3" w14:textId="6B2A554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Theme="minorBidi" w:eastAsia="Arial" w:hAnsiTheme="minorBidi" w:cstheme="minorBidi"/>
                <w:b/>
                <w:bCs/>
                <w:sz w:val="20"/>
                <w:szCs w:val="20"/>
              </w:rPr>
            </w:pPr>
            <w:r>
              <w:rPr>
                <w:rFonts w:asciiTheme="minorBidi" w:eastAsia="Arial" w:hAnsiTheme="minorBidi" w:cstheme="minorBidi"/>
                <w:b/>
                <w:bCs/>
                <w:sz w:val="20"/>
                <w:szCs w:val="20"/>
              </w:rPr>
              <w:br/>
            </w:r>
            <w:r>
              <w:rPr>
                <w:rFonts w:asciiTheme="minorBidi" w:eastAsia="Arial" w:hAnsiTheme="minorBidi" w:cstheme="minorBidi"/>
                <w:b/>
                <w:bCs/>
                <w:sz w:val="20"/>
                <w:szCs w:val="20"/>
              </w:rPr>
              <w:br/>
            </w:r>
            <w:r w:rsidR="00D10FCE">
              <w:rPr>
                <w:rFonts w:asciiTheme="minorBidi" w:eastAsia="Arial" w:hAnsiTheme="minorBidi" w:cstheme="minorBidi"/>
                <w:b/>
                <w:bCs/>
                <w:sz w:val="20"/>
                <w:szCs w:val="20"/>
              </w:rPr>
              <w:t>Conocimiento en acción</w:t>
            </w:r>
            <w:r>
              <w:rPr>
                <w:rFonts w:asciiTheme="minorBidi" w:eastAsia="Arial" w:hAnsiTheme="minorBidi" w:cstheme="minorBidi"/>
                <w:b/>
                <w:bCs/>
                <w:sz w:val="20"/>
                <w:szCs w:val="20"/>
              </w:rPr>
              <w:t>: </w:t>
            </w:r>
          </w:p>
          <w:p w14:paraId="23225EF0" w14:textId="5F338FAD" w:rsidR="00016943" w:rsidRPr="0044201D" w:rsidRDefault="00D10FCE" w:rsidP="00D10FCE">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heme="minorBidi" w:eastAsia="Arial" w:hAnsiTheme="minorBidi" w:cstheme="minorBidi"/>
                <w:b/>
                <w:bCs/>
                <w:sz w:val="20"/>
                <w:szCs w:val="20"/>
              </w:rPr>
            </w:pPr>
            <w:r>
              <w:rPr>
                <w:rFonts w:asciiTheme="minorBidi" w:eastAsia="Arial" w:hAnsiTheme="minorBidi" w:cstheme="minorBidi"/>
                <w:b/>
                <w:bCs/>
                <w:sz w:val="20"/>
                <w:szCs w:val="20"/>
              </w:rPr>
              <w:t xml:space="preserve"> </w:t>
            </w:r>
            <w:r w:rsidR="00016943" w:rsidRPr="0044201D">
              <w:rPr>
                <w:rFonts w:asciiTheme="minorBidi" w:eastAsia="Arial" w:hAnsiTheme="minorBidi" w:cstheme="minorBidi"/>
                <w:b/>
                <w:bCs/>
                <w:sz w:val="20"/>
                <w:szCs w:val="20"/>
              </w:rPr>
              <w:t>Actividad del libro:</w:t>
            </w:r>
            <w:r w:rsidR="00016943" w:rsidRPr="0044201D">
              <w:rPr>
                <w:rFonts w:asciiTheme="minorBidi" w:eastAsia="Arial" w:hAnsiTheme="minorBidi" w:cstheme="minorBidi"/>
                <w:sz w:val="20"/>
                <w:szCs w:val="20"/>
              </w:rPr>
              <w:t xml:space="preserve"> </w:t>
            </w:r>
            <w:r w:rsidRPr="00D10FCE">
              <w:rPr>
                <w:rFonts w:asciiTheme="minorBidi" w:eastAsia="Arial" w:hAnsiTheme="minorBidi" w:cstheme="minorBidi"/>
                <w:sz w:val="20"/>
                <w:szCs w:val="20"/>
              </w:rPr>
              <w:t>Rellena la cruz con palabras que representan para ti la salvación que nos dio</w:t>
            </w:r>
            <w:r>
              <w:rPr>
                <w:rFonts w:asciiTheme="minorBidi" w:eastAsia="Arial" w:hAnsiTheme="minorBidi" w:cstheme="minorBidi"/>
                <w:sz w:val="20"/>
                <w:szCs w:val="20"/>
              </w:rPr>
              <w:t xml:space="preserve"> </w:t>
            </w:r>
            <w:r w:rsidRPr="00D10FCE">
              <w:rPr>
                <w:rFonts w:asciiTheme="minorBidi" w:eastAsia="Arial" w:hAnsiTheme="minorBidi" w:cstheme="minorBidi"/>
                <w:sz w:val="20"/>
                <w:szCs w:val="20"/>
              </w:rPr>
              <w:t>Jesús.</w:t>
            </w:r>
          </w:p>
          <w:p w14:paraId="50CA4961"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Theme="minorBidi" w:eastAsia="Arial" w:hAnsiTheme="minorBidi" w:cstheme="minorBidi"/>
                <w:b/>
                <w:bCs/>
                <w:sz w:val="20"/>
                <w:szCs w:val="20"/>
              </w:rPr>
            </w:pPr>
            <w:r>
              <w:rPr>
                <w:rFonts w:asciiTheme="minorBidi" w:eastAsia="Arial" w:hAnsiTheme="minorBidi" w:cstheme="minorBidi"/>
                <w:b/>
                <w:bCs/>
                <w:sz w:val="20"/>
                <w:szCs w:val="20"/>
              </w:rPr>
              <w:t>Autoevaluación</w:t>
            </w:r>
          </w:p>
          <w:p w14:paraId="7B6DF81C" w14:textId="3A9B4784" w:rsidR="00016943" w:rsidRPr="00D10FCE" w:rsidRDefault="00016943" w:rsidP="00D10FCE">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Theme="minorBidi" w:eastAsia="Arial" w:hAnsiTheme="minorBidi" w:cstheme="minorBidi"/>
                <w:b/>
                <w:sz w:val="20"/>
                <w:szCs w:val="20"/>
              </w:rPr>
            </w:pPr>
            <w:r w:rsidRPr="00D10FCE">
              <w:rPr>
                <w:rFonts w:asciiTheme="minorBidi" w:eastAsia="Arial" w:hAnsiTheme="minorBidi" w:cstheme="minorBidi"/>
                <w:sz w:val="20"/>
                <w:szCs w:val="20"/>
              </w:rPr>
              <w:t>Pide a los niños que hagan la actividad del libro: Pinta la carita que describe lo que más te identifica.</w:t>
            </w:r>
          </w:p>
          <w:p w14:paraId="44D43D4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1D3F0D2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16E96F6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1462DBFE"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2F9E6D80"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6BDB9340" w14:textId="55FE80C0" w:rsidR="00016943" w:rsidRDefault="00D10FCE"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r>
              <w:rPr>
                <w:rFonts w:asciiTheme="minorBidi" w:eastAsia="Arial" w:hAnsiTheme="minorBidi" w:cstheme="minorBidi"/>
                <w:b/>
                <w:sz w:val="20"/>
                <w:szCs w:val="20"/>
              </w:rPr>
              <w:t>Realizar la evaluación de la unidad 5</w:t>
            </w:r>
          </w:p>
          <w:p w14:paraId="61ACF097"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4296B1E3"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2A3333EC"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Theme="minorBidi" w:eastAsia="Arial" w:hAnsiTheme="minorBidi" w:cstheme="minorBidi"/>
                <w:b/>
                <w:sz w:val="20"/>
                <w:szCs w:val="20"/>
              </w:rPr>
            </w:pPr>
          </w:p>
          <w:p w14:paraId="095BB224" w14:textId="77777777" w:rsidR="00016943" w:rsidRDefault="00016943" w:rsidP="00016943">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0" w:right="102" w:firstLine="0"/>
              <w:jc w:val="both"/>
              <w:rPr>
                <w:rFonts w:asciiTheme="minorBidi" w:eastAsia="Arial" w:hAnsiTheme="minorBidi" w:cstheme="minorBidi"/>
                <w:b/>
                <w:sz w:val="20"/>
                <w:szCs w:val="20"/>
              </w:rPr>
            </w:pPr>
          </w:p>
        </w:tc>
        <w:tc>
          <w:tcPr>
            <w:tcW w:w="40" w:type="dxa"/>
            <w:tcBorders>
              <w:top w:val="single" w:sz="4" w:space="0" w:color="000000"/>
              <w:left w:val="single" w:sz="4" w:space="0" w:color="000000"/>
              <w:bottom w:val="single" w:sz="4" w:space="0" w:color="000000"/>
              <w:right w:val="nil"/>
            </w:tcBorders>
            <w:tcMar>
              <w:top w:w="48" w:type="dxa"/>
              <w:left w:w="0" w:type="dxa"/>
              <w:bottom w:w="0" w:type="dxa"/>
              <w:right w:w="20" w:type="dxa"/>
            </w:tcMar>
          </w:tcPr>
          <w:p w14:paraId="1DCDB48B" w14:textId="50F7D999" w:rsidR="00016943" w:rsidRDefault="00016943" w:rsidP="00016943">
            <w:pPr>
              <w:spacing w:line="240" w:lineRule="auto"/>
              <w:ind w:left="430" w:firstLine="0"/>
              <w:rPr>
                <w:rFonts w:asciiTheme="minorBidi" w:eastAsia="Arial" w:hAnsiTheme="minorBidi" w:cstheme="minorBidi"/>
                <w:sz w:val="20"/>
                <w:szCs w:val="20"/>
              </w:rPr>
            </w:pPr>
            <w:r>
              <w:rPr>
                <w:rFonts w:asciiTheme="minorBidi" w:eastAsia="Arial" w:hAnsiTheme="minorBidi" w:cstheme="minorBidi"/>
                <w:sz w:val="20"/>
                <w:szCs w:val="20"/>
              </w:rPr>
              <w:lastRenderedPageBreak/>
              <w:t>A</w:t>
            </w:r>
          </w:p>
        </w:tc>
        <w:tc>
          <w:tcPr>
            <w:tcW w:w="2511" w:type="dxa"/>
            <w:gridSpan w:val="2"/>
            <w:tcBorders>
              <w:top w:val="single" w:sz="4" w:space="0" w:color="000000"/>
              <w:left w:val="nil"/>
              <w:bottom w:val="single" w:sz="4" w:space="0" w:color="000000"/>
              <w:right w:val="single" w:sz="4" w:space="0" w:color="000000"/>
            </w:tcBorders>
            <w:tcMar>
              <w:top w:w="48" w:type="dxa"/>
              <w:left w:w="0" w:type="dxa"/>
              <w:bottom w:w="0" w:type="dxa"/>
              <w:right w:w="20" w:type="dxa"/>
            </w:tcMar>
          </w:tcPr>
          <w:p w14:paraId="77940B70" w14:textId="77777777" w:rsidR="00016943" w:rsidRDefault="00016943" w:rsidP="00016943">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heme="minorBidi" w:eastAsia="Arial" w:hAnsiTheme="minorBidi" w:cstheme="minorBidi"/>
                <w:sz w:val="20"/>
                <w:szCs w:val="20"/>
              </w:rPr>
            </w:pPr>
            <w:r>
              <w:rPr>
                <w:rFonts w:asciiTheme="minorBidi" w:eastAsia="Arial" w:hAnsiTheme="minorBidi" w:cstheme="minorBidi"/>
                <w:sz w:val="20"/>
                <w:szCs w:val="20"/>
              </w:rPr>
              <w:t xml:space="preserve">Biblia </w:t>
            </w:r>
          </w:p>
          <w:p w14:paraId="0587CAD1" w14:textId="77777777" w:rsidR="00016943" w:rsidRDefault="00016943" w:rsidP="00016943">
            <w:pPr>
              <w:numPr>
                <w:ilvl w:val="0"/>
                <w:numId w:val="27"/>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sz w:val="20"/>
                <w:szCs w:val="20"/>
              </w:rPr>
            </w:pPr>
            <w:r>
              <w:rPr>
                <w:rFonts w:asciiTheme="minorBidi" w:eastAsia="Arial" w:hAnsiTheme="minorBidi" w:cstheme="minorBidi"/>
                <w:sz w:val="20"/>
                <w:szCs w:val="20"/>
              </w:rPr>
              <w:t>Libro Valor de Valores (2º)</w:t>
            </w:r>
          </w:p>
          <w:p w14:paraId="457C629B" w14:textId="77777777" w:rsidR="00016943" w:rsidRDefault="00016943" w:rsidP="00016943">
            <w:pPr>
              <w:numPr>
                <w:ilvl w:val="0"/>
                <w:numId w:val="27"/>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sz w:val="20"/>
                <w:szCs w:val="20"/>
              </w:rPr>
            </w:pPr>
            <w:r>
              <w:rPr>
                <w:rFonts w:asciiTheme="minorBidi" w:eastAsia="Arial" w:hAnsiTheme="minorBidi" w:cstheme="minorBidi"/>
                <w:sz w:val="20"/>
                <w:szCs w:val="20"/>
              </w:rPr>
              <w:t xml:space="preserve">TV/ infocus </w:t>
            </w:r>
          </w:p>
          <w:p w14:paraId="4FDFB45E" w14:textId="77777777" w:rsidR="00016943" w:rsidRDefault="00016943" w:rsidP="00016943">
            <w:pPr>
              <w:numPr>
                <w:ilvl w:val="0"/>
                <w:numId w:val="27"/>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sz w:val="20"/>
                <w:szCs w:val="20"/>
              </w:rPr>
            </w:pPr>
            <w:r>
              <w:rPr>
                <w:rFonts w:asciiTheme="minorBidi" w:eastAsia="Arial" w:hAnsiTheme="minorBidi" w:cstheme="minorBidi"/>
                <w:sz w:val="20"/>
                <w:szCs w:val="20"/>
              </w:rPr>
              <w:t>Lápiz y borrador (lección 1-5)</w:t>
            </w:r>
          </w:p>
          <w:p w14:paraId="54174EBE" w14:textId="77777777" w:rsidR="00016943" w:rsidRDefault="00016943" w:rsidP="00016943">
            <w:pPr>
              <w:numPr>
                <w:ilvl w:val="0"/>
                <w:numId w:val="27"/>
              </w:numPr>
              <w:pBdr>
                <w:top w:val="none" w:sz="0" w:space="0" w:color="000000"/>
                <w:left w:val="none" w:sz="0" w:space="0" w:color="000000"/>
                <w:bottom w:val="none" w:sz="0" w:space="0" w:color="000000"/>
                <w:right w:val="none" w:sz="0" w:space="0" w:color="000000"/>
                <w:between w:val="none" w:sz="0" w:space="0" w:color="000000"/>
              </w:pBdr>
              <w:rPr>
                <w:rFonts w:asciiTheme="minorBidi" w:eastAsia="Arial" w:hAnsiTheme="minorBidi" w:cstheme="minorBidi"/>
                <w:sz w:val="20"/>
                <w:szCs w:val="20"/>
              </w:rPr>
            </w:pPr>
            <w:r>
              <w:rPr>
                <w:rFonts w:asciiTheme="minorBidi" w:eastAsia="Arial" w:hAnsiTheme="minorBidi" w:cstheme="minorBidi"/>
                <w:sz w:val="20"/>
                <w:szCs w:val="20"/>
              </w:rPr>
              <w:t>Lápices de colores (lección 1-5)</w:t>
            </w:r>
          </w:p>
          <w:p w14:paraId="08A9532D" w14:textId="7D568230" w:rsidR="00016943" w:rsidRDefault="00016943" w:rsidP="00016943">
            <w:pPr>
              <w:pStyle w:val="Prrafodelista"/>
              <w:pBdr>
                <w:top w:val="none" w:sz="0" w:space="0" w:color="000000"/>
                <w:left w:val="none" w:sz="0" w:space="0" w:color="000000"/>
                <w:bottom w:val="none" w:sz="0" w:space="0" w:color="000000"/>
                <w:right w:val="none" w:sz="0" w:space="0" w:color="000000"/>
                <w:between w:val="none" w:sz="0" w:space="0" w:color="000000"/>
              </w:pBdr>
              <w:spacing w:after="12"/>
              <w:ind w:firstLine="0"/>
              <w:rPr>
                <w:rFonts w:asciiTheme="minorBidi" w:eastAsia="Arial" w:hAnsiTheme="minorBidi" w:cstheme="minorBidi"/>
                <w:b/>
                <w:bCs/>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62E89959" w14:textId="02FBB720" w:rsidR="00016943" w:rsidRDefault="00016943" w:rsidP="00016943">
            <w:pPr>
              <w:spacing w:line="240" w:lineRule="auto"/>
              <w:ind w:left="263" w:firstLine="0"/>
              <w:rPr>
                <w:rFonts w:asciiTheme="minorBidi" w:eastAsia="Arial" w:hAnsiTheme="minorBidi" w:cstheme="minorBidi"/>
                <w:sz w:val="20"/>
                <w:szCs w:val="20"/>
              </w:rPr>
            </w:pPr>
            <w:r>
              <w:rPr>
                <w:rFonts w:asciiTheme="minorBidi" w:eastAsia="Arial" w:hAnsiTheme="minorBidi" w:cstheme="minorBidi"/>
                <w:sz w:val="20"/>
                <w:szCs w:val="20"/>
              </w:rPr>
              <w:t xml:space="preserve">I.L.D.H I.V.V.2.22. Relaciona y unifica algunos pasajes bíblicos del Antiguo y Nuevo Testamento dándole mejor significado a la vida. </w:t>
            </w:r>
          </w:p>
          <w:p w14:paraId="0DACF323" w14:textId="3EF83526" w:rsidR="00016943" w:rsidRDefault="00016943" w:rsidP="00016943">
            <w:pPr>
              <w:spacing w:line="240" w:lineRule="auto"/>
              <w:ind w:left="263" w:firstLine="0"/>
              <w:rPr>
                <w:rFonts w:asciiTheme="minorBidi" w:eastAsia="Arial" w:hAnsiTheme="minorBidi" w:cstheme="minorBidi"/>
                <w:sz w:val="20"/>
                <w:szCs w:val="20"/>
              </w:rPr>
            </w:pPr>
          </w:p>
          <w:p w14:paraId="45316EEC" w14:textId="77777777" w:rsidR="00016943" w:rsidRPr="00944ED1" w:rsidRDefault="00016943" w:rsidP="00016943">
            <w:pPr>
              <w:spacing w:line="240" w:lineRule="auto"/>
              <w:ind w:left="263" w:firstLine="0"/>
              <w:rPr>
                <w:rFonts w:asciiTheme="minorBidi" w:eastAsia="Arial" w:hAnsiTheme="minorBidi" w:cstheme="minorBidi"/>
                <w:sz w:val="20"/>
                <w:szCs w:val="20"/>
              </w:rPr>
            </w:pPr>
            <w:r w:rsidRPr="00944ED1">
              <w:rPr>
                <w:rFonts w:asciiTheme="minorBidi" w:eastAsia="Arial" w:hAnsiTheme="minorBidi" w:cstheme="minorBidi"/>
                <w:sz w:val="20"/>
                <w:szCs w:val="20"/>
              </w:rPr>
              <w:t>I.L.D.H.I.V.V.2.18.</w:t>
            </w:r>
          </w:p>
          <w:p w14:paraId="531BBC75" w14:textId="14793F7C" w:rsidR="00016943" w:rsidRDefault="00016943" w:rsidP="00016943">
            <w:pPr>
              <w:spacing w:line="240" w:lineRule="auto"/>
              <w:ind w:left="263" w:firstLine="0"/>
              <w:rPr>
                <w:rFonts w:asciiTheme="minorBidi" w:eastAsia="Arial" w:hAnsiTheme="minorBidi" w:cstheme="minorBidi"/>
                <w:sz w:val="20"/>
                <w:szCs w:val="20"/>
              </w:rPr>
            </w:pPr>
            <w:r w:rsidRPr="00944ED1">
              <w:rPr>
                <w:rFonts w:asciiTheme="minorBidi" w:eastAsia="Arial" w:hAnsiTheme="minorBidi" w:cstheme="minorBidi"/>
                <w:sz w:val="20"/>
                <w:szCs w:val="20"/>
              </w:rPr>
              <w:lastRenderedPageBreak/>
              <w:t>Descubre el amor de Jesús hacia los demás porque es uno de los vínculos más fuertes que existen para vivir en hermandad.</w:t>
            </w:r>
          </w:p>
          <w:p w14:paraId="104FC76C" w14:textId="77777777" w:rsidR="00016943" w:rsidRDefault="00016943" w:rsidP="00016943">
            <w:pPr>
              <w:spacing w:line="240" w:lineRule="auto"/>
              <w:ind w:left="263" w:firstLine="0"/>
              <w:rPr>
                <w:rFonts w:asciiTheme="minorBidi" w:eastAsia="Arial" w:hAnsiTheme="minorBidi" w:cstheme="minorBidi"/>
                <w:sz w:val="20"/>
                <w:szCs w:val="20"/>
              </w:rPr>
            </w:pPr>
          </w:p>
          <w:p w14:paraId="5FA236C6" w14:textId="77777777" w:rsidR="00016943" w:rsidRDefault="00016943" w:rsidP="00016943">
            <w:pPr>
              <w:spacing w:line="240" w:lineRule="auto"/>
              <w:ind w:left="263" w:firstLine="0"/>
              <w:rPr>
                <w:rFonts w:asciiTheme="minorBidi" w:eastAsia="Arial" w:hAnsiTheme="minorBidi" w:cstheme="minorBidi"/>
                <w:sz w:val="20"/>
                <w:szCs w:val="20"/>
              </w:rPr>
            </w:pPr>
          </w:p>
          <w:p w14:paraId="6D1C4123" w14:textId="77777777" w:rsidR="00016943" w:rsidRDefault="00016943" w:rsidP="00016943">
            <w:pPr>
              <w:spacing w:line="240" w:lineRule="auto"/>
              <w:ind w:left="0" w:firstLine="0"/>
              <w:rPr>
                <w:rFonts w:asciiTheme="minorBidi" w:eastAsia="Arial" w:hAnsiTheme="minorBidi" w:cstheme="minorBidi"/>
                <w:sz w:val="20"/>
                <w:szCs w:val="20"/>
              </w:rPr>
            </w:pPr>
          </w:p>
          <w:p w14:paraId="6FFBDB8A" w14:textId="77777777" w:rsidR="00016943" w:rsidRDefault="00016943" w:rsidP="00016943">
            <w:pPr>
              <w:spacing w:line="240" w:lineRule="auto"/>
              <w:ind w:left="263" w:firstLine="0"/>
              <w:rPr>
                <w:rFonts w:asciiTheme="minorBidi" w:eastAsia="Arial" w:hAnsiTheme="minorBidi" w:cstheme="minorBidi"/>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C2238D7" w14:textId="77777777" w:rsidR="00016943" w:rsidRDefault="00016943" w:rsidP="00016943">
            <w:pPr>
              <w:spacing w:line="240" w:lineRule="auto"/>
              <w:ind w:left="70" w:firstLine="0"/>
              <w:rPr>
                <w:rFonts w:asciiTheme="minorBidi" w:eastAsia="Arial" w:hAnsiTheme="minorBidi" w:cstheme="minorBidi"/>
                <w:b/>
                <w:sz w:val="20"/>
                <w:szCs w:val="20"/>
              </w:rPr>
            </w:pPr>
          </w:p>
          <w:p w14:paraId="37EB65C0" w14:textId="77777777" w:rsidR="00016943" w:rsidRDefault="00016943" w:rsidP="00016943">
            <w:pPr>
              <w:spacing w:line="240" w:lineRule="auto"/>
              <w:ind w:left="70" w:firstLine="0"/>
              <w:rPr>
                <w:rFonts w:asciiTheme="minorBidi" w:eastAsia="Arial" w:hAnsiTheme="minorBidi" w:cstheme="minorBidi"/>
                <w:b/>
                <w:sz w:val="20"/>
                <w:szCs w:val="20"/>
                <w:lang w:val="es-ES"/>
              </w:rPr>
            </w:pPr>
            <w:r>
              <w:rPr>
                <w:rFonts w:asciiTheme="minorBidi" w:eastAsia="Arial" w:hAnsiTheme="minorBidi" w:cstheme="minorBidi"/>
                <w:sz w:val="20"/>
                <w:szCs w:val="20"/>
              </w:rPr>
              <w:t xml:space="preserve">Pág. </w:t>
            </w:r>
            <w:r>
              <w:rPr>
                <w:rFonts w:asciiTheme="minorBidi" w:eastAsia="Arial" w:hAnsiTheme="minorBidi" w:cstheme="minorBidi"/>
                <w:sz w:val="20"/>
                <w:szCs w:val="20"/>
                <w:lang w:val="es-ES"/>
              </w:rPr>
              <w:t>94</w:t>
            </w:r>
          </w:p>
          <w:p w14:paraId="5CAB41D4" w14:textId="77777777" w:rsidR="00016943" w:rsidRDefault="00016943" w:rsidP="00016943">
            <w:pPr>
              <w:spacing w:line="240" w:lineRule="auto"/>
              <w:ind w:left="70" w:firstLine="0"/>
              <w:rPr>
                <w:rFonts w:asciiTheme="minorBidi" w:eastAsia="Arial" w:hAnsiTheme="minorBidi" w:cstheme="minorBidi"/>
                <w:sz w:val="20"/>
                <w:szCs w:val="20"/>
              </w:rPr>
            </w:pPr>
          </w:p>
          <w:p w14:paraId="31093C01"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p w14:paraId="4A4FD1F9"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p w14:paraId="73370E9A"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p w14:paraId="22381F49"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p w14:paraId="5E14F861"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p w14:paraId="6589784E" w14:textId="77777777" w:rsidR="00016943" w:rsidRDefault="00016943" w:rsidP="00016943">
            <w:pPr>
              <w:spacing w:line="240" w:lineRule="auto"/>
              <w:ind w:left="70" w:firstLine="0"/>
              <w:rPr>
                <w:rFonts w:asciiTheme="minorBidi" w:eastAsia="Arial" w:hAnsiTheme="minorBidi" w:cstheme="minorBidi"/>
                <w:sz w:val="20"/>
                <w:szCs w:val="20"/>
              </w:rPr>
            </w:pPr>
            <w:r>
              <w:rPr>
                <w:rFonts w:asciiTheme="minorBidi" w:eastAsia="Arial" w:hAnsiTheme="minorBidi" w:cstheme="minorBidi"/>
                <w:sz w:val="20"/>
                <w:szCs w:val="20"/>
              </w:rPr>
              <w:t xml:space="preserve">  </w:t>
            </w:r>
          </w:p>
        </w:tc>
      </w:tr>
    </w:tbl>
    <w:p w14:paraId="61A4877B" w14:textId="62BBF76C" w:rsidR="00CA2E8D" w:rsidRDefault="00CA2E8D">
      <w:pPr>
        <w:spacing w:after="170"/>
        <w:ind w:left="0" w:firstLine="0"/>
        <w:rPr>
          <w:rFonts w:asciiTheme="minorBidi" w:hAnsiTheme="minorBidi" w:cstheme="minorBidi"/>
          <w:b/>
          <w:sz w:val="20"/>
          <w:szCs w:val="20"/>
        </w:rPr>
      </w:pPr>
    </w:p>
    <w:p w14:paraId="600FE6D7" w14:textId="5D17A291" w:rsidR="0044201D" w:rsidRDefault="0044201D">
      <w:pPr>
        <w:spacing w:after="170"/>
        <w:ind w:left="0" w:firstLine="0"/>
        <w:rPr>
          <w:rFonts w:asciiTheme="minorBidi" w:hAnsiTheme="minorBidi" w:cstheme="minorBidi"/>
          <w:b/>
          <w:sz w:val="20"/>
          <w:szCs w:val="20"/>
        </w:rPr>
      </w:pPr>
    </w:p>
    <w:p w14:paraId="6EC4740F" w14:textId="01A5460F" w:rsidR="0044201D" w:rsidRDefault="0044201D">
      <w:pPr>
        <w:spacing w:after="170"/>
        <w:ind w:left="0" w:firstLine="0"/>
        <w:rPr>
          <w:rFonts w:asciiTheme="minorBidi" w:hAnsiTheme="minorBidi" w:cstheme="minorBidi"/>
          <w:b/>
          <w:sz w:val="20"/>
          <w:szCs w:val="20"/>
        </w:rPr>
      </w:pPr>
    </w:p>
    <w:p w14:paraId="3C7D626D" w14:textId="3135B32F" w:rsidR="0044201D" w:rsidRDefault="0044201D">
      <w:pPr>
        <w:spacing w:after="170"/>
        <w:ind w:left="0" w:firstLine="0"/>
        <w:rPr>
          <w:rFonts w:asciiTheme="minorBidi" w:hAnsiTheme="minorBidi" w:cstheme="minorBidi"/>
          <w:b/>
          <w:sz w:val="20"/>
          <w:szCs w:val="20"/>
        </w:rPr>
      </w:pPr>
    </w:p>
    <w:p w14:paraId="7427F13B" w14:textId="3B5E5880" w:rsidR="0044201D" w:rsidRDefault="0044201D">
      <w:pPr>
        <w:spacing w:after="170"/>
        <w:ind w:left="0" w:firstLine="0"/>
        <w:rPr>
          <w:rFonts w:asciiTheme="minorBidi" w:hAnsiTheme="minorBidi" w:cstheme="minorBidi"/>
          <w:b/>
          <w:sz w:val="20"/>
          <w:szCs w:val="20"/>
        </w:rPr>
      </w:pPr>
    </w:p>
    <w:p w14:paraId="2D75E7EA" w14:textId="77777777" w:rsidR="0044201D" w:rsidRDefault="0044201D">
      <w:pPr>
        <w:spacing w:after="170"/>
        <w:ind w:left="0" w:firstLine="0"/>
        <w:rPr>
          <w:rFonts w:asciiTheme="minorBidi" w:hAnsiTheme="minorBidi" w:cstheme="minorBidi"/>
          <w:b/>
          <w:sz w:val="20"/>
          <w:szCs w:val="20"/>
        </w:rPr>
      </w:pPr>
    </w:p>
    <w:p w14:paraId="7FEE73E3" w14:textId="77777777" w:rsidR="00CA2E8D" w:rsidRPr="0044201D" w:rsidRDefault="00381BAE">
      <w:pPr>
        <w:spacing w:after="170"/>
        <w:ind w:left="0" w:firstLine="0"/>
        <w:rPr>
          <w:rFonts w:asciiTheme="minorBidi" w:hAnsiTheme="minorBidi" w:cstheme="minorBidi"/>
          <w:b/>
          <w:bCs/>
          <w:sz w:val="20"/>
          <w:szCs w:val="20"/>
        </w:rPr>
      </w:pPr>
      <w:r w:rsidRPr="0044201D">
        <w:rPr>
          <w:rFonts w:asciiTheme="minorBidi" w:hAnsiTheme="minorBidi" w:cstheme="minorBidi"/>
          <w:b/>
          <w:bCs/>
          <w:sz w:val="20"/>
          <w:szCs w:val="20"/>
        </w:rPr>
        <w:t xml:space="preserve">ADAPTACIONES CURRICULARES:   Se hace de acuerdo a los lineamientos y parámetros establecidos en el PCI. </w:t>
      </w:r>
    </w:p>
    <w:tbl>
      <w:tblPr>
        <w:tblStyle w:val="Style36"/>
        <w:tblW w:w="15451" w:type="dxa"/>
        <w:tblInd w:w="-5" w:type="dxa"/>
        <w:tblLayout w:type="fixed"/>
        <w:tblLook w:val="04A0" w:firstRow="1" w:lastRow="0" w:firstColumn="1" w:lastColumn="0" w:noHBand="0" w:noVBand="1"/>
      </w:tblPr>
      <w:tblGrid>
        <w:gridCol w:w="2353"/>
        <w:gridCol w:w="452"/>
        <w:gridCol w:w="383"/>
        <w:gridCol w:w="2032"/>
        <w:gridCol w:w="5220"/>
        <w:gridCol w:w="5011"/>
      </w:tblGrid>
      <w:tr w:rsidR="00CA2E8D" w:rsidRPr="0044201D" w14:paraId="5F248D5C" w14:textId="77777777">
        <w:trPr>
          <w:trHeight w:val="730"/>
        </w:trPr>
        <w:tc>
          <w:tcPr>
            <w:tcW w:w="2353" w:type="dxa"/>
            <w:tcBorders>
              <w:top w:val="single" w:sz="4" w:space="0" w:color="000000"/>
              <w:left w:val="single" w:sz="4" w:space="0" w:color="000000"/>
              <w:bottom w:val="single" w:sz="4" w:space="0" w:color="000000"/>
              <w:right w:val="nil"/>
            </w:tcBorders>
            <w:tcMar>
              <w:top w:w="49" w:type="dxa"/>
              <w:left w:w="0" w:type="dxa"/>
              <w:bottom w:w="0" w:type="dxa"/>
              <w:right w:w="23" w:type="dxa"/>
            </w:tcMar>
          </w:tcPr>
          <w:p w14:paraId="79E0D57B" w14:textId="77777777" w:rsidR="00CA2E8D" w:rsidRPr="0044201D" w:rsidRDefault="00000000">
            <w:pPr>
              <w:spacing w:line="240" w:lineRule="auto"/>
              <w:ind w:left="790" w:hanging="360"/>
              <w:rPr>
                <w:rFonts w:asciiTheme="minorBidi" w:hAnsiTheme="minorBidi" w:cstheme="minorBidi"/>
                <w:b/>
                <w:bCs/>
                <w:sz w:val="20"/>
                <w:szCs w:val="20"/>
              </w:rPr>
            </w:pPr>
            <w:sdt>
              <w:sdtPr>
                <w:rPr>
                  <w:rFonts w:asciiTheme="minorBidi" w:hAnsiTheme="minorBidi" w:cstheme="minorBidi"/>
                  <w:b/>
                  <w:bCs/>
                </w:rPr>
                <w:tag w:val="goog_rdk_1"/>
                <w:id w:val="444358921"/>
              </w:sdtPr>
              <w:sdtContent>
                <w:r w:rsidR="00381BAE" w:rsidRPr="0044201D">
                  <w:rPr>
                    <w:rFonts w:ascii="Segoe UI Symbol" w:eastAsia="Arial Unicode MS" w:hAnsi="Segoe UI Symbol" w:cs="Segoe UI Symbol"/>
                    <w:b/>
                    <w:bCs/>
                    <w:sz w:val="20"/>
                    <w:szCs w:val="20"/>
                  </w:rPr>
                  <w:t>➢</w:t>
                </w:r>
              </w:sdtContent>
            </w:sdt>
            <w:r w:rsidR="00381BAE" w:rsidRPr="0044201D">
              <w:rPr>
                <w:rFonts w:asciiTheme="minorBidi" w:hAnsiTheme="minorBidi" w:cstheme="minorBidi"/>
                <w:b/>
                <w:bCs/>
                <w:sz w:val="20"/>
                <w:szCs w:val="20"/>
              </w:rPr>
              <w:t xml:space="preserve"> Especificación Educativa </w:t>
            </w:r>
          </w:p>
        </w:tc>
        <w:tc>
          <w:tcPr>
            <w:tcW w:w="452" w:type="dxa"/>
            <w:tcBorders>
              <w:top w:val="single" w:sz="4" w:space="0" w:color="000000"/>
              <w:left w:val="nil"/>
              <w:bottom w:val="single" w:sz="4" w:space="0" w:color="000000"/>
              <w:right w:val="nil"/>
            </w:tcBorders>
            <w:tcMar>
              <w:top w:w="49" w:type="dxa"/>
              <w:left w:w="0" w:type="dxa"/>
              <w:bottom w:w="0" w:type="dxa"/>
              <w:right w:w="23" w:type="dxa"/>
            </w:tcMar>
          </w:tcPr>
          <w:p w14:paraId="416AC000" w14:textId="77777777" w:rsidR="00CA2E8D" w:rsidRPr="0044201D" w:rsidRDefault="00381BAE">
            <w:pPr>
              <w:spacing w:line="240" w:lineRule="auto"/>
              <w:ind w:left="0" w:firstLine="0"/>
              <w:rPr>
                <w:rFonts w:asciiTheme="minorBidi" w:hAnsiTheme="minorBidi" w:cstheme="minorBidi"/>
                <w:b/>
                <w:bCs/>
                <w:sz w:val="20"/>
                <w:szCs w:val="20"/>
              </w:rPr>
            </w:pPr>
            <w:r w:rsidRPr="0044201D">
              <w:rPr>
                <w:rFonts w:asciiTheme="minorBidi" w:hAnsiTheme="minorBidi" w:cstheme="minorBidi"/>
                <w:b/>
                <w:bCs/>
                <w:sz w:val="20"/>
                <w:szCs w:val="20"/>
              </w:rPr>
              <w:t xml:space="preserve">de </w:t>
            </w:r>
          </w:p>
        </w:tc>
        <w:tc>
          <w:tcPr>
            <w:tcW w:w="383" w:type="dxa"/>
            <w:tcBorders>
              <w:top w:val="single" w:sz="4" w:space="0" w:color="000000"/>
              <w:left w:val="nil"/>
              <w:bottom w:val="single" w:sz="4" w:space="0" w:color="000000"/>
              <w:right w:val="nil"/>
            </w:tcBorders>
            <w:tcMar>
              <w:top w:w="49" w:type="dxa"/>
              <w:left w:w="0" w:type="dxa"/>
              <w:bottom w:w="0" w:type="dxa"/>
              <w:right w:w="23" w:type="dxa"/>
            </w:tcMar>
          </w:tcPr>
          <w:p w14:paraId="3754A4A1" w14:textId="77777777" w:rsidR="00CA2E8D" w:rsidRPr="0044201D" w:rsidRDefault="00381BAE">
            <w:pPr>
              <w:spacing w:line="240" w:lineRule="auto"/>
              <w:ind w:left="0" w:firstLine="0"/>
              <w:rPr>
                <w:rFonts w:asciiTheme="minorBidi" w:hAnsiTheme="minorBidi" w:cstheme="minorBidi"/>
                <w:b/>
                <w:bCs/>
                <w:sz w:val="20"/>
                <w:szCs w:val="20"/>
              </w:rPr>
            </w:pPr>
            <w:r w:rsidRPr="0044201D">
              <w:rPr>
                <w:rFonts w:asciiTheme="minorBidi" w:hAnsiTheme="minorBidi" w:cstheme="minorBidi"/>
                <w:b/>
                <w:bCs/>
                <w:sz w:val="20"/>
                <w:szCs w:val="20"/>
              </w:rPr>
              <w:t xml:space="preserve">la </w:t>
            </w:r>
          </w:p>
        </w:tc>
        <w:tc>
          <w:tcPr>
            <w:tcW w:w="2032" w:type="dxa"/>
            <w:tcBorders>
              <w:top w:val="single" w:sz="4" w:space="0" w:color="000000"/>
              <w:left w:val="nil"/>
              <w:bottom w:val="single" w:sz="4" w:space="0" w:color="000000"/>
              <w:right w:val="single" w:sz="4" w:space="0" w:color="000000"/>
            </w:tcBorders>
            <w:tcMar>
              <w:top w:w="49" w:type="dxa"/>
              <w:left w:w="0" w:type="dxa"/>
              <w:bottom w:w="0" w:type="dxa"/>
              <w:right w:w="23" w:type="dxa"/>
            </w:tcMar>
          </w:tcPr>
          <w:p w14:paraId="453C8C28" w14:textId="77777777" w:rsidR="00CA2E8D" w:rsidRPr="0044201D" w:rsidRDefault="00381BAE">
            <w:pPr>
              <w:spacing w:line="240" w:lineRule="auto"/>
              <w:ind w:left="0" w:firstLine="0"/>
              <w:jc w:val="both"/>
              <w:rPr>
                <w:rFonts w:asciiTheme="minorBidi" w:hAnsiTheme="minorBidi" w:cstheme="minorBidi"/>
                <w:b/>
                <w:bCs/>
                <w:sz w:val="20"/>
                <w:szCs w:val="20"/>
              </w:rPr>
            </w:pPr>
            <w:r w:rsidRPr="0044201D">
              <w:rPr>
                <w:rFonts w:asciiTheme="minorBidi" w:hAnsiTheme="minorBidi" w:cstheme="minorBidi"/>
                <w:b/>
                <w:bCs/>
                <w:sz w:val="20"/>
                <w:szCs w:val="20"/>
              </w:rPr>
              <w:t xml:space="preserve">Necesidad </w:t>
            </w:r>
          </w:p>
        </w:tc>
        <w:tc>
          <w:tcPr>
            <w:tcW w:w="5220" w:type="dxa"/>
            <w:tcBorders>
              <w:top w:val="single" w:sz="4" w:space="0" w:color="000000"/>
              <w:left w:val="single" w:sz="4" w:space="0" w:color="000000"/>
              <w:bottom w:val="single" w:sz="4" w:space="0" w:color="000000"/>
              <w:right w:val="single" w:sz="4" w:space="0" w:color="000000"/>
            </w:tcBorders>
            <w:tcMar>
              <w:top w:w="49" w:type="dxa"/>
              <w:left w:w="0" w:type="dxa"/>
              <w:bottom w:w="0" w:type="dxa"/>
              <w:right w:w="23" w:type="dxa"/>
            </w:tcMar>
          </w:tcPr>
          <w:p w14:paraId="3ED9A1F0" w14:textId="77777777" w:rsidR="00CA2E8D" w:rsidRPr="0044201D" w:rsidRDefault="00000000">
            <w:pPr>
              <w:spacing w:line="240" w:lineRule="auto"/>
              <w:ind w:left="790" w:hanging="360"/>
              <w:rPr>
                <w:rFonts w:asciiTheme="minorBidi" w:hAnsiTheme="minorBidi" w:cstheme="minorBidi"/>
                <w:b/>
                <w:bCs/>
                <w:sz w:val="20"/>
                <w:szCs w:val="20"/>
              </w:rPr>
            </w:pPr>
            <w:sdt>
              <w:sdtPr>
                <w:rPr>
                  <w:rFonts w:asciiTheme="minorBidi" w:hAnsiTheme="minorBidi" w:cstheme="minorBidi"/>
                  <w:b/>
                  <w:bCs/>
                </w:rPr>
                <w:tag w:val="goog_rdk_2"/>
                <w:id w:val="-69744587"/>
              </w:sdtPr>
              <w:sdtContent>
                <w:r w:rsidR="00381BAE" w:rsidRPr="0044201D">
                  <w:rPr>
                    <w:rFonts w:ascii="Segoe UI Symbol" w:eastAsia="Arial Unicode MS" w:hAnsi="Segoe UI Symbol" w:cs="Segoe UI Symbol"/>
                    <w:b/>
                    <w:bCs/>
                    <w:sz w:val="20"/>
                    <w:szCs w:val="20"/>
                  </w:rPr>
                  <w:t>➢</w:t>
                </w:r>
              </w:sdtContent>
            </w:sdt>
            <w:r w:rsidR="00381BAE" w:rsidRPr="0044201D">
              <w:rPr>
                <w:rFonts w:asciiTheme="minorBidi" w:hAnsiTheme="minorBidi" w:cstheme="minorBidi"/>
                <w:b/>
                <w:bCs/>
                <w:sz w:val="20"/>
                <w:szCs w:val="20"/>
              </w:rPr>
              <w:t xml:space="preserve"> Descripción de la adaptación aplicada </w:t>
            </w:r>
          </w:p>
        </w:tc>
        <w:tc>
          <w:tcPr>
            <w:tcW w:w="5011" w:type="dxa"/>
            <w:tcBorders>
              <w:top w:val="single" w:sz="4" w:space="0" w:color="000000"/>
              <w:left w:val="single" w:sz="4" w:space="0" w:color="000000"/>
              <w:bottom w:val="single" w:sz="4" w:space="0" w:color="000000"/>
              <w:right w:val="single" w:sz="4" w:space="0" w:color="000000"/>
            </w:tcBorders>
            <w:tcMar>
              <w:top w:w="49" w:type="dxa"/>
              <w:left w:w="0" w:type="dxa"/>
              <w:bottom w:w="0" w:type="dxa"/>
              <w:right w:w="23" w:type="dxa"/>
            </w:tcMar>
          </w:tcPr>
          <w:p w14:paraId="3E265200" w14:textId="77777777" w:rsidR="00CA2E8D" w:rsidRPr="0044201D" w:rsidRDefault="00000000">
            <w:pPr>
              <w:spacing w:line="240" w:lineRule="auto"/>
              <w:ind w:left="430" w:firstLine="0"/>
              <w:rPr>
                <w:rFonts w:asciiTheme="minorBidi" w:hAnsiTheme="minorBidi" w:cstheme="minorBidi"/>
                <w:b/>
                <w:bCs/>
                <w:sz w:val="20"/>
                <w:szCs w:val="20"/>
              </w:rPr>
            </w:pPr>
            <w:sdt>
              <w:sdtPr>
                <w:rPr>
                  <w:rFonts w:asciiTheme="minorBidi" w:hAnsiTheme="minorBidi" w:cstheme="minorBidi"/>
                  <w:b/>
                  <w:bCs/>
                </w:rPr>
                <w:tag w:val="goog_rdk_3"/>
                <w:id w:val="-175125640"/>
              </w:sdtPr>
              <w:sdtContent>
                <w:r w:rsidR="00381BAE" w:rsidRPr="0044201D">
                  <w:rPr>
                    <w:rFonts w:ascii="Segoe UI Symbol" w:eastAsia="Arial Unicode MS" w:hAnsi="Segoe UI Symbol" w:cs="Segoe UI Symbol"/>
                    <w:b/>
                    <w:bCs/>
                    <w:sz w:val="20"/>
                    <w:szCs w:val="20"/>
                  </w:rPr>
                  <w:t>➢</w:t>
                </w:r>
              </w:sdtContent>
            </w:sdt>
            <w:r w:rsidR="00381BAE" w:rsidRPr="0044201D">
              <w:rPr>
                <w:rFonts w:asciiTheme="minorBidi" w:hAnsiTheme="minorBidi" w:cstheme="minorBidi"/>
                <w:b/>
                <w:bCs/>
                <w:sz w:val="20"/>
                <w:szCs w:val="20"/>
              </w:rPr>
              <w:t xml:space="preserve"> Datos del estudiante </w:t>
            </w:r>
          </w:p>
        </w:tc>
      </w:tr>
    </w:tbl>
    <w:p w14:paraId="184FE794" w14:textId="77777777" w:rsidR="00CA2E8D" w:rsidRPr="0044201D" w:rsidRDefault="00381BAE">
      <w:pPr>
        <w:ind w:left="0" w:firstLine="0"/>
        <w:rPr>
          <w:rFonts w:asciiTheme="minorBidi" w:hAnsiTheme="minorBidi" w:cstheme="minorBidi"/>
          <w:b/>
          <w:bCs/>
          <w:sz w:val="20"/>
          <w:szCs w:val="20"/>
        </w:rPr>
      </w:pPr>
      <w:r w:rsidRPr="0044201D">
        <w:rPr>
          <w:rFonts w:asciiTheme="minorBidi" w:hAnsiTheme="minorBidi" w:cstheme="minorBidi"/>
          <w:b/>
          <w:bCs/>
          <w:sz w:val="20"/>
          <w:szCs w:val="20"/>
        </w:rPr>
        <w:t xml:space="preserve"> </w:t>
      </w:r>
    </w:p>
    <w:tbl>
      <w:tblPr>
        <w:tblStyle w:val="Style37"/>
        <w:tblW w:w="15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9"/>
        <w:gridCol w:w="5129"/>
        <w:gridCol w:w="5130"/>
      </w:tblGrid>
      <w:tr w:rsidR="00CA2E8D" w:rsidRPr="0044201D" w14:paraId="75E51F1D" w14:textId="77777777">
        <w:tc>
          <w:tcPr>
            <w:tcW w:w="5129"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4C73D47C" w14:textId="77777777" w:rsidR="00CA2E8D" w:rsidRPr="0044201D" w:rsidRDefault="00381BAE">
            <w:pPr>
              <w:spacing w:line="360" w:lineRule="auto"/>
              <w:ind w:left="0" w:firstLine="0"/>
              <w:jc w:val="center"/>
              <w:rPr>
                <w:rFonts w:asciiTheme="minorBidi" w:hAnsiTheme="minorBidi" w:cstheme="minorBidi"/>
                <w:b/>
                <w:bCs/>
                <w:sz w:val="20"/>
                <w:szCs w:val="20"/>
              </w:rPr>
            </w:pPr>
            <w:r w:rsidRPr="0044201D">
              <w:rPr>
                <w:rFonts w:asciiTheme="minorBidi" w:hAnsiTheme="minorBidi" w:cstheme="minorBidi"/>
                <w:b/>
                <w:bCs/>
                <w:sz w:val="20"/>
                <w:szCs w:val="20"/>
              </w:rPr>
              <w:t>ELABORADO POR:</w:t>
            </w:r>
          </w:p>
        </w:tc>
        <w:tc>
          <w:tcPr>
            <w:tcW w:w="5129"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12AB69F9" w14:textId="77777777" w:rsidR="00CA2E8D" w:rsidRPr="0044201D" w:rsidRDefault="00381BAE">
            <w:pPr>
              <w:spacing w:line="360" w:lineRule="auto"/>
              <w:ind w:left="0" w:firstLine="0"/>
              <w:jc w:val="center"/>
              <w:rPr>
                <w:rFonts w:asciiTheme="minorBidi" w:hAnsiTheme="minorBidi" w:cstheme="minorBidi"/>
                <w:b/>
                <w:bCs/>
                <w:sz w:val="20"/>
                <w:szCs w:val="20"/>
              </w:rPr>
            </w:pPr>
            <w:r w:rsidRPr="0044201D">
              <w:rPr>
                <w:rFonts w:asciiTheme="minorBidi" w:hAnsiTheme="minorBidi" w:cstheme="minorBidi"/>
                <w:b/>
                <w:bCs/>
                <w:sz w:val="20"/>
                <w:szCs w:val="20"/>
              </w:rPr>
              <w:t>REVISADO POR:</w:t>
            </w:r>
          </w:p>
        </w:tc>
        <w:tc>
          <w:tcPr>
            <w:tcW w:w="5130"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550D2F87" w14:textId="77777777" w:rsidR="00CA2E8D" w:rsidRPr="0044201D" w:rsidRDefault="00381BAE">
            <w:pPr>
              <w:spacing w:line="360" w:lineRule="auto"/>
              <w:ind w:left="0" w:firstLine="0"/>
              <w:jc w:val="center"/>
              <w:rPr>
                <w:rFonts w:asciiTheme="minorBidi" w:hAnsiTheme="minorBidi" w:cstheme="minorBidi"/>
                <w:b/>
                <w:bCs/>
                <w:sz w:val="20"/>
                <w:szCs w:val="20"/>
              </w:rPr>
            </w:pPr>
            <w:r w:rsidRPr="0044201D">
              <w:rPr>
                <w:rFonts w:asciiTheme="minorBidi" w:hAnsiTheme="minorBidi" w:cstheme="minorBidi"/>
                <w:b/>
                <w:bCs/>
                <w:sz w:val="20"/>
                <w:szCs w:val="20"/>
              </w:rPr>
              <w:t>APROBADO POR:</w:t>
            </w:r>
          </w:p>
        </w:tc>
      </w:tr>
      <w:tr w:rsidR="00CA2E8D" w:rsidRPr="0044201D" w14:paraId="177CA7CC"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89E7"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DOCENTE(S):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522F"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DOCENTE(S):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7CB3D"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DOCENTE(S): </w:t>
            </w:r>
          </w:p>
        </w:tc>
      </w:tr>
      <w:tr w:rsidR="00CA2E8D" w:rsidRPr="0044201D" w14:paraId="49678659"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FF46"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Firma: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6E2D0"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Firma: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4337"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Firma: </w:t>
            </w:r>
          </w:p>
        </w:tc>
      </w:tr>
      <w:tr w:rsidR="00CA2E8D" w:rsidRPr="0044201D" w14:paraId="3FE47002"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D75B"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Fecha: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77B6C"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Fecha: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D55F" w14:textId="77777777" w:rsidR="00CA2E8D" w:rsidRPr="0044201D" w:rsidRDefault="00381BAE">
            <w:pPr>
              <w:spacing w:line="360" w:lineRule="auto"/>
              <w:ind w:left="118" w:firstLine="0"/>
              <w:rPr>
                <w:rFonts w:asciiTheme="minorBidi" w:hAnsiTheme="minorBidi" w:cstheme="minorBidi"/>
                <w:b/>
                <w:bCs/>
                <w:sz w:val="20"/>
                <w:szCs w:val="20"/>
              </w:rPr>
            </w:pPr>
            <w:r w:rsidRPr="0044201D">
              <w:rPr>
                <w:rFonts w:asciiTheme="minorBidi" w:hAnsiTheme="minorBidi" w:cstheme="minorBidi"/>
                <w:b/>
                <w:bCs/>
                <w:sz w:val="20"/>
                <w:szCs w:val="20"/>
              </w:rPr>
              <w:t xml:space="preserve">Fecha: </w:t>
            </w:r>
          </w:p>
        </w:tc>
      </w:tr>
    </w:tbl>
    <w:p w14:paraId="39A9D60B" w14:textId="77777777" w:rsidR="00CA2E8D" w:rsidRDefault="00CA2E8D">
      <w:pPr>
        <w:ind w:left="0" w:firstLine="0"/>
        <w:rPr>
          <w:rFonts w:asciiTheme="minorBidi" w:hAnsiTheme="minorBidi" w:cstheme="minorBidi"/>
          <w:sz w:val="20"/>
          <w:szCs w:val="20"/>
        </w:rPr>
      </w:pPr>
    </w:p>
    <w:p w14:paraId="43852B41" w14:textId="77777777" w:rsidR="00CA2E8D" w:rsidRDefault="00CA2E8D">
      <w:pPr>
        <w:ind w:left="0" w:firstLine="0"/>
        <w:rPr>
          <w:rFonts w:asciiTheme="minorBidi" w:hAnsiTheme="minorBidi" w:cstheme="minorBidi"/>
          <w:sz w:val="20"/>
          <w:szCs w:val="20"/>
        </w:rPr>
      </w:pPr>
    </w:p>
    <w:p w14:paraId="66D92C7C" w14:textId="77777777" w:rsidR="00CA2E8D" w:rsidRDefault="00CA2E8D">
      <w:pPr>
        <w:ind w:left="0" w:firstLine="0"/>
        <w:rPr>
          <w:rFonts w:asciiTheme="minorBidi" w:hAnsiTheme="minorBidi" w:cstheme="minorBidi"/>
          <w:sz w:val="20"/>
          <w:szCs w:val="20"/>
        </w:rPr>
      </w:pPr>
    </w:p>
    <w:p w14:paraId="348C8304" w14:textId="77777777" w:rsidR="00CA2E8D" w:rsidRDefault="00CA2E8D">
      <w:pPr>
        <w:ind w:left="0" w:firstLine="0"/>
        <w:rPr>
          <w:rFonts w:asciiTheme="minorBidi" w:hAnsiTheme="minorBidi" w:cstheme="minorBidi"/>
          <w:sz w:val="20"/>
          <w:szCs w:val="20"/>
        </w:rPr>
      </w:pPr>
    </w:p>
    <w:p w14:paraId="0D8AEE7F" w14:textId="77777777" w:rsidR="00CA2E8D" w:rsidRDefault="00CA2E8D">
      <w:pPr>
        <w:ind w:left="0" w:firstLine="0"/>
        <w:rPr>
          <w:rFonts w:asciiTheme="minorBidi" w:hAnsiTheme="minorBidi" w:cstheme="minorBidi"/>
          <w:sz w:val="20"/>
          <w:szCs w:val="20"/>
        </w:rPr>
      </w:pPr>
    </w:p>
    <w:p w14:paraId="25EC40E6" w14:textId="77777777" w:rsidR="00CA2E8D" w:rsidRDefault="00CA2E8D">
      <w:pPr>
        <w:ind w:left="0" w:firstLine="0"/>
        <w:rPr>
          <w:rFonts w:asciiTheme="minorBidi" w:hAnsiTheme="minorBidi" w:cstheme="minorBidi"/>
          <w:sz w:val="20"/>
          <w:szCs w:val="20"/>
        </w:rPr>
      </w:pPr>
    </w:p>
    <w:p w14:paraId="73828B52" w14:textId="77777777" w:rsidR="00CA2E8D" w:rsidRDefault="00CA2E8D">
      <w:pPr>
        <w:ind w:left="0" w:firstLine="0"/>
        <w:rPr>
          <w:rFonts w:asciiTheme="minorBidi" w:hAnsiTheme="minorBidi" w:cstheme="minorBidi"/>
          <w:sz w:val="20"/>
          <w:szCs w:val="20"/>
        </w:rPr>
      </w:pPr>
    </w:p>
    <w:sectPr w:rsidR="00CA2E8D">
      <w:headerReference w:type="even" r:id="rId12"/>
      <w:headerReference w:type="default" r:id="rId13"/>
      <w:headerReference w:type="first" r:id="rId14"/>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4B27" w14:textId="77777777" w:rsidR="007C29F8" w:rsidRDefault="007C29F8">
      <w:pPr>
        <w:spacing w:line="240" w:lineRule="auto"/>
      </w:pPr>
      <w:r>
        <w:separator/>
      </w:r>
    </w:p>
  </w:endnote>
  <w:endnote w:type="continuationSeparator" w:id="0">
    <w:p w14:paraId="181ECCAE" w14:textId="77777777" w:rsidR="007C29F8" w:rsidRDefault="007C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5D73" w14:textId="77777777" w:rsidR="007C29F8" w:rsidRDefault="007C29F8">
      <w:r>
        <w:separator/>
      </w:r>
    </w:p>
  </w:footnote>
  <w:footnote w:type="continuationSeparator" w:id="0">
    <w:p w14:paraId="33CD0B26" w14:textId="77777777" w:rsidR="007C29F8" w:rsidRDefault="007C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4878" w14:textId="77777777" w:rsidR="00CA2E8D" w:rsidRDefault="00CA2E8D">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6A72" w14:textId="77777777" w:rsidR="00CA2E8D" w:rsidRDefault="00CA2E8D">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line="240"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51AE" w14:textId="77777777" w:rsidR="00CA2E8D" w:rsidRDefault="00381BAE">
    <w:pPr>
      <w:ind w:left="2" w:firstLine="0"/>
      <w:jc w:val="center"/>
    </w:pPr>
    <w:r>
      <w:rPr>
        <w:sz w:val="24"/>
        <w:szCs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FA5D3A"/>
    <w:multiLevelType w:val="singleLevel"/>
    <w:tmpl w:val="9EFA5D3A"/>
    <w:lvl w:ilvl="0">
      <w:start w:val="1"/>
      <w:numFmt w:val="decimal"/>
      <w:suff w:val="space"/>
      <w:lvlText w:val="%1."/>
      <w:lvlJc w:val="left"/>
    </w:lvl>
  </w:abstractNum>
  <w:abstractNum w:abstractNumId="1" w15:restartNumberingAfterBreak="0">
    <w:nsid w:val="A0FE625C"/>
    <w:multiLevelType w:val="singleLevel"/>
    <w:tmpl w:val="A0FE625C"/>
    <w:lvl w:ilvl="0">
      <w:start w:val="1"/>
      <w:numFmt w:val="decimal"/>
      <w:suff w:val="space"/>
      <w:lvlText w:val="%1."/>
      <w:lvlJc w:val="left"/>
    </w:lvl>
  </w:abstractNum>
  <w:abstractNum w:abstractNumId="2" w15:restartNumberingAfterBreak="0">
    <w:nsid w:val="A5C85DB9"/>
    <w:multiLevelType w:val="singleLevel"/>
    <w:tmpl w:val="A5C85DB9"/>
    <w:lvl w:ilvl="0">
      <w:start w:val="1"/>
      <w:numFmt w:val="decimal"/>
      <w:suff w:val="space"/>
      <w:lvlText w:val="%1."/>
      <w:lvlJc w:val="left"/>
    </w:lvl>
  </w:abstractNum>
  <w:abstractNum w:abstractNumId="3" w15:restartNumberingAfterBreak="0">
    <w:nsid w:val="D9412F7B"/>
    <w:multiLevelType w:val="singleLevel"/>
    <w:tmpl w:val="D9412F7B"/>
    <w:lvl w:ilvl="0">
      <w:start w:val="1"/>
      <w:numFmt w:val="decimal"/>
      <w:suff w:val="space"/>
      <w:lvlText w:val="%1."/>
      <w:lvlJc w:val="left"/>
    </w:lvl>
  </w:abstractNum>
  <w:abstractNum w:abstractNumId="4" w15:restartNumberingAfterBreak="0">
    <w:nsid w:val="D9D6A3F9"/>
    <w:multiLevelType w:val="singleLevel"/>
    <w:tmpl w:val="D9D6A3F9"/>
    <w:lvl w:ilvl="0">
      <w:start w:val="1"/>
      <w:numFmt w:val="decimal"/>
      <w:suff w:val="space"/>
      <w:lvlText w:val="%1."/>
      <w:lvlJc w:val="left"/>
    </w:lvl>
  </w:abstractNum>
  <w:abstractNum w:abstractNumId="5" w15:restartNumberingAfterBreak="0">
    <w:nsid w:val="DB39CF37"/>
    <w:multiLevelType w:val="singleLevel"/>
    <w:tmpl w:val="DB39CF37"/>
    <w:lvl w:ilvl="0">
      <w:start w:val="1"/>
      <w:numFmt w:val="decimal"/>
      <w:suff w:val="space"/>
      <w:lvlText w:val="%1."/>
      <w:lvlJc w:val="left"/>
    </w:lvl>
  </w:abstractNum>
  <w:abstractNum w:abstractNumId="6" w15:restartNumberingAfterBreak="0">
    <w:nsid w:val="E17C2D11"/>
    <w:multiLevelType w:val="multilevel"/>
    <w:tmpl w:val="E17C2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E46A3962"/>
    <w:multiLevelType w:val="singleLevel"/>
    <w:tmpl w:val="E46A3962"/>
    <w:lvl w:ilvl="0">
      <w:start w:val="1"/>
      <w:numFmt w:val="decimal"/>
      <w:suff w:val="space"/>
      <w:lvlText w:val="%1."/>
      <w:lvlJc w:val="left"/>
    </w:lvl>
  </w:abstractNum>
  <w:abstractNum w:abstractNumId="8" w15:restartNumberingAfterBreak="0">
    <w:nsid w:val="06CB4662"/>
    <w:multiLevelType w:val="multilevel"/>
    <w:tmpl w:val="06CB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3954C8"/>
    <w:multiLevelType w:val="singleLevel"/>
    <w:tmpl w:val="E46A3962"/>
    <w:lvl w:ilvl="0">
      <w:start w:val="1"/>
      <w:numFmt w:val="decimal"/>
      <w:suff w:val="space"/>
      <w:lvlText w:val="%1."/>
      <w:lvlJc w:val="left"/>
    </w:lvl>
  </w:abstractNum>
  <w:abstractNum w:abstractNumId="10" w15:restartNumberingAfterBreak="0">
    <w:nsid w:val="135D058A"/>
    <w:multiLevelType w:val="hybridMultilevel"/>
    <w:tmpl w:val="829C2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CE34C7"/>
    <w:multiLevelType w:val="multilevel"/>
    <w:tmpl w:val="19CE34C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AADF69E"/>
    <w:multiLevelType w:val="singleLevel"/>
    <w:tmpl w:val="1AADF69E"/>
    <w:lvl w:ilvl="0">
      <w:start w:val="1"/>
      <w:numFmt w:val="decimal"/>
      <w:suff w:val="space"/>
      <w:lvlText w:val="%1."/>
      <w:lvlJc w:val="left"/>
    </w:lvl>
  </w:abstractNum>
  <w:abstractNum w:abstractNumId="13" w15:restartNumberingAfterBreak="0">
    <w:nsid w:val="1C6F0725"/>
    <w:multiLevelType w:val="multilevel"/>
    <w:tmpl w:val="1C6F07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9A74ED"/>
    <w:multiLevelType w:val="hybridMultilevel"/>
    <w:tmpl w:val="466066B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218CFACA"/>
    <w:multiLevelType w:val="singleLevel"/>
    <w:tmpl w:val="54467968"/>
    <w:lvl w:ilvl="0">
      <w:start w:val="1"/>
      <w:numFmt w:val="decimal"/>
      <w:suff w:val="space"/>
      <w:lvlText w:val="%1."/>
      <w:lvlJc w:val="left"/>
      <w:rPr>
        <w:rFonts w:asciiTheme="minorBidi" w:eastAsia="Arial" w:hAnsiTheme="minorBidi" w:cstheme="minorBidi"/>
      </w:rPr>
    </w:lvl>
  </w:abstractNum>
  <w:abstractNum w:abstractNumId="16" w15:restartNumberingAfterBreak="0">
    <w:nsid w:val="22FE2186"/>
    <w:multiLevelType w:val="multilevel"/>
    <w:tmpl w:val="22FE21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93449D"/>
    <w:multiLevelType w:val="multilevel"/>
    <w:tmpl w:val="2493449D"/>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8" w15:restartNumberingAfterBreak="0">
    <w:nsid w:val="266FBB4E"/>
    <w:multiLevelType w:val="singleLevel"/>
    <w:tmpl w:val="266FBB4E"/>
    <w:lvl w:ilvl="0">
      <w:start w:val="1"/>
      <w:numFmt w:val="decimal"/>
      <w:suff w:val="space"/>
      <w:lvlText w:val="%1."/>
      <w:lvlJc w:val="left"/>
    </w:lvl>
  </w:abstractNum>
  <w:abstractNum w:abstractNumId="19" w15:restartNumberingAfterBreak="0">
    <w:nsid w:val="2D68293C"/>
    <w:multiLevelType w:val="multilevel"/>
    <w:tmpl w:val="2D6829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15BEC78"/>
    <w:multiLevelType w:val="singleLevel"/>
    <w:tmpl w:val="315BEC78"/>
    <w:lvl w:ilvl="0">
      <w:start w:val="1"/>
      <w:numFmt w:val="decimal"/>
      <w:suff w:val="space"/>
      <w:lvlText w:val="%1."/>
      <w:lvlJc w:val="left"/>
    </w:lvl>
  </w:abstractNum>
  <w:abstractNum w:abstractNumId="21" w15:restartNumberingAfterBreak="0">
    <w:nsid w:val="35E96FA5"/>
    <w:multiLevelType w:val="multilevel"/>
    <w:tmpl w:val="35E96FA5"/>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620F59"/>
    <w:multiLevelType w:val="multilevel"/>
    <w:tmpl w:val="3D620F5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35B4436"/>
    <w:multiLevelType w:val="multilevel"/>
    <w:tmpl w:val="435B4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9B0777"/>
    <w:multiLevelType w:val="multilevel"/>
    <w:tmpl w:val="459B077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A5768D"/>
    <w:multiLevelType w:val="multilevel"/>
    <w:tmpl w:val="33D84AD0"/>
    <w:lvl w:ilvl="0">
      <w:start w:val="1"/>
      <w:numFmt w:val="decimal"/>
      <w:suff w:val="space"/>
      <w:lvlText w:val="%1."/>
      <w:lvlJc w:val="left"/>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388AF91"/>
    <w:multiLevelType w:val="singleLevel"/>
    <w:tmpl w:val="5388AF91"/>
    <w:lvl w:ilvl="0">
      <w:start w:val="1"/>
      <w:numFmt w:val="decimal"/>
      <w:suff w:val="space"/>
      <w:lvlText w:val="%1."/>
      <w:lvlJc w:val="left"/>
    </w:lvl>
  </w:abstractNum>
  <w:abstractNum w:abstractNumId="27" w15:restartNumberingAfterBreak="0">
    <w:nsid w:val="7523084F"/>
    <w:multiLevelType w:val="multilevel"/>
    <w:tmpl w:val="7523084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7B3B55"/>
    <w:multiLevelType w:val="multilevel"/>
    <w:tmpl w:val="797B3B5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F45728C"/>
    <w:multiLevelType w:val="singleLevel"/>
    <w:tmpl w:val="7F45728C"/>
    <w:lvl w:ilvl="0">
      <w:start w:val="1"/>
      <w:numFmt w:val="decimal"/>
      <w:suff w:val="space"/>
      <w:lvlText w:val="%1."/>
      <w:lvlJc w:val="left"/>
    </w:lvl>
  </w:abstractNum>
  <w:num w:numId="1" w16cid:durableId="1402632291">
    <w:abstractNumId w:val="13"/>
  </w:num>
  <w:num w:numId="2" w16cid:durableId="580070627">
    <w:abstractNumId w:val="17"/>
  </w:num>
  <w:num w:numId="3" w16cid:durableId="1983194372">
    <w:abstractNumId w:val="16"/>
  </w:num>
  <w:num w:numId="4" w16cid:durableId="1210918954">
    <w:abstractNumId w:val="23"/>
  </w:num>
  <w:num w:numId="5" w16cid:durableId="2099598700">
    <w:abstractNumId w:val="11"/>
  </w:num>
  <w:num w:numId="6" w16cid:durableId="2073887046">
    <w:abstractNumId w:val="19"/>
  </w:num>
  <w:num w:numId="7" w16cid:durableId="368921574">
    <w:abstractNumId w:val="22"/>
  </w:num>
  <w:num w:numId="8" w16cid:durableId="230434877">
    <w:abstractNumId w:val="21"/>
  </w:num>
  <w:num w:numId="9" w16cid:durableId="128789341">
    <w:abstractNumId w:val="8"/>
  </w:num>
  <w:num w:numId="10" w16cid:durableId="1923291030">
    <w:abstractNumId w:val="18"/>
  </w:num>
  <w:num w:numId="11" w16cid:durableId="183911308">
    <w:abstractNumId w:val="27"/>
  </w:num>
  <w:num w:numId="12" w16cid:durableId="591931596">
    <w:abstractNumId w:val="28"/>
  </w:num>
  <w:num w:numId="13" w16cid:durableId="332492500">
    <w:abstractNumId w:val="25"/>
  </w:num>
  <w:num w:numId="14" w16cid:durableId="1884174392">
    <w:abstractNumId w:val="0"/>
  </w:num>
  <w:num w:numId="15" w16cid:durableId="1695112838">
    <w:abstractNumId w:val="4"/>
  </w:num>
  <w:num w:numId="16" w16cid:durableId="980812169">
    <w:abstractNumId w:val="20"/>
  </w:num>
  <w:num w:numId="17" w16cid:durableId="518783378">
    <w:abstractNumId w:val="26"/>
  </w:num>
  <w:num w:numId="18" w16cid:durableId="76171913">
    <w:abstractNumId w:val="6"/>
  </w:num>
  <w:num w:numId="19" w16cid:durableId="754086867">
    <w:abstractNumId w:val="2"/>
  </w:num>
  <w:num w:numId="20" w16cid:durableId="309285071">
    <w:abstractNumId w:val="29"/>
  </w:num>
  <w:num w:numId="21" w16cid:durableId="1118791283">
    <w:abstractNumId w:val="5"/>
  </w:num>
  <w:num w:numId="22" w16cid:durableId="1451584686">
    <w:abstractNumId w:val="7"/>
  </w:num>
  <w:num w:numId="23" w16cid:durableId="1859855227">
    <w:abstractNumId w:val="3"/>
  </w:num>
  <w:num w:numId="24" w16cid:durableId="820849062">
    <w:abstractNumId w:val="12"/>
  </w:num>
  <w:num w:numId="25" w16cid:durableId="862016187">
    <w:abstractNumId w:val="15"/>
  </w:num>
  <w:num w:numId="26" w16cid:durableId="1172913042">
    <w:abstractNumId w:val="1"/>
  </w:num>
  <w:num w:numId="27" w16cid:durableId="1313365469">
    <w:abstractNumId w:val="24"/>
  </w:num>
  <w:num w:numId="28" w16cid:durableId="965887695">
    <w:abstractNumId w:val="14"/>
  </w:num>
  <w:num w:numId="29" w16cid:durableId="1298687482">
    <w:abstractNumId w:val="9"/>
  </w:num>
  <w:num w:numId="30" w16cid:durableId="796950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4D"/>
    <w:rsid w:val="00016943"/>
    <w:rsid w:val="001B265F"/>
    <w:rsid w:val="001F24F9"/>
    <w:rsid w:val="00214D63"/>
    <w:rsid w:val="0023014D"/>
    <w:rsid w:val="002D586A"/>
    <w:rsid w:val="002E1524"/>
    <w:rsid w:val="002F63FA"/>
    <w:rsid w:val="00320FD3"/>
    <w:rsid w:val="00327FD8"/>
    <w:rsid w:val="00345E95"/>
    <w:rsid w:val="00354BC2"/>
    <w:rsid w:val="00381BAE"/>
    <w:rsid w:val="003E21C5"/>
    <w:rsid w:val="0044201D"/>
    <w:rsid w:val="004E0B89"/>
    <w:rsid w:val="005C6CA5"/>
    <w:rsid w:val="00652DF3"/>
    <w:rsid w:val="00663B96"/>
    <w:rsid w:val="00734F89"/>
    <w:rsid w:val="0073549E"/>
    <w:rsid w:val="007C29F8"/>
    <w:rsid w:val="00883482"/>
    <w:rsid w:val="008A75A1"/>
    <w:rsid w:val="008B6EDE"/>
    <w:rsid w:val="00944ED1"/>
    <w:rsid w:val="00AB5073"/>
    <w:rsid w:val="00BA4824"/>
    <w:rsid w:val="00BD7055"/>
    <w:rsid w:val="00C045AF"/>
    <w:rsid w:val="00C62EFD"/>
    <w:rsid w:val="00CA2E8D"/>
    <w:rsid w:val="00D10FCE"/>
    <w:rsid w:val="00DD0767"/>
    <w:rsid w:val="00DF55A8"/>
    <w:rsid w:val="00E231C4"/>
    <w:rsid w:val="00EF370E"/>
    <w:rsid w:val="00FC0F64"/>
    <w:rsid w:val="09D6050D"/>
    <w:rsid w:val="263E78FD"/>
    <w:rsid w:val="30897C9A"/>
    <w:rsid w:val="32A46E5C"/>
    <w:rsid w:val="45453132"/>
    <w:rsid w:val="4F2274B2"/>
    <w:rsid w:val="56A73A6B"/>
    <w:rsid w:val="7D8D510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B840"/>
  <w15:docId w15:val="{B7D1EB30-5848-4447-831D-0582A1CD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color w:val="000000"/>
      <w:sz w:val="22"/>
      <w:szCs w:val="22"/>
      <w:lang w:val="es-EC" w:eastAsia="es-EC"/>
    </w:rPr>
  </w:style>
  <w:style w:type="paragraph" w:styleId="Ttulo1">
    <w:name w:val="heading 1"/>
    <w:next w:val="Normal"/>
    <w:link w:val="Ttulo1Car"/>
    <w:uiPriority w:val="9"/>
    <w:qFormat/>
    <w:pPr>
      <w:keepNext/>
      <w:keepLines/>
      <w:spacing w:line="259" w:lineRule="auto"/>
      <w:ind w:left="5277" w:hanging="10"/>
      <w:outlineLvl w:val="0"/>
    </w:pPr>
    <w:rPr>
      <w:color w:val="000000"/>
      <w:sz w:val="24"/>
      <w:szCs w:val="22"/>
      <w:lang w:val="es-EC" w:eastAsia="es-EC"/>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color w:val="auto"/>
      <w:sz w:val="24"/>
      <w:szCs w:val="24"/>
      <w:lang w:val="en-US" w:eastAsia="en-US"/>
    </w:rPr>
  </w:style>
  <w:style w:type="character" w:styleId="Textoennegrita">
    <w:name w:val="Strong"/>
    <w:basedOn w:val="Fuentedeprrafopredeter"/>
    <w:uiPriority w:val="22"/>
    <w:qFormat/>
    <w:rPr>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uiPriority w:val="10"/>
    <w:qFormat/>
    <w:pPr>
      <w:keepNext/>
      <w:keepLines/>
      <w:spacing w:before="480" w:after="120"/>
    </w:pPr>
    <w:rPr>
      <w:sz w:val="72"/>
      <w:szCs w:val="72"/>
    </w:r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link w:val="Ttulo1"/>
    <w:uiPriority w:val="9"/>
    <w:qFormat/>
    <w:rPr>
      <w:rFonts w:ascii="Calibri" w:eastAsia="Calibri" w:hAnsi="Calibri" w:cs="Calibri"/>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color w:val="000000"/>
    </w:rPr>
  </w:style>
  <w:style w:type="paragraph" w:customStyle="1" w:styleId="Default">
    <w:name w:val="Default"/>
    <w:qFormat/>
    <w:pPr>
      <w:autoSpaceDE w:val="0"/>
      <w:autoSpaceDN w:val="0"/>
      <w:adjustRightInd w:val="0"/>
      <w:spacing w:line="259" w:lineRule="auto"/>
      <w:ind w:left="10"/>
    </w:pPr>
    <w:rPr>
      <w:rFonts w:eastAsiaTheme="minorEastAsia"/>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3864" w:themeColor="accent1" w:themeShade="80"/>
      <w:sz w:val="24"/>
      <w:szCs w:val="24"/>
      <w:lang w:val="es-EC" w:eastAsia="es-EC"/>
    </w:rPr>
  </w:style>
  <w:style w:type="table" w:customStyle="1" w:styleId="Style31">
    <w:name w:val="_Style 31"/>
    <w:basedOn w:val="TableNormal1"/>
    <w:qFormat/>
    <w:tblPr>
      <w:tblCellMar>
        <w:top w:w="48" w:type="dxa"/>
        <w:right w:w="20" w:type="dxa"/>
      </w:tblCellMar>
    </w:tblPr>
  </w:style>
  <w:style w:type="table" w:customStyle="1" w:styleId="Style32">
    <w:name w:val="_Style 32"/>
    <w:basedOn w:val="TableNormal1"/>
    <w:qFormat/>
    <w:tblPr>
      <w:tblCellMar>
        <w:top w:w="49" w:type="dxa"/>
        <w:right w:w="23" w:type="dxa"/>
      </w:tblCellMar>
    </w:tblPr>
  </w:style>
  <w:style w:type="table" w:customStyle="1" w:styleId="Style33">
    <w:name w:val="_Style 33"/>
    <w:basedOn w:val="TableNormal1"/>
    <w:qFormat/>
    <w:tblPr>
      <w:tblCellMar>
        <w:left w:w="108" w:type="dxa"/>
        <w:right w:w="108" w:type="dxa"/>
      </w:tblCellMar>
    </w:tblPr>
  </w:style>
  <w:style w:type="table" w:customStyle="1" w:styleId="Style35">
    <w:name w:val="_Style 35"/>
    <w:basedOn w:val="TableNormal11"/>
    <w:qFormat/>
    <w:tblPr>
      <w:tblCellMar>
        <w:top w:w="48" w:type="dxa"/>
        <w:right w:w="20" w:type="dxa"/>
      </w:tblCellMar>
    </w:tblPr>
  </w:style>
  <w:style w:type="table" w:customStyle="1" w:styleId="Style36">
    <w:name w:val="_Style 36"/>
    <w:basedOn w:val="TableNormal11"/>
    <w:qFormat/>
    <w:tblPr>
      <w:tblCellMar>
        <w:top w:w="49" w:type="dxa"/>
        <w:right w:w="23" w:type="dxa"/>
      </w:tblCellMar>
    </w:tblPr>
  </w:style>
  <w:style w:type="table" w:customStyle="1" w:styleId="Style37">
    <w:name w:val="_Style 37"/>
    <w:basedOn w:val="TableNormal11"/>
    <w:qFormat/>
    <w:tblPr>
      <w:tblCellMar>
        <w:left w:w="108" w:type="dxa"/>
        <w:right w:w="108" w:type="dxa"/>
      </w:tblCellMar>
    </w:tbl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32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dtfbSxNecM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pw83Qh-1I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f43aVutkIrc" TargetMode="External"/><Relationship Id="rId4" Type="http://schemas.openxmlformats.org/officeDocument/2006/relationships/settings" Target="settings.xml"/><Relationship Id="rId9" Type="http://schemas.openxmlformats.org/officeDocument/2006/relationships/hyperlink" Target="https://www.youtube.com/watch?v=EoctmPwcERI"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8p/Iuxq/SoF/lPhJAeDL2xe5A==">CgMxLjAaJAoBMBIfCh0IB0IZCgVBcmlhbBIQQXJpYWwgVW5pY29kZSBNUxowCgExEisKKQgHQiUKEVF1YXR0cm9jZW50byBTYW5zEhBBcmlhbCBVbmljb2RlIE1TGjAKATISKwopCAdCJQoRUXVhdHRyb2NlbnRvIFNhbnMSEEFyaWFsIFVuaWNvZGUgTVMaMAoBMxIrCikIB0IlChFRdWF0dHJvY2VudG8gU2FucxIQQXJpYWwgVW5pY29kZSBNUzIOaC5xaGp1NDhnbjdhbnM4AHIhMUxPSEFmRTlXeWJ6Z1NyLU1rNHdybUpMT3M3Nkh1bn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3224</Words>
  <Characters>17737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12</cp:revision>
  <cp:lastPrinted>2025-04-29T14:58:00Z</cp:lastPrinted>
  <dcterms:created xsi:type="dcterms:W3CDTF">2025-04-29T13:34:00Z</dcterms:created>
  <dcterms:modified xsi:type="dcterms:W3CDTF">2026-04-01T15:02:00Z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5CBBEB6251BB46E289B8103E40D93D60_12</vt:lpwstr>
  </property>
</Properties>
</file>