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95C04" w14:textId="77777777" w:rsidR="00374525" w:rsidRPr="006374C6" w:rsidRDefault="00000000">
      <w:pPr>
        <w:pStyle w:val="Ttulo1"/>
        <w:ind w:left="0" w:firstLine="0"/>
        <w:jc w:val="center"/>
        <w:rPr>
          <w:rFonts w:ascii="Arial" w:hAnsi="Arial" w:cs="Arial"/>
          <w:szCs w:val="24"/>
        </w:rPr>
      </w:pPr>
      <w:r w:rsidRPr="006374C6">
        <w:rPr>
          <w:rFonts w:ascii="Arial" w:hAnsi="Arial" w:cs="Arial"/>
          <w:szCs w:val="24"/>
          <w:highlight w:val="cyan"/>
        </w:rPr>
        <w:t>PLANIFICACIÓN MICROCURRICULAR DE UNIDAD</w:t>
      </w:r>
    </w:p>
    <w:tbl>
      <w:tblPr>
        <w:tblStyle w:val="a"/>
        <w:tblW w:w="15615" w:type="dxa"/>
        <w:tblInd w:w="-856" w:type="dxa"/>
        <w:tblLayout w:type="fixed"/>
        <w:tblLook w:val="0000" w:firstRow="0" w:lastRow="0" w:firstColumn="0" w:lastColumn="0" w:noHBand="0" w:noVBand="0"/>
      </w:tblPr>
      <w:tblGrid>
        <w:gridCol w:w="2355"/>
        <w:gridCol w:w="1094"/>
        <w:gridCol w:w="2485"/>
        <w:gridCol w:w="1510"/>
        <w:gridCol w:w="1060"/>
        <w:gridCol w:w="240"/>
        <w:gridCol w:w="1706"/>
        <w:gridCol w:w="748"/>
        <w:gridCol w:w="811"/>
        <w:gridCol w:w="1622"/>
        <w:gridCol w:w="221"/>
        <w:gridCol w:w="1763"/>
      </w:tblGrid>
      <w:tr w:rsidR="00374525" w:rsidRPr="006374C6" w14:paraId="7A4FD754" w14:textId="77777777" w:rsidTr="008537CE">
        <w:trPr>
          <w:trHeight w:val="324"/>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C9BB124" w14:textId="77777777" w:rsidR="00374525" w:rsidRPr="006374C6" w:rsidRDefault="00000000">
            <w:pPr>
              <w:spacing w:line="240" w:lineRule="auto"/>
              <w:ind w:left="41" w:firstLine="0"/>
              <w:jc w:val="both"/>
              <w:rPr>
                <w:rFonts w:ascii="Arial" w:eastAsia="Arial" w:hAnsi="Arial" w:cs="Arial"/>
                <w:sz w:val="24"/>
                <w:szCs w:val="24"/>
              </w:rPr>
            </w:pPr>
            <w:r w:rsidRPr="006374C6">
              <w:rPr>
                <w:rFonts w:ascii="Arial" w:eastAsia="Arial" w:hAnsi="Arial" w:cs="Arial"/>
                <w:sz w:val="24"/>
                <w:szCs w:val="24"/>
              </w:rPr>
              <w:t xml:space="preserve">Nombre del Docente: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BE76195"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b w:val="0"/>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697711E"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sz w:val="24"/>
                <w:szCs w:val="24"/>
              </w:rPr>
              <w:t>Tiempo:</w:t>
            </w:r>
            <w:r w:rsidRPr="006374C6">
              <w:rPr>
                <w:rFonts w:ascii="Arial" w:eastAsia="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ADB3328"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b w:val="0"/>
                <w:sz w:val="24"/>
                <w:szCs w:val="24"/>
              </w:rPr>
              <w:t xml:space="preserve"> </w:t>
            </w:r>
          </w:p>
        </w:tc>
        <w:tc>
          <w:tcPr>
            <w:tcW w:w="1559" w:type="dxa"/>
            <w:gridSpan w:val="2"/>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6468CA0" w14:textId="77777777" w:rsidR="00374525" w:rsidRPr="006374C6" w:rsidRDefault="00000000">
            <w:pPr>
              <w:spacing w:line="240" w:lineRule="auto"/>
              <w:ind w:left="38" w:firstLine="0"/>
              <w:rPr>
                <w:rFonts w:ascii="Arial" w:eastAsia="Arial" w:hAnsi="Arial" w:cs="Arial"/>
                <w:sz w:val="24"/>
                <w:szCs w:val="24"/>
              </w:rPr>
            </w:pPr>
            <w:r w:rsidRPr="006374C6">
              <w:rPr>
                <w:rFonts w:ascii="Arial" w:eastAsia="Arial" w:hAnsi="Arial" w:cs="Arial"/>
                <w:sz w:val="24"/>
                <w:szCs w:val="24"/>
              </w:rPr>
              <w:t xml:space="preserve">Fecha de </w:t>
            </w:r>
          </w:p>
          <w:p w14:paraId="1B8DC326" w14:textId="77777777" w:rsidR="00374525" w:rsidRPr="006374C6" w:rsidRDefault="00000000">
            <w:pPr>
              <w:spacing w:line="240" w:lineRule="auto"/>
              <w:ind w:left="38" w:firstLine="0"/>
              <w:rPr>
                <w:rFonts w:ascii="Arial" w:eastAsia="Arial" w:hAnsi="Arial" w:cs="Arial"/>
                <w:sz w:val="24"/>
                <w:szCs w:val="24"/>
              </w:rPr>
            </w:pPr>
            <w:r w:rsidRPr="006374C6">
              <w:rPr>
                <w:rFonts w:ascii="Arial" w:eastAsia="Arial" w:hAnsi="Arial" w:cs="Arial"/>
                <w:sz w:val="24"/>
                <w:szCs w:val="24"/>
              </w:rPr>
              <w:t xml:space="preserve">Inicio: </w:t>
            </w:r>
          </w:p>
        </w:tc>
        <w:tc>
          <w:tcPr>
            <w:tcW w:w="1843" w:type="dxa"/>
            <w:gridSpan w:val="2"/>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2884474C"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sz w:val="24"/>
                <w:szCs w:val="24"/>
              </w:rPr>
              <w:t xml:space="preserve"> </w:t>
            </w:r>
          </w:p>
        </w:tc>
        <w:tc>
          <w:tcPr>
            <w:tcW w:w="1763"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5AFF4D0" w14:textId="77777777" w:rsidR="00374525" w:rsidRPr="006374C6" w:rsidRDefault="00000000">
            <w:pPr>
              <w:spacing w:line="240" w:lineRule="auto"/>
              <w:ind w:left="0" w:right="43" w:firstLine="0"/>
              <w:jc w:val="center"/>
              <w:rPr>
                <w:rFonts w:ascii="Arial" w:eastAsia="Arial" w:hAnsi="Arial" w:cs="Arial"/>
                <w:sz w:val="24"/>
                <w:szCs w:val="24"/>
              </w:rPr>
            </w:pPr>
            <w:r w:rsidRPr="006374C6">
              <w:rPr>
                <w:rFonts w:ascii="Arial" w:eastAsia="Arial" w:hAnsi="Arial" w:cs="Arial"/>
                <w:sz w:val="24"/>
                <w:szCs w:val="24"/>
              </w:rPr>
              <w:t xml:space="preserve">Duración: </w:t>
            </w:r>
          </w:p>
        </w:tc>
      </w:tr>
      <w:tr w:rsidR="00374525" w:rsidRPr="006374C6" w14:paraId="4069386D" w14:textId="77777777" w:rsidTr="008537CE">
        <w:trPr>
          <w:trHeight w:val="326"/>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404B6D0"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sz w:val="24"/>
                <w:szCs w:val="24"/>
              </w:rPr>
              <w:t xml:space="preserve">Año / curso: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3E628CC"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FB7EEC7"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sz w:val="24"/>
                <w:szCs w:val="24"/>
              </w:rPr>
              <w:t>Periodo:</w:t>
            </w:r>
            <w:r w:rsidRPr="006374C6">
              <w:rPr>
                <w:rFonts w:ascii="Arial" w:eastAsia="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E502BDF"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b w:val="0"/>
                <w:sz w:val="24"/>
                <w:szCs w:val="24"/>
              </w:rPr>
              <w:t xml:space="preserve"> </w:t>
            </w:r>
          </w:p>
        </w:tc>
        <w:tc>
          <w:tcPr>
            <w:tcW w:w="1559" w:type="dxa"/>
            <w:gridSpan w:val="2"/>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4AFF336" w14:textId="77777777" w:rsidR="00374525" w:rsidRPr="006374C6" w:rsidRDefault="00374525">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1843" w:type="dxa"/>
            <w:gridSpan w:val="2"/>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2D12395B" w14:textId="77777777" w:rsidR="00374525" w:rsidRPr="006374C6" w:rsidRDefault="00374525">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1763" w:type="dxa"/>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2F2F30A0"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b w:val="0"/>
                <w:sz w:val="24"/>
                <w:szCs w:val="24"/>
              </w:rPr>
              <w:t xml:space="preserve"> </w:t>
            </w:r>
          </w:p>
        </w:tc>
      </w:tr>
      <w:tr w:rsidR="00374525" w:rsidRPr="006374C6" w14:paraId="26DFFE1A" w14:textId="77777777" w:rsidTr="008537CE">
        <w:trPr>
          <w:trHeight w:val="326"/>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FA68052"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sz w:val="24"/>
                <w:szCs w:val="24"/>
              </w:rPr>
              <w:t xml:space="preserve">Área: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19591A5"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b w:val="0"/>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2014832"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sz w:val="24"/>
                <w:szCs w:val="24"/>
              </w:rPr>
              <w:t>Horas clase:</w:t>
            </w:r>
            <w:r w:rsidRPr="006374C6">
              <w:rPr>
                <w:rFonts w:ascii="Arial" w:eastAsia="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63B9D87"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b w:val="0"/>
                <w:sz w:val="24"/>
                <w:szCs w:val="24"/>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8170528" w14:textId="77777777" w:rsidR="00374525" w:rsidRPr="006374C6" w:rsidRDefault="00000000">
            <w:pPr>
              <w:spacing w:line="240" w:lineRule="auto"/>
              <w:ind w:left="38" w:firstLine="0"/>
              <w:rPr>
                <w:rFonts w:ascii="Arial" w:eastAsia="Arial" w:hAnsi="Arial" w:cs="Arial"/>
                <w:sz w:val="24"/>
                <w:szCs w:val="24"/>
              </w:rPr>
            </w:pPr>
            <w:r w:rsidRPr="006374C6">
              <w:rPr>
                <w:rFonts w:ascii="Arial" w:eastAsia="Arial" w:hAnsi="Arial" w:cs="Arial"/>
                <w:sz w:val="24"/>
                <w:szCs w:val="24"/>
              </w:rPr>
              <w:t xml:space="preserve">Fecha final: </w:t>
            </w:r>
          </w:p>
        </w:tc>
        <w:tc>
          <w:tcPr>
            <w:tcW w:w="1843"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62DA374" w14:textId="77777777" w:rsidR="00374525" w:rsidRPr="006374C6" w:rsidRDefault="00000000">
            <w:pPr>
              <w:spacing w:line="240" w:lineRule="auto"/>
              <w:ind w:left="41" w:firstLine="0"/>
              <w:rPr>
                <w:rFonts w:ascii="Arial" w:eastAsia="Arial" w:hAnsi="Arial" w:cs="Arial"/>
                <w:sz w:val="24"/>
                <w:szCs w:val="24"/>
              </w:rPr>
            </w:pPr>
            <w:r w:rsidRPr="006374C6">
              <w:rPr>
                <w:rFonts w:ascii="Arial" w:eastAsia="Arial" w:hAnsi="Arial" w:cs="Arial"/>
                <w:sz w:val="24"/>
                <w:szCs w:val="24"/>
              </w:rPr>
              <w:t xml:space="preserve"> </w:t>
            </w:r>
          </w:p>
        </w:tc>
        <w:tc>
          <w:tcPr>
            <w:tcW w:w="1763" w:type="dxa"/>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6FE45D66" w14:textId="77777777" w:rsidR="00374525" w:rsidRPr="006374C6" w:rsidRDefault="00374525">
            <w:pPr>
              <w:widowControl w:val="0"/>
              <w:pBdr>
                <w:top w:val="nil"/>
                <w:left w:val="nil"/>
                <w:bottom w:val="nil"/>
                <w:right w:val="nil"/>
                <w:between w:val="nil"/>
              </w:pBdr>
              <w:spacing w:line="276" w:lineRule="auto"/>
              <w:ind w:left="0" w:firstLine="0"/>
              <w:rPr>
                <w:rFonts w:ascii="Arial" w:eastAsia="Arial" w:hAnsi="Arial" w:cs="Arial"/>
                <w:sz w:val="24"/>
                <w:szCs w:val="24"/>
              </w:rPr>
            </w:pPr>
          </w:p>
        </w:tc>
      </w:tr>
      <w:tr w:rsidR="00374525" w:rsidRPr="006374C6" w14:paraId="2D77D678" w14:textId="77777777" w:rsidTr="008537CE">
        <w:trPr>
          <w:trHeight w:val="314"/>
        </w:trPr>
        <w:tc>
          <w:tcPr>
            <w:tcW w:w="344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7A240295" w14:textId="77777777" w:rsidR="00374525" w:rsidRPr="006374C6" w:rsidRDefault="00000000">
            <w:pPr>
              <w:spacing w:line="240" w:lineRule="auto"/>
              <w:ind w:left="2" w:firstLine="0"/>
              <w:rPr>
                <w:rFonts w:ascii="Arial" w:eastAsia="Arial" w:hAnsi="Arial" w:cs="Arial"/>
                <w:sz w:val="24"/>
                <w:szCs w:val="24"/>
              </w:rPr>
            </w:pPr>
            <w:r w:rsidRPr="006374C6">
              <w:rPr>
                <w:rFonts w:ascii="Arial" w:eastAsia="Arial" w:hAnsi="Arial" w:cs="Arial"/>
                <w:sz w:val="24"/>
                <w:szCs w:val="24"/>
              </w:rPr>
              <w:t>UNIDAD DIDÁCTICA: 6</w:t>
            </w:r>
          </w:p>
        </w:tc>
        <w:tc>
          <w:tcPr>
            <w:tcW w:w="12166"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3093B447" w14:textId="3644DBB8" w:rsidR="00374525" w:rsidRPr="006374C6" w:rsidRDefault="00000000" w:rsidP="00F15847">
            <w:pPr>
              <w:spacing w:line="240" w:lineRule="auto"/>
              <w:ind w:right="29"/>
              <w:jc w:val="center"/>
              <w:rPr>
                <w:rFonts w:ascii="Arial" w:eastAsia="Arial" w:hAnsi="Arial" w:cs="Arial"/>
                <w:sz w:val="24"/>
                <w:szCs w:val="24"/>
              </w:rPr>
            </w:pPr>
            <w:r w:rsidRPr="006374C6">
              <w:rPr>
                <w:rFonts w:ascii="Arial" w:hAnsi="Arial" w:cs="Arial"/>
                <w:sz w:val="24"/>
                <w:szCs w:val="24"/>
              </w:rPr>
              <w:t>LA VICTORIA DE</w:t>
            </w:r>
            <w:r w:rsidR="00F15847" w:rsidRPr="006374C6">
              <w:rPr>
                <w:rFonts w:ascii="Arial" w:hAnsi="Arial" w:cs="Arial"/>
                <w:sz w:val="24"/>
                <w:szCs w:val="24"/>
              </w:rPr>
              <w:t xml:space="preserve"> </w:t>
            </w:r>
            <w:r w:rsidRPr="006374C6">
              <w:rPr>
                <w:rFonts w:ascii="Arial" w:hAnsi="Arial" w:cs="Arial"/>
                <w:sz w:val="24"/>
                <w:szCs w:val="24"/>
              </w:rPr>
              <w:t>JESÚS</w:t>
            </w:r>
          </w:p>
        </w:tc>
      </w:tr>
      <w:tr w:rsidR="00374525" w:rsidRPr="006374C6" w14:paraId="549E57F9" w14:textId="77777777" w:rsidTr="008537CE">
        <w:trPr>
          <w:trHeight w:val="305"/>
        </w:trPr>
        <w:tc>
          <w:tcPr>
            <w:tcW w:w="344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96B88CA" w14:textId="77777777" w:rsidR="00374525" w:rsidRPr="006374C6" w:rsidRDefault="00000000">
            <w:pPr>
              <w:spacing w:line="240" w:lineRule="auto"/>
              <w:ind w:left="2" w:firstLine="0"/>
              <w:rPr>
                <w:rFonts w:ascii="Arial" w:eastAsia="Arial" w:hAnsi="Arial" w:cs="Arial"/>
                <w:sz w:val="24"/>
                <w:szCs w:val="24"/>
              </w:rPr>
            </w:pPr>
            <w:r w:rsidRPr="006374C6">
              <w:rPr>
                <w:rFonts w:ascii="Arial" w:eastAsia="Arial" w:hAnsi="Arial" w:cs="Arial"/>
                <w:sz w:val="24"/>
                <w:szCs w:val="24"/>
              </w:rPr>
              <w:t xml:space="preserve">Objetivos de la Unidad:   </w:t>
            </w:r>
          </w:p>
        </w:tc>
        <w:tc>
          <w:tcPr>
            <w:tcW w:w="12166"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D6BAD5C" w14:textId="77777777" w:rsidR="00374525" w:rsidRPr="006374C6" w:rsidRDefault="00000000">
            <w:pPr>
              <w:pBdr>
                <w:top w:val="nil"/>
                <w:left w:val="nil"/>
                <w:bottom w:val="nil"/>
                <w:right w:val="nil"/>
                <w:between w:val="nil"/>
              </w:pBdr>
              <w:spacing w:line="240" w:lineRule="auto"/>
              <w:ind w:left="0" w:firstLine="0"/>
              <w:rPr>
                <w:rFonts w:ascii="Arial" w:eastAsia="Arial" w:hAnsi="Arial" w:cs="Arial"/>
                <w:b w:val="0"/>
                <w:sz w:val="24"/>
                <w:szCs w:val="24"/>
              </w:rPr>
            </w:pPr>
            <w:r w:rsidRPr="006374C6">
              <w:rPr>
                <w:rFonts w:ascii="Arial" w:eastAsia="Arial" w:hAnsi="Arial" w:cs="Arial"/>
                <w:b w:val="0"/>
                <w:sz w:val="24"/>
                <w:szCs w:val="24"/>
              </w:rPr>
              <w:t>Reflexionar sobre el regreso de Cristo y la importancia de vivir con propósito, esperanza y diligencia, preparándonos para Su segunda venida y la restauración de todas las cosas.</w:t>
            </w:r>
          </w:p>
          <w:p w14:paraId="06E6858E"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tc>
      </w:tr>
      <w:tr w:rsidR="00374525" w:rsidRPr="006374C6" w14:paraId="5B21C17E" w14:textId="77777777" w:rsidTr="008537CE">
        <w:trPr>
          <w:trHeight w:val="529"/>
        </w:trPr>
        <w:tc>
          <w:tcPr>
            <w:tcW w:w="344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59A1DEEC" w14:textId="77777777" w:rsidR="00374525" w:rsidRPr="006374C6" w:rsidRDefault="00000000">
            <w:pPr>
              <w:spacing w:line="240" w:lineRule="auto"/>
              <w:ind w:left="2" w:firstLine="0"/>
              <w:rPr>
                <w:rFonts w:ascii="Arial" w:eastAsia="Arial" w:hAnsi="Arial" w:cs="Arial"/>
                <w:sz w:val="24"/>
                <w:szCs w:val="24"/>
              </w:rPr>
            </w:pPr>
            <w:r w:rsidRPr="006374C6">
              <w:rPr>
                <w:rFonts w:ascii="Arial" w:eastAsia="Arial" w:hAnsi="Arial" w:cs="Arial"/>
                <w:sz w:val="24"/>
                <w:szCs w:val="24"/>
              </w:rPr>
              <w:t xml:space="preserve">Objetivos específicos del Aprendizaje: </w:t>
            </w:r>
          </w:p>
        </w:tc>
        <w:tc>
          <w:tcPr>
            <w:tcW w:w="12166"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31F1DA0E" w14:textId="77777777" w:rsidR="00374525" w:rsidRPr="006374C6" w:rsidRDefault="00000000">
            <w:pPr>
              <w:pBdr>
                <w:top w:val="nil"/>
                <w:left w:val="nil"/>
                <w:bottom w:val="nil"/>
                <w:right w:val="nil"/>
                <w:between w:val="nil"/>
              </w:pBdr>
              <w:spacing w:line="240" w:lineRule="auto"/>
              <w:ind w:left="0" w:firstLine="0"/>
              <w:rPr>
                <w:rFonts w:ascii="Arial" w:eastAsia="Arial" w:hAnsi="Arial" w:cs="Arial"/>
                <w:b w:val="0"/>
                <w:sz w:val="24"/>
                <w:szCs w:val="24"/>
              </w:rPr>
            </w:pPr>
            <w:r w:rsidRPr="006374C6">
              <w:rPr>
                <w:rFonts w:ascii="Arial" w:eastAsia="Arial" w:hAnsi="Arial" w:cs="Arial"/>
                <w:b w:val="0"/>
                <w:sz w:val="24"/>
                <w:szCs w:val="24"/>
              </w:rPr>
              <w:t>Entender el significado de la Segunda Venida de Cristo en el contexto del Apocalipsis y las enseñanzas cristianas.</w:t>
            </w:r>
          </w:p>
          <w:p w14:paraId="26470828"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0E109B6F" w14:textId="77777777" w:rsidR="00374525" w:rsidRPr="006374C6" w:rsidRDefault="00000000">
            <w:pPr>
              <w:pBdr>
                <w:top w:val="nil"/>
                <w:left w:val="nil"/>
                <w:bottom w:val="nil"/>
                <w:right w:val="nil"/>
                <w:between w:val="nil"/>
              </w:pBdr>
              <w:spacing w:line="240" w:lineRule="auto"/>
              <w:ind w:left="0" w:firstLine="0"/>
              <w:rPr>
                <w:rFonts w:ascii="Arial" w:eastAsia="Arial" w:hAnsi="Arial" w:cs="Arial"/>
                <w:b w:val="0"/>
                <w:sz w:val="24"/>
                <w:szCs w:val="24"/>
              </w:rPr>
            </w:pPr>
            <w:r w:rsidRPr="006374C6">
              <w:rPr>
                <w:rFonts w:ascii="Arial" w:eastAsia="Arial" w:hAnsi="Arial" w:cs="Arial"/>
                <w:b w:val="0"/>
                <w:sz w:val="24"/>
                <w:szCs w:val="24"/>
              </w:rPr>
              <w:t>Identificar la relación entre la espera de la segunda venida de Cristo y nuestra responsabilidad de vivir de acuerdo con los principios del Reino de Dios.</w:t>
            </w:r>
          </w:p>
          <w:p w14:paraId="2E27ADF1"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4348CE5E" w14:textId="77777777" w:rsidR="00374525" w:rsidRPr="006374C6" w:rsidRDefault="00000000">
            <w:pPr>
              <w:pBdr>
                <w:top w:val="nil"/>
                <w:left w:val="nil"/>
                <w:bottom w:val="nil"/>
                <w:right w:val="nil"/>
                <w:between w:val="nil"/>
              </w:pBdr>
              <w:spacing w:line="240" w:lineRule="auto"/>
              <w:ind w:left="0" w:firstLine="0"/>
              <w:rPr>
                <w:rFonts w:ascii="Arial" w:eastAsia="Arial" w:hAnsi="Arial" w:cs="Arial"/>
                <w:b w:val="0"/>
                <w:sz w:val="24"/>
                <w:szCs w:val="24"/>
              </w:rPr>
            </w:pPr>
            <w:bookmarkStart w:id="0" w:name="_heading=h.3anb4mjw26z8" w:colFirst="0" w:colLast="0"/>
            <w:bookmarkEnd w:id="0"/>
            <w:r w:rsidRPr="006374C6">
              <w:rPr>
                <w:rFonts w:ascii="Arial" w:eastAsia="Arial" w:hAnsi="Arial" w:cs="Arial"/>
                <w:b w:val="0"/>
                <w:sz w:val="24"/>
                <w:szCs w:val="24"/>
              </w:rPr>
              <w:t>Desarrollar un compromiso con la misión cristiana al compartir la esperanza de la segunda venida de Cristo con otros.</w:t>
            </w:r>
          </w:p>
        </w:tc>
      </w:tr>
      <w:tr w:rsidR="00374525" w:rsidRPr="006374C6" w14:paraId="60045DD7" w14:textId="77777777" w:rsidTr="008537CE">
        <w:trPr>
          <w:trHeight w:val="736"/>
        </w:trPr>
        <w:tc>
          <w:tcPr>
            <w:tcW w:w="8504" w:type="dxa"/>
            <w:gridSpan w:val="5"/>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908D458" w14:textId="77777777" w:rsidR="00374525" w:rsidRPr="006374C6" w:rsidRDefault="00000000">
            <w:pPr>
              <w:spacing w:line="240" w:lineRule="auto"/>
              <w:ind w:left="2" w:firstLine="0"/>
              <w:jc w:val="center"/>
              <w:rPr>
                <w:rFonts w:ascii="Arial" w:eastAsia="Arial" w:hAnsi="Arial" w:cs="Arial"/>
                <w:sz w:val="24"/>
                <w:szCs w:val="24"/>
              </w:rPr>
            </w:pPr>
            <w:r w:rsidRPr="006374C6">
              <w:rPr>
                <w:rFonts w:ascii="Arial" w:eastAsia="Arial" w:hAnsi="Arial" w:cs="Arial"/>
                <w:sz w:val="24"/>
                <w:szCs w:val="24"/>
              </w:rPr>
              <w:t xml:space="preserve">Criterios de evaluación o Competencias a desarrollar por lección </w:t>
            </w:r>
          </w:p>
          <w:p w14:paraId="22C6F815" w14:textId="77777777" w:rsidR="00374525" w:rsidRPr="006374C6" w:rsidRDefault="00000000">
            <w:pPr>
              <w:pBdr>
                <w:top w:val="nil"/>
                <w:left w:val="nil"/>
                <w:bottom w:val="nil"/>
                <w:right w:val="nil"/>
                <w:between w:val="nil"/>
              </w:pBdr>
              <w:spacing w:line="240" w:lineRule="auto"/>
              <w:ind w:left="0" w:firstLine="0"/>
              <w:rPr>
                <w:rFonts w:ascii="Arial" w:eastAsia="Arial" w:hAnsi="Arial" w:cs="Arial"/>
                <w:b w:val="0"/>
                <w:sz w:val="24"/>
                <w:szCs w:val="24"/>
              </w:rPr>
            </w:pPr>
            <w:r w:rsidRPr="006374C6">
              <w:rPr>
                <w:rFonts w:ascii="Arial" w:eastAsia="Arial" w:hAnsi="Arial" w:cs="Arial"/>
                <w:b w:val="0"/>
                <w:sz w:val="24"/>
                <w:szCs w:val="24"/>
              </w:rPr>
              <w:t xml:space="preserve"> C.E.D.H.I.V.V.1.98. Relaciona la venida de Jesús como acto supremo de Dios por nosotros.</w:t>
            </w:r>
          </w:p>
        </w:tc>
        <w:tc>
          <w:tcPr>
            <w:tcW w:w="7111" w:type="dxa"/>
            <w:gridSpan w:val="7"/>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627F560" w14:textId="77777777" w:rsidR="00374525" w:rsidRPr="006374C6" w:rsidRDefault="00000000">
            <w:pPr>
              <w:spacing w:line="240" w:lineRule="auto"/>
              <w:ind w:left="2" w:firstLine="0"/>
              <w:jc w:val="center"/>
              <w:rPr>
                <w:rFonts w:ascii="Arial" w:eastAsia="Arial" w:hAnsi="Arial" w:cs="Arial"/>
                <w:sz w:val="24"/>
                <w:szCs w:val="24"/>
              </w:rPr>
            </w:pPr>
            <w:r w:rsidRPr="006374C6">
              <w:rPr>
                <w:rFonts w:ascii="Arial" w:eastAsia="Arial" w:hAnsi="Arial" w:cs="Arial"/>
                <w:sz w:val="24"/>
                <w:szCs w:val="24"/>
              </w:rPr>
              <w:t>Destrezas con criterio de desempeño por lección</w:t>
            </w:r>
          </w:p>
          <w:p w14:paraId="05FD431D" w14:textId="77777777" w:rsidR="00374525" w:rsidRPr="006374C6" w:rsidRDefault="00000000">
            <w:pPr>
              <w:spacing w:line="242" w:lineRule="auto"/>
              <w:ind w:right="45"/>
              <w:jc w:val="both"/>
              <w:rPr>
                <w:rFonts w:ascii="Arial" w:eastAsia="Arial" w:hAnsi="Arial" w:cs="Arial"/>
                <w:sz w:val="24"/>
                <w:szCs w:val="24"/>
              </w:rPr>
            </w:pPr>
            <w:r w:rsidRPr="006374C6">
              <w:rPr>
                <w:rFonts w:ascii="Arial" w:eastAsia="Arial" w:hAnsi="Arial" w:cs="Arial"/>
                <w:b w:val="0"/>
                <w:sz w:val="24"/>
                <w:szCs w:val="24"/>
              </w:rPr>
              <w:t>D.C.D.H.I.V.V.1.98. Relacionar la venida de Jesús como acto supremo de Dios por nosotros.</w:t>
            </w:r>
          </w:p>
        </w:tc>
      </w:tr>
      <w:tr w:rsidR="00374525" w:rsidRPr="006374C6" w14:paraId="059BCA64" w14:textId="77777777" w:rsidTr="008537CE">
        <w:trPr>
          <w:trHeight w:val="310"/>
        </w:trPr>
        <w:tc>
          <w:tcPr>
            <w:tcW w:w="8504" w:type="dxa"/>
            <w:gridSpan w:val="5"/>
            <w:vMerge w:val="restart"/>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2290E4B0" w14:textId="77777777" w:rsidR="00374525" w:rsidRPr="006374C6" w:rsidRDefault="00000000">
            <w:pPr>
              <w:spacing w:line="240" w:lineRule="auto"/>
              <w:ind w:left="18" w:firstLine="0"/>
              <w:jc w:val="center"/>
              <w:rPr>
                <w:rFonts w:ascii="Arial" w:eastAsia="Arial" w:hAnsi="Arial" w:cs="Arial"/>
                <w:sz w:val="24"/>
                <w:szCs w:val="24"/>
              </w:rPr>
            </w:pPr>
            <w:r w:rsidRPr="006374C6">
              <w:rPr>
                <w:rFonts w:ascii="Arial" w:eastAsia="Arial" w:hAnsi="Arial" w:cs="Arial"/>
                <w:sz w:val="24"/>
                <w:szCs w:val="24"/>
              </w:rPr>
              <w:t xml:space="preserve">ACTIVIDADES DEL APRENDIZAJE </w:t>
            </w:r>
          </w:p>
        </w:tc>
        <w:tc>
          <w:tcPr>
            <w:tcW w:w="240" w:type="dxa"/>
            <w:vMerge w:val="restart"/>
            <w:tcBorders>
              <w:top w:val="single" w:sz="4" w:space="0" w:color="000000"/>
              <w:left w:val="single" w:sz="4" w:space="0" w:color="000000"/>
              <w:bottom w:val="single" w:sz="4" w:space="0" w:color="000000"/>
              <w:right w:val="nil"/>
            </w:tcBorders>
            <w:shd w:val="clear" w:color="auto" w:fill="9CC3E5"/>
            <w:tcMar>
              <w:top w:w="48" w:type="dxa"/>
              <w:left w:w="0" w:type="dxa"/>
              <w:bottom w:w="0" w:type="dxa"/>
              <w:right w:w="20" w:type="dxa"/>
            </w:tcMar>
          </w:tcPr>
          <w:p w14:paraId="2BA1F6C6" w14:textId="77777777" w:rsidR="00374525" w:rsidRPr="006374C6" w:rsidRDefault="00374525">
            <w:pPr>
              <w:spacing w:after="160" w:line="240" w:lineRule="auto"/>
              <w:ind w:left="0" w:firstLine="0"/>
              <w:rPr>
                <w:rFonts w:ascii="Arial" w:eastAsia="Arial" w:hAnsi="Arial" w:cs="Arial"/>
                <w:sz w:val="24"/>
                <w:szCs w:val="24"/>
              </w:rPr>
            </w:pPr>
          </w:p>
        </w:tc>
        <w:tc>
          <w:tcPr>
            <w:tcW w:w="2454" w:type="dxa"/>
            <w:gridSpan w:val="2"/>
            <w:vMerge w:val="restart"/>
            <w:tcBorders>
              <w:top w:val="single" w:sz="4" w:space="0" w:color="000000"/>
              <w:left w:val="nil"/>
              <w:bottom w:val="single" w:sz="4" w:space="0" w:color="000000"/>
              <w:right w:val="single" w:sz="4" w:space="0" w:color="000000"/>
            </w:tcBorders>
            <w:shd w:val="clear" w:color="auto" w:fill="9CC3E5"/>
            <w:tcMar>
              <w:top w:w="48" w:type="dxa"/>
              <w:left w:w="0" w:type="dxa"/>
              <w:bottom w:w="0" w:type="dxa"/>
              <w:right w:w="20" w:type="dxa"/>
            </w:tcMar>
            <w:vAlign w:val="center"/>
          </w:tcPr>
          <w:p w14:paraId="7F84E4AA" w14:textId="77777777" w:rsidR="00374525" w:rsidRPr="006374C6" w:rsidRDefault="00000000">
            <w:pPr>
              <w:spacing w:line="240" w:lineRule="auto"/>
              <w:rPr>
                <w:rFonts w:ascii="Arial" w:eastAsia="Arial" w:hAnsi="Arial" w:cs="Arial"/>
                <w:sz w:val="24"/>
                <w:szCs w:val="24"/>
              </w:rPr>
            </w:pPr>
            <w:r w:rsidRPr="006374C6">
              <w:rPr>
                <w:rFonts w:ascii="Arial" w:eastAsia="Arial" w:hAnsi="Arial" w:cs="Arial"/>
                <w:sz w:val="24"/>
                <w:szCs w:val="24"/>
              </w:rPr>
              <w:t xml:space="preserve">RECURSOS </w:t>
            </w:r>
          </w:p>
        </w:tc>
        <w:tc>
          <w:tcPr>
            <w:tcW w:w="4417" w:type="dxa"/>
            <w:gridSpan w:val="4"/>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28454CB0" w14:textId="77777777" w:rsidR="00374525" w:rsidRPr="006374C6" w:rsidRDefault="00000000">
            <w:pPr>
              <w:spacing w:line="240" w:lineRule="auto"/>
              <w:ind w:left="18" w:firstLine="0"/>
              <w:jc w:val="center"/>
              <w:rPr>
                <w:rFonts w:ascii="Arial" w:eastAsia="Arial" w:hAnsi="Arial" w:cs="Arial"/>
                <w:sz w:val="24"/>
                <w:szCs w:val="24"/>
              </w:rPr>
            </w:pPr>
            <w:r w:rsidRPr="006374C6">
              <w:rPr>
                <w:rFonts w:ascii="Arial" w:eastAsia="Arial" w:hAnsi="Arial" w:cs="Arial"/>
                <w:sz w:val="24"/>
                <w:szCs w:val="24"/>
              </w:rPr>
              <w:t xml:space="preserve">EVALUACIÓN </w:t>
            </w:r>
          </w:p>
        </w:tc>
      </w:tr>
      <w:tr w:rsidR="00374525" w:rsidRPr="006374C6" w14:paraId="6572AD4E" w14:textId="77777777" w:rsidTr="008537CE">
        <w:trPr>
          <w:trHeight w:val="743"/>
        </w:trPr>
        <w:tc>
          <w:tcPr>
            <w:tcW w:w="8504" w:type="dxa"/>
            <w:gridSpan w:val="5"/>
            <w:vMerge/>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44B0189F" w14:textId="77777777" w:rsidR="00374525" w:rsidRPr="006374C6" w:rsidRDefault="00374525">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240" w:type="dxa"/>
            <w:vMerge/>
            <w:tcBorders>
              <w:top w:val="single" w:sz="4" w:space="0" w:color="000000"/>
              <w:left w:val="single" w:sz="4" w:space="0" w:color="000000"/>
              <w:bottom w:val="single" w:sz="4" w:space="0" w:color="000000"/>
              <w:right w:val="nil"/>
            </w:tcBorders>
            <w:shd w:val="clear" w:color="auto" w:fill="9CC3E5"/>
            <w:tcMar>
              <w:top w:w="48" w:type="dxa"/>
              <w:left w:w="0" w:type="dxa"/>
              <w:bottom w:w="0" w:type="dxa"/>
              <w:right w:w="20" w:type="dxa"/>
            </w:tcMar>
          </w:tcPr>
          <w:p w14:paraId="32AD71BE" w14:textId="77777777" w:rsidR="00374525" w:rsidRPr="006374C6" w:rsidRDefault="00374525">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2454" w:type="dxa"/>
            <w:gridSpan w:val="2"/>
            <w:vMerge/>
            <w:tcBorders>
              <w:top w:val="single" w:sz="4" w:space="0" w:color="000000"/>
              <w:left w:val="nil"/>
              <w:bottom w:val="single" w:sz="4" w:space="0" w:color="000000"/>
              <w:right w:val="single" w:sz="4" w:space="0" w:color="000000"/>
            </w:tcBorders>
            <w:shd w:val="clear" w:color="auto" w:fill="9CC3E5"/>
            <w:tcMar>
              <w:top w:w="48" w:type="dxa"/>
              <w:left w:w="0" w:type="dxa"/>
              <w:bottom w:w="0" w:type="dxa"/>
              <w:right w:w="20" w:type="dxa"/>
            </w:tcMar>
            <w:vAlign w:val="center"/>
          </w:tcPr>
          <w:p w14:paraId="42F141AB" w14:textId="77777777" w:rsidR="00374525" w:rsidRPr="006374C6" w:rsidRDefault="00374525">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2433" w:type="dxa"/>
            <w:gridSpan w:val="2"/>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tcPr>
          <w:p w14:paraId="3C710713" w14:textId="77777777" w:rsidR="00374525" w:rsidRPr="006374C6" w:rsidRDefault="00000000">
            <w:pPr>
              <w:spacing w:line="240" w:lineRule="auto"/>
              <w:ind w:left="20" w:firstLine="0"/>
              <w:jc w:val="center"/>
              <w:rPr>
                <w:rFonts w:ascii="Arial" w:eastAsia="Arial" w:hAnsi="Arial" w:cs="Arial"/>
                <w:sz w:val="24"/>
                <w:szCs w:val="24"/>
              </w:rPr>
            </w:pPr>
            <w:r w:rsidRPr="006374C6">
              <w:rPr>
                <w:rFonts w:ascii="Arial" w:eastAsia="Arial" w:hAnsi="Arial" w:cs="Arial"/>
                <w:sz w:val="24"/>
                <w:szCs w:val="24"/>
              </w:rPr>
              <w:t xml:space="preserve">Indicadores de </w:t>
            </w:r>
          </w:p>
          <w:p w14:paraId="57294874" w14:textId="77777777" w:rsidR="00374525" w:rsidRPr="006374C6" w:rsidRDefault="00000000">
            <w:pPr>
              <w:spacing w:line="240" w:lineRule="auto"/>
              <w:ind w:left="0" w:firstLine="0"/>
              <w:jc w:val="center"/>
              <w:rPr>
                <w:rFonts w:ascii="Arial" w:eastAsia="Arial" w:hAnsi="Arial" w:cs="Arial"/>
                <w:sz w:val="24"/>
                <w:szCs w:val="24"/>
              </w:rPr>
            </w:pPr>
            <w:r w:rsidRPr="006374C6">
              <w:rPr>
                <w:rFonts w:ascii="Arial" w:eastAsia="Arial" w:hAnsi="Arial" w:cs="Arial"/>
                <w:sz w:val="24"/>
                <w:szCs w:val="24"/>
              </w:rPr>
              <w:t xml:space="preserve">Evaluación de la Unidad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tcPr>
          <w:p w14:paraId="65CD8133" w14:textId="77777777" w:rsidR="00374525" w:rsidRPr="006374C6" w:rsidRDefault="00000000">
            <w:pPr>
              <w:spacing w:line="240" w:lineRule="auto"/>
              <w:ind w:left="18" w:firstLine="0"/>
              <w:jc w:val="center"/>
              <w:rPr>
                <w:rFonts w:ascii="Arial" w:eastAsia="Arial" w:hAnsi="Arial" w:cs="Arial"/>
                <w:sz w:val="24"/>
                <w:szCs w:val="24"/>
              </w:rPr>
            </w:pPr>
            <w:r w:rsidRPr="006374C6">
              <w:rPr>
                <w:rFonts w:ascii="Arial" w:eastAsia="Arial" w:hAnsi="Arial" w:cs="Arial"/>
                <w:sz w:val="24"/>
                <w:szCs w:val="24"/>
              </w:rPr>
              <w:t xml:space="preserve">Técnicas de Instrumentos </w:t>
            </w:r>
          </w:p>
          <w:p w14:paraId="17E2736C" w14:textId="77777777" w:rsidR="00374525" w:rsidRPr="006374C6" w:rsidRDefault="00000000">
            <w:pPr>
              <w:spacing w:line="240" w:lineRule="auto"/>
              <w:ind w:left="18" w:firstLine="0"/>
              <w:jc w:val="center"/>
              <w:rPr>
                <w:rFonts w:ascii="Arial" w:eastAsia="Arial" w:hAnsi="Arial" w:cs="Arial"/>
                <w:sz w:val="24"/>
                <w:szCs w:val="24"/>
              </w:rPr>
            </w:pPr>
            <w:r w:rsidRPr="006374C6">
              <w:rPr>
                <w:rFonts w:ascii="Arial" w:eastAsia="Arial" w:hAnsi="Arial" w:cs="Arial"/>
                <w:sz w:val="24"/>
                <w:szCs w:val="24"/>
              </w:rPr>
              <w:t xml:space="preserve">de Evaluación </w:t>
            </w:r>
          </w:p>
        </w:tc>
      </w:tr>
      <w:tr w:rsidR="00374525" w:rsidRPr="006374C6" w14:paraId="6484E4ED" w14:textId="77777777" w:rsidTr="008537CE">
        <w:trPr>
          <w:trHeight w:val="481"/>
        </w:trPr>
        <w:tc>
          <w:tcPr>
            <w:tcW w:w="8504" w:type="dxa"/>
            <w:gridSpan w:val="5"/>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B6F7694" w14:textId="77777777" w:rsidR="00374525" w:rsidRPr="006374C6" w:rsidRDefault="00000000">
            <w:pPr>
              <w:numPr>
                <w:ilvl w:val="0"/>
                <w:numId w:val="1"/>
              </w:numPr>
              <w:pBdr>
                <w:top w:val="nil"/>
                <w:left w:val="nil"/>
                <w:bottom w:val="nil"/>
                <w:right w:val="nil"/>
                <w:between w:val="nil"/>
              </w:pBdr>
              <w:spacing w:line="240" w:lineRule="auto"/>
              <w:ind w:right="102"/>
              <w:jc w:val="both"/>
              <w:rPr>
                <w:rFonts w:ascii="Arial" w:eastAsia="Arial" w:hAnsi="Arial" w:cs="Arial"/>
                <w:sz w:val="24"/>
                <w:szCs w:val="24"/>
              </w:rPr>
            </w:pPr>
            <w:r w:rsidRPr="006374C6">
              <w:rPr>
                <w:rFonts w:ascii="Arial" w:eastAsia="Arial" w:hAnsi="Arial" w:cs="Arial"/>
                <w:b w:val="0"/>
                <w:sz w:val="24"/>
                <w:szCs w:val="24"/>
              </w:rPr>
              <w:t xml:space="preserve"> </w:t>
            </w:r>
            <w:r w:rsidRPr="006374C6">
              <w:rPr>
                <w:rFonts w:ascii="Arial" w:eastAsia="Arial" w:hAnsi="Arial" w:cs="Arial"/>
                <w:sz w:val="24"/>
                <w:szCs w:val="24"/>
                <w:highlight w:val="cyan"/>
              </w:rPr>
              <w:t>Lección 1: Introducción al Apocalipsis.</w:t>
            </w:r>
          </w:p>
          <w:p w14:paraId="7E250585" w14:textId="77777777" w:rsidR="00374525" w:rsidRPr="006374C6" w:rsidRDefault="00374525">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6D51C5F6" w14:textId="1ACF074C" w:rsidR="00374525" w:rsidRPr="006374C6" w:rsidRDefault="00F63C1A">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374C6">
              <w:rPr>
                <w:rFonts w:ascii="Arial" w:eastAsia="Arial" w:hAnsi="Arial" w:cs="Arial"/>
                <w:sz w:val="24"/>
                <w:szCs w:val="24"/>
              </w:rPr>
              <w:t>: </w:t>
            </w:r>
          </w:p>
          <w:p w14:paraId="752457F0" w14:textId="4B4777E6" w:rsidR="00374525" w:rsidRPr="006374C6" w:rsidRDefault="009E15D2" w:rsidP="004B0CB4">
            <w:pPr>
              <w:numPr>
                <w:ilvl w:val="0"/>
                <w:numId w:val="1"/>
              </w:numPr>
              <w:pBdr>
                <w:top w:val="nil"/>
                <w:left w:val="nil"/>
                <w:bottom w:val="nil"/>
                <w:right w:val="nil"/>
                <w:between w:val="nil"/>
              </w:pBdr>
              <w:spacing w:before="280" w:line="240" w:lineRule="auto"/>
              <w:rPr>
                <w:rFonts w:ascii="Arial" w:eastAsia="Arial" w:hAnsi="Arial" w:cs="Arial"/>
                <w:b w:val="0"/>
                <w:sz w:val="24"/>
                <w:szCs w:val="24"/>
              </w:rPr>
            </w:pPr>
            <w:r w:rsidRPr="006374C6">
              <w:rPr>
                <w:rFonts w:ascii="Arial" w:eastAsia="Arial" w:hAnsi="Arial" w:cs="Arial"/>
                <w:b w:val="0"/>
                <w:sz w:val="24"/>
                <w:szCs w:val="24"/>
              </w:rPr>
              <w:lastRenderedPageBreak/>
              <w:t xml:space="preserve">1. </w:t>
            </w:r>
            <w:r w:rsidR="004B0CB4" w:rsidRPr="006374C6">
              <w:rPr>
                <w:rFonts w:ascii="Arial" w:eastAsia="Arial" w:hAnsi="Arial" w:cs="Arial"/>
                <w:b w:val="0"/>
                <w:sz w:val="24"/>
                <w:szCs w:val="24"/>
              </w:rPr>
              <w:t>Responde a las siguientes preguntas.</w:t>
            </w:r>
            <w:r w:rsidR="00000000" w:rsidRPr="006374C6">
              <w:rPr>
                <w:rFonts w:ascii="Arial" w:eastAsia="Arial" w:hAnsi="Arial" w:cs="Arial"/>
                <w:b w:val="0"/>
                <w:sz w:val="24"/>
                <w:szCs w:val="24"/>
              </w:rPr>
              <w:br/>
            </w:r>
            <w:r w:rsidR="004B0CB4" w:rsidRPr="006374C6">
              <w:rPr>
                <w:rFonts w:ascii="Arial" w:eastAsia="Arial" w:hAnsi="Arial" w:cs="Arial"/>
                <w:b w:val="0"/>
                <w:sz w:val="24"/>
                <w:szCs w:val="24"/>
              </w:rPr>
              <w:t>•</w:t>
            </w:r>
            <w:r w:rsidR="004B0CB4" w:rsidRPr="006374C6">
              <w:rPr>
                <w:rFonts w:ascii="Arial" w:eastAsia="Arial" w:hAnsi="Arial" w:cs="Arial"/>
                <w:b w:val="0"/>
                <w:sz w:val="24"/>
                <w:szCs w:val="24"/>
              </w:rPr>
              <w:t xml:space="preserve"> </w:t>
            </w:r>
            <w:r w:rsidR="00000000" w:rsidRPr="006374C6">
              <w:rPr>
                <w:rFonts w:ascii="Arial" w:eastAsia="Arial" w:hAnsi="Arial" w:cs="Arial"/>
                <w:b w:val="0"/>
                <w:sz w:val="24"/>
                <w:szCs w:val="24"/>
              </w:rPr>
              <w:t>¿Qué ideas o imágenes te vienen a la mente cuando piensas en el Apocalipsis?</w:t>
            </w:r>
            <w:r w:rsidR="00000000" w:rsidRPr="006374C6">
              <w:rPr>
                <w:rFonts w:ascii="Arial" w:eastAsia="Arial" w:hAnsi="Arial" w:cs="Arial"/>
                <w:b w:val="0"/>
                <w:sz w:val="24"/>
                <w:szCs w:val="24"/>
              </w:rPr>
              <w:br/>
            </w:r>
            <w:r w:rsidR="004B0CB4" w:rsidRPr="006374C6">
              <w:rPr>
                <w:rFonts w:ascii="Arial" w:eastAsia="Arial" w:hAnsi="Arial" w:cs="Arial"/>
                <w:b w:val="0"/>
                <w:sz w:val="24"/>
                <w:szCs w:val="24"/>
              </w:rPr>
              <w:t>•</w:t>
            </w:r>
            <w:r w:rsidR="004B0CB4" w:rsidRPr="006374C6">
              <w:rPr>
                <w:rFonts w:ascii="Arial" w:eastAsia="Arial" w:hAnsi="Arial" w:cs="Arial"/>
                <w:b w:val="0"/>
                <w:sz w:val="24"/>
                <w:szCs w:val="24"/>
              </w:rPr>
              <w:t xml:space="preserve"> </w:t>
            </w:r>
            <w:r w:rsidR="00000000" w:rsidRPr="006374C6">
              <w:rPr>
                <w:rFonts w:ascii="Arial" w:eastAsia="Arial" w:hAnsi="Arial" w:cs="Arial"/>
                <w:b w:val="0"/>
                <w:sz w:val="24"/>
                <w:szCs w:val="24"/>
              </w:rPr>
              <w:t>¿Por qué creen que es importante estudiar este libro?</w:t>
            </w:r>
          </w:p>
          <w:p w14:paraId="0E4E8FD8" w14:textId="77777777"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76F11C78" w14:textId="77777777" w:rsidR="00374525" w:rsidRPr="006374C6" w:rsidRDefault="00000000">
            <w:pPr>
              <w:numPr>
                <w:ilvl w:val="0"/>
                <w:numId w:val="1"/>
              </w:numPr>
              <w:pBdr>
                <w:top w:val="nil"/>
                <w:left w:val="nil"/>
                <w:bottom w:val="nil"/>
                <w:right w:val="nil"/>
                <w:between w:val="nil"/>
              </w:pBdr>
              <w:spacing w:after="280" w:line="240" w:lineRule="auto"/>
              <w:jc w:val="both"/>
              <w:rPr>
                <w:rFonts w:ascii="Arial" w:eastAsia="Arial" w:hAnsi="Arial" w:cs="Arial"/>
                <w:b w:val="0"/>
                <w:sz w:val="24"/>
                <w:szCs w:val="24"/>
              </w:rPr>
            </w:pPr>
            <w:r w:rsidRPr="006374C6">
              <w:rPr>
                <w:rFonts w:ascii="Arial" w:eastAsia="Arial" w:hAnsi="Arial" w:cs="Arial"/>
                <w:b w:val="0"/>
                <w:sz w:val="24"/>
                <w:szCs w:val="24"/>
              </w:rPr>
              <w:t>Preguntas adicionales:</w:t>
            </w:r>
          </w:p>
          <w:p w14:paraId="1ADE20FB"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¿Qué piensas que significa la palabra "revelación" en el contexto del Apocalipsis?</w:t>
            </w:r>
          </w:p>
          <w:p w14:paraId="6BCFC3FE"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¿Por qué crees que Dios eligió revelar el futuro a Juan de una manera tan especial y simbólica?</w:t>
            </w:r>
          </w:p>
          <w:p w14:paraId="1C9EE023"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¿Cómo crees que el Apocalipsis nos ayuda a vivir hoy como cristianos? ¿Qué lecciones podemos aprender de este libro?</w:t>
            </w:r>
          </w:p>
          <w:p w14:paraId="160951BE" w14:textId="77777777" w:rsidR="00374525" w:rsidRPr="006374C6" w:rsidRDefault="00374525">
            <w:pPr>
              <w:spacing w:before="280" w:after="280" w:line="240" w:lineRule="auto"/>
              <w:ind w:left="673" w:firstLine="0"/>
              <w:jc w:val="both"/>
              <w:rPr>
                <w:rFonts w:ascii="Arial" w:eastAsia="Arial" w:hAnsi="Arial" w:cs="Arial"/>
                <w:b w:val="0"/>
                <w:sz w:val="24"/>
                <w:szCs w:val="24"/>
              </w:rPr>
            </w:pPr>
          </w:p>
          <w:p w14:paraId="7E91B43F"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sz w:val="24"/>
                <w:szCs w:val="24"/>
              </w:rPr>
              <w:t>Gramática – Aprendemos</w:t>
            </w:r>
          </w:p>
          <w:p w14:paraId="36BCC701" w14:textId="77777777" w:rsidR="00374525" w:rsidRPr="006374C6" w:rsidRDefault="00000000" w:rsidP="00D91093">
            <w:pPr>
              <w:numPr>
                <w:ilvl w:val="0"/>
                <w:numId w:val="5"/>
              </w:numPr>
              <w:pBdr>
                <w:top w:val="nil"/>
                <w:left w:val="nil"/>
                <w:bottom w:val="nil"/>
                <w:right w:val="nil"/>
                <w:between w:val="nil"/>
              </w:pBdr>
              <w:spacing w:before="280" w:line="240" w:lineRule="auto"/>
              <w:ind w:left="526" w:hanging="283"/>
              <w:rPr>
                <w:rFonts w:ascii="Arial" w:eastAsia="Arial" w:hAnsi="Arial" w:cs="Arial"/>
                <w:b w:val="0"/>
                <w:sz w:val="24"/>
                <w:szCs w:val="24"/>
              </w:rPr>
            </w:pPr>
            <w:r w:rsidRPr="006374C6">
              <w:rPr>
                <w:rFonts w:ascii="Arial" w:eastAsia="Arial" w:hAnsi="Arial" w:cs="Arial"/>
                <w:sz w:val="24"/>
                <w:szCs w:val="24"/>
              </w:rPr>
              <w:t>Video explicativo para el maestro:</w:t>
            </w:r>
            <w:r w:rsidRPr="006374C6">
              <w:rPr>
                <w:rFonts w:ascii="Arial" w:eastAsia="Arial" w:hAnsi="Arial" w:cs="Arial"/>
                <w:b w:val="0"/>
                <w:sz w:val="24"/>
                <w:szCs w:val="24"/>
              </w:rPr>
              <w:t xml:space="preserve"> </w:t>
            </w:r>
            <w:hyperlink r:id="rId6">
              <w:r w:rsidRPr="006374C6">
                <w:rPr>
                  <w:rFonts w:ascii="Arial" w:eastAsia="Arial" w:hAnsi="Arial" w:cs="Arial"/>
                  <w:b w:val="0"/>
                  <w:color w:val="0563C1"/>
                  <w:sz w:val="24"/>
                  <w:szCs w:val="24"/>
                  <w:u w:val="single"/>
                </w:rPr>
                <w:t>https://www.youtube.com/watch?v=PgV57gK-Xow</w:t>
              </w:r>
            </w:hyperlink>
            <w:r w:rsidRPr="006374C6">
              <w:rPr>
                <w:rFonts w:ascii="Arial" w:eastAsia="Arial" w:hAnsi="Arial" w:cs="Arial"/>
                <w:b w:val="0"/>
                <w:sz w:val="24"/>
                <w:szCs w:val="24"/>
              </w:rPr>
              <w:t xml:space="preserve"> </w:t>
            </w:r>
            <w:r w:rsidRPr="006374C6">
              <w:rPr>
                <w:rFonts w:ascii="Arial" w:eastAsia="Arial" w:hAnsi="Arial" w:cs="Arial"/>
                <w:b w:val="0"/>
                <w:sz w:val="24"/>
                <w:szCs w:val="24"/>
              </w:rPr>
              <w:br/>
            </w:r>
          </w:p>
          <w:p w14:paraId="032B3D6B" w14:textId="77777777" w:rsidR="00374525" w:rsidRPr="006374C6" w:rsidRDefault="00000000">
            <w:pPr>
              <w:numPr>
                <w:ilvl w:val="0"/>
                <w:numId w:val="5"/>
              </w:numPr>
              <w:pBdr>
                <w:top w:val="nil"/>
                <w:left w:val="nil"/>
                <w:bottom w:val="nil"/>
                <w:right w:val="nil"/>
                <w:between w:val="nil"/>
              </w:pBdr>
              <w:spacing w:line="240" w:lineRule="auto"/>
              <w:ind w:left="360" w:hanging="720"/>
              <w:jc w:val="both"/>
              <w:rPr>
                <w:rFonts w:ascii="Arial" w:eastAsia="Arial" w:hAnsi="Arial" w:cs="Arial"/>
                <w:sz w:val="24"/>
                <w:szCs w:val="24"/>
              </w:rPr>
            </w:pPr>
            <w:r w:rsidRPr="006374C6">
              <w:rPr>
                <w:rFonts w:ascii="Arial" w:eastAsia="Arial" w:hAnsi="Arial" w:cs="Arial"/>
                <w:sz w:val="24"/>
                <w:szCs w:val="24"/>
              </w:rPr>
              <w:t xml:space="preserve">Texto del libro: </w:t>
            </w:r>
          </w:p>
          <w:p w14:paraId="2CDFF35C" w14:textId="77777777"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54518CFB" w14:textId="628013A7" w:rsidR="006374C6" w:rsidRPr="006374C6" w:rsidRDefault="006374C6" w:rsidP="006374C6">
            <w:pPr>
              <w:pBdr>
                <w:top w:val="nil"/>
                <w:left w:val="nil"/>
                <w:bottom w:val="nil"/>
                <w:right w:val="nil"/>
                <w:between w:val="nil"/>
              </w:pBdr>
              <w:ind w:left="360" w:firstLine="24"/>
              <w:jc w:val="both"/>
              <w:rPr>
                <w:rFonts w:ascii="Arial" w:eastAsia="Arial" w:hAnsi="Arial" w:cs="Arial"/>
                <w:b w:val="0"/>
                <w:sz w:val="24"/>
                <w:szCs w:val="24"/>
              </w:rPr>
            </w:pPr>
            <w:r w:rsidRPr="006374C6">
              <w:rPr>
                <w:rFonts w:ascii="Arial" w:eastAsia="Arial" w:hAnsi="Arial" w:cs="Arial"/>
                <w:b w:val="0"/>
                <w:sz w:val="24"/>
                <w:szCs w:val="24"/>
              </w:rPr>
              <w:t>• El Apocalipsis es la revelación de Jesucristo, escrita por Juan, y muestra el poder y la gloria de Dios. No solo habla del futuro, sino que revela un mensaje profundo que invita a conocer mejor a Dios y confiar en Su plan perfecto.</w:t>
            </w:r>
          </w:p>
          <w:p w14:paraId="579A54E5" w14:textId="77777777" w:rsidR="006374C6" w:rsidRDefault="006374C6" w:rsidP="006374C6">
            <w:pPr>
              <w:pBdr>
                <w:top w:val="nil"/>
                <w:left w:val="nil"/>
                <w:bottom w:val="nil"/>
                <w:right w:val="nil"/>
                <w:between w:val="nil"/>
              </w:pBdr>
              <w:spacing w:line="240" w:lineRule="auto"/>
              <w:ind w:left="360" w:firstLine="24"/>
              <w:jc w:val="both"/>
              <w:rPr>
                <w:rFonts w:ascii="Arial" w:eastAsia="Arial" w:hAnsi="Arial" w:cs="Arial"/>
                <w:b w:val="0"/>
                <w:sz w:val="24"/>
                <w:szCs w:val="24"/>
              </w:rPr>
            </w:pPr>
            <w:r w:rsidRPr="006374C6">
              <w:rPr>
                <w:rFonts w:ascii="Arial" w:eastAsia="Arial" w:hAnsi="Arial" w:cs="Arial"/>
                <w:b w:val="0"/>
                <w:sz w:val="24"/>
                <w:szCs w:val="24"/>
              </w:rPr>
              <w:lastRenderedPageBreak/>
              <w:t>• A través de símbolos y visiones, el libro enseña que Dios tiene el control, aun en tiempos difíciles. Da esperanza a los creyentes, recordando que, aunque haya problemas o persecución, la victoria final es de Cristo y debemos mantenernos firmes en la fe.</w:t>
            </w:r>
          </w:p>
          <w:p w14:paraId="0A5DCED1" w14:textId="77777777" w:rsidR="006374C6" w:rsidRPr="006374C6" w:rsidRDefault="006374C6" w:rsidP="006374C6">
            <w:pPr>
              <w:pBdr>
                <w:top w:val="nil"/>
                <w:left w:val="nil"/>
                <w:bottom w:val="nil"/>
                <w:right w:val="nil"/>
                <w:between w:val="nil"/>
              </w:pBdr>
              <w:spacing w:line="240" w:lineRule="auto"/>
              <w:ind w:left="360" w:firstLine="24"/>
              <w:jc w:val="both"/>
              <w:rPr>
                <w:rFonts w:ascii="Arial" w:eastAsia="Arial" w:hAnsi="Arial" w:cs="Arial"/>
                <w:b w:val="0"/>
                <w:sz w:val="24"/>
                <w:szCs w:val="24"/>
              </w:rPr>
            </w:pPr>
          </w:p>
          <w:p w14:paraId="56B7BB9E" w14:textId="77777777" w:rsidR="006374C6" w:rsidRPr="006374C6" w:rsidRDefault="006374C6" w:rsidP="006374C6">
            <w:pPr>
              <w:pBdr>
                <w:top w:val="nil"/>
                <w:left w:val="nil"/>
                <w:bottom w:val="nil"/>
                <w:right w:val="nil"/>
                <w:between w:val="nil"/>
              </w:pBdr>
              <w:spacing w:line="240" w:lineRule="auto"/>
              <w:ind w:left="360" w:firstLine="24"/>
              <w:jc w:val="both"/>
              <w:rPr>
                <w:rFonts w:ascii="Arial" w:eastAsia="Arial" w:hAnsi="Arial" w:cs="Arial"/>
                <w:b w:val="0"/>
                <w:sz w:val="24"/>
                <w:szCs w:val="24"/>
              </w:rPr>
            </w:pPr>
            <w:r w:rsidRPr="006374C6">
              <w:rPr>
                <w:rFonts w:ascii="Arial" w:eastAsia="Arial" w:hAnsi="Arial" w:cs="Arial"/>
                <w:b w:val="0"/>
                <w:sz w:val="24"/>
                <w:szCs w:val="24"/>
              </w:rPr>
              <w:t>• También incluye mensajes a iglesias, animándolas a arrepentirse, perseverar y vivir en unidad. Destaca la importancia de la comunidad cristiana y la adoración a Dios, mostrando que una vida centrada en Él trae crecimiento espiritual y una relación más fuerte con Cristo.</w:t>
            </w:r>
          </w:p>
          <w:p w14:paraId="2687E0D3" w14:textId="61A581DA" w:rsidR="006374C6" w:rsidRPr="006374C6" w:rsidRDefault="006374C6" w:rsidP="006374C6">
            <w:pPr>
              <w:pBdr>
                <w:top w:val="nil"/>
                <w:left w:val="nil"/>
                <w:bottom w:val="nil"/>
                <w:right w:val="nil"/>
                <w:between w:val="nil"/>
              </w:pBdr>
              <w:spacing w:line="240" w:lineRule="auto"/>
              <w:ind w:left="360" w:firstLine="24"/>
              <w:jc w:val="both"/>
              <w:rPr>
                <w:rFonts w:ascii="Arial" w:eastAsia="Arial" w:hAnsi="Arial" w:cs="Arial"/>
                <w:b w:val="0"/>
                <w:sz w:val="24"/>
                <w:szCs w:val="24"/>
              </w:rPr>
            </w:pPr>
          </w:p>
          <w:p w14:paraId="6650611A" w14:textId="77777777"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34AA019B" w14:textId="77777777"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790C6502" w14:textId="1F72C8BA" w:rsidR="00374525" w:rsidRPr="00D91093" w:rsidRDefault="00000000" w:rsidP="00D91093">
            <w:pPr>
              <w:pStyle w:val="Prrafodelista"/>
              <w:numPr>
                <w:ilvl w:val="0"/>
                <w:numId w:val="5"/>
              </w:numPr>
              <w:pBdr>
                <w:top w:val="nil"/>
                <w:left w:val="nil"/>
                <w:bottom w:val="nil"/>
                <w:right w:val="nil"/>
                <w:between w:val="nil"/>
              </w:pBdr>
              <w:spacing w:line="240" w:lineRule="auto"/>
              <w:ind w:left="384" w:hanging="283"/>
              <w:jc w:val="both"/>
              <w:rPr>
                <w:rFonts w:ascii="Arial" w:eastAsia="Arial" w:hAnsi="Arial" w:cs="Arial"/>
                <w:b w:val="0"/>
                <w:sz w:val="24"/>
                <w:szCs w:val="24"/>
              </w:rPr>
            </w:pPr>
            <w:r w:rsidRPr="00D91093">
              <w:rPr>
                <w:rFonts w:ascii="Arial" w:eastAsia="Arial" w:hAnsi="Arial" w:cs="Arial"/>
                <w:sz w:val="24"/>
                <w:szCs w:val="24"/>
              </w:rPr>
              <w:t>Explicación adicional para el maestro:</w:t>
            </w:r>
            <w:r w:rsidR="00D91093">
              <w:rPr>
                <w:rFonts w:ascii="Arial" w:eastAsia="Arial" w:hAnsi="Arial" w:cs="Arial"/>
                <w:sz w:val="24"/>
                <w:szCs w:val="24"/>
              </w:rPr>
              <w:t xml:space="preserve"> </w:t>
            </w:r>
            <w:r w:rsidRPr="00D91093">
              <w:rPr>
                <w:rFonts w:ascii="Arial" w:eastAsia="Arial" w:hAnsi="Arial" w:cs="Arial"/>
                <w:b w:val="0"/>
                <w:sz w:val="24"/>
                <w:szCs w:val="24"/>
              </w:rPr>
              <w:t>En la teología reformada, el libro de Apocalipsis no solo se ve como un libro de futuros eventos, sino como una llamada a vivir en fidelidad y esperanza. Los reformadores enseñaron que, aunque Apocalipsis contiene muchos símbolos y visiones, su mensaje es claro: Cristo es soberano sobre todo, y Su victoria final ya está asegurada. La lucha de los creyentes no es en vano, pues la última palabra de Dios traerá justicia, restauración y paz. Además, el enfoque en la adoración en el libro resalta la importancia de vivir para la gloria de Dios, reconociendo que todo lo que enfrentamos en este mundo tiene un propósito eterno en Su plan divino.</w:t>
            </w:r>
          </w:p>
          <w:p w14:paraId="6B8BE56D" w14:textId="77777777" w:rsidR="00374525" w:rsidRPr="006374C6" w:rsidRDefault="00000000">
            <w:pPr>
              <w:pBdr>
                <w:top w:val="nil"/>
                <w:left w:val="nil"/>
                <w:bottom w:val="nil"/>
                <w:right w:val="nil"/>
                <w:between w:val="nil"/>
              </w:pBdr>
              <w:spacing w:line="240" w:lineRule="auto"/>
              <w:ind w:left="720" w:hanging="720"/>
              <w:jc w:val="both"/>
              <w:rPr>
                <w:rFonts w:ascii="Arial" w:eastAsia="Arial" w:hAnsi="Arial" w:cs="Arial"/>
                <w:b w:val="0"/>
                <w:sz w:val="24"/>
                <w:szCs w:val="24"/>
              </w:rPr>
            </w:pPr>
            <w:r w:rsidRPr="006374C6">
              <w:rPr>
                <w:rFonts w:ascii="Arial" w:eastAsia="Arial" w:hAnsi="Arial" w:cs="Arial"/>
                <w:b w:val="0"/>
                <w:sz w:val="24"/>
                <w:szCs w:val="24"/>
              </w:rPr>
              <w:t>.</w:t>
            </w:r>
          </w:p>
          <w:p w14:paraId="70ED6F6B" w14:textId="77777777" w:rsidR="00374525" w:rsidRPr="006374C6" w:rsidRDefault="00374525">
            <w:pPr>
              <w:pBdr>
                <w:top w:val="nil"/>
                <w:left w:val="nil"/>
                <w:bottom w:val="nil"/>
                <w:right w:val="nil"/>
                <w:between w:val="nil"/>
              </w:pBdr>
              <w:spacing w:line="240" w:lineRule="auto"/>
              <w:ind w:left="0" w:firstLine="0"/>
              <w:jc w:val="both"/>
              <w:rPr>
                <w:rFonts w:ascii="Arial" w:eastAsia="Arial" w:hAnsi="Arial" w:cs="Arial"/>
                <w:b w:val="0"/>
                <w:sz w:val="24"/>
                <w:szCs w:val="24"/>
              </w:rPr>
            </w:pPr>
          </w:p>
          <w:p w14:paraId="5FD86091" w14:textId="77777777" w:rsidR="00374525" w:rsidRPr="006374C6" w:rsidRDefault="00000000">
            <w:pPr>
              <w:pBdr>
                <w:top w:val="nil"/>
                <w:left w:val="nil"/>
                <w:bottom w:val="nil"/>
                <w:right w:val="nil"/>
                <w:between w:val="nil"/>
              </w:pBdr>
              <w:spacing w:after="280"/>
              <w:ind w:left="720" w:firstLine="0"/>
              <w:rPr>
                <w:rFonts w:ascii="Arial" w:eastAsia="Arial" w:hAnsi="Arial" w:cs="Arial"/>
                <w:sz w:val="24"/>
                <w:szCs w:val="24"/>
              </w:rPr>
            </w:pPr>
            <w:r w:rsidRPr="006374C6">
              <w:rPr>
                <w:rFonts w:ascii="Arial" w:eastAsia="Arial" w:hAnsi="Arial" w:cs="Arial"/>
                <w:sz w:val="24"/>
                <w:szCs w:val="24"/>
              </w:rPr>
              <w:t>Lógica - Razonemos: </w:t>
            </w:r>
          </w:p>
          <w:p w14:paraId="3BF555CE" w14:textId="5676B958" w:rsidR="009D3355" w:rsidRPr="009D3355" w:rsidRDefault="009D3355" w:rsidP="009D3355">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sidRPr="009D3355">
              <w:rPr>
                <w:rFonts w:ascii="Arial" w:eastAsia="Arial" w:hAnsi="Arial" w:cs="Arial"/>
                <w:b w:val="0"/>
                <w:bCs/>
                <w:sz w:val="24"/>
                <w:szCs w:val="24"/>
              </w:rPr>
              <w:t xml:space="preserve">2. </w:t>
            </w:r>
            <w:r w:rsidR="00000000" w:rsidRPr="009D3355">
              <w:rPr>
                <w:rFonts w:ascii="Arial" w:eastAsia="Arial" w:hAnsi="Arial" w:cs="Arial"/>
                <w:b w:val="0"/>
                <w:bCs/>
                <w:sz w:val="24"/>
                <w:szCs w:val="24"/>
              </w:rPr>
              <w:t>Conversa con tus compañeros y responde</w:t>
            </w:r>
            <w:r w:rsidRPr="009D3355">
              <w:rPr>
                <w:rFonts w:ascii="Arial" w:eastAsia="Arial" w:hAnsi="Arial" w:cs="Arial"/>
                <w:b w:val="0"/>
                <w:bCs/>
                <w:sz w:val="24"/>
                <w:szCs w:val="24"/>
              </w:rPr>
              <w:t>.</w:t>
            </w:r>
            <w:r w:rsidRPr="009D3355">
              <w:rPr>
                <w:rFonts w:ascii="Arial" w:eastAsia="Arial" w:hAnsi="Arial" w:cs="Arial"/>
                <w:b w:val="0"/>
                <w:bCs/>
                <w:sz w:val="24"/>
                <w:szCs w:val="24"/>
              </w:rPr>
              <w:br/>
            </w:r>
            <w:r w:rsidRPr="009D3355">
              <w:rPr>
                <w:rFonts w:ascii="Arial" w:eastAsia="Arial" w:hAnsi="Arial" w:cs="Arial"/>
                <w:b w:val="0"/>
                <w:bCs/>
                <w:sz w:val="24"/>
                <w:szCs w:val="24"/>
              </w:rPr>
              <w:t>a. ¿Qué nos enseña el Apocalipsis acerca de la soberanía de Dios en medio de las</w:t>
            </w:r>
            <w:r w:rsidRPr="009D3355">
              <w:rPr>
                <w:rFonts w:ascii="Arial" w:eastAsia="Arial" w:hAnsi="Arial" w:cs="Arial"/>
                <w:b w:val="0"/>
                <w:bCs/>
                <w:sz w:val="24"/>
                <w:szCs w:val="24"/>
              </w:rPr>
              <w:t xml:space="preserve"> </w:t>
            </w:r>
            <w:r w:rsidRPr="009D3355">
              <w:rPr>
                <w:rFonts w:ascii="Arial" w:eastAsia="Arial" w:hAnsi="Arial" w:cs="Arial"/>
                <w:b w:val="0"/>
                <w:bCs/>
                <w:sz w:val="24"/>
                <w:szCs w:val="24"/>
              </w:rPr>
              <w:t>dificultades del mundo?</w:t>
            </w:r>
            <w:r w:rsidRPr="009D3355">
              <w:rPr>
                <w:rFonts w:ascii="Arial" w:eastAsia="Arial" w:hAnsi="Arial" w:cs="Arial"/>
                <w:b w:val="0"/>
                <w:bCs/>
                <w:sz w:val="24"/>
                <w:szCs w:val="24"/>
              </w:rPr>
              <w:br/>
            </w:r>
            <w:r w:rsidRPr="009D3355">
              <w:rPr>
                <w:rFonts w:ascii="Arial" w:eastAsia="Arial" w:hAnsi="Arial" w:cs="Arial"/>
                <w:b w:val="0"/>
                <w:bCs/>
                <w:sz w:val="24"/>
                <w:szCs w:val="24"/>
              </w:rPr>
              <w:lastRenderedPageBreak/>
              <w:t>b. ¿Cómo las visiones de Juan pueden darnos esperanza y fortaleza para seguir firmes</w:t>
            </w:r>
            <w:r>
              <w:rPr>
                <w:rFonts w:ascii="Arial" w:eastAsia="Arial" w:hAnsi="Arial" w:cs="Arial"/>
                <w:b w:val="0"/>
                <w:bCs/>
                <w:sz w:val="24"/>
                <w:szCs w:val="24"/>
              </w:rPr>
              <w:t xml:space="preserve"> </w:t>
            </w:r>
            <w:r w:rsidRPr="009D3355">
              <w:rPr>
                <w:rFonts w:ascii="Arial" w:eastAsia="Arial" w:hAnsi="Arial" w:cs="Arial"/>
                <w:b w:val="0"/>
                <w:bCs/>
                <w:sz w:val="24"/>
                <w:szCs w:val="24"/>
              </w:rPr>
              <w:t>en la fe hoy?</w:t>
            </w:r>
          </w:p>
          <w:p w14:paraId="3C5F901A" w14:textId="724BD128" w:rsidR="00374525" w:rsidRDefault="00B54FED">
            <w:pPr>
              <w:numPr>
                <w:ilvl w:val="0"/>
                <w:numId w:val="1"/>
              </w:numPr>
              <w:pBdr>
                <w:top w:val="nil"/>
                <w:left w:val="nil"/>
                <w:bottom w:val="nil"/>
                <w:right w:val="nil"/>
                <w:between w:val="nil"/>
              </w:pBdr>
              <w:spacing w:line="240" w:lineRule="auto"/>
              <w:ind w:right="102"/>
              <w:jc w:val="both"/>
              <w:rPr>
                <w:rFonts w:ascii="Arial" w:eastAsia="Arial" w:hAnsi="Arial" w:cs="Arial"/>
                <w:b w:val="0"/>
                <w:bCs/>
                <w:sz w:val="24"/>
                <w:szCs w:val="24"/>
              </w:rPr>
            </w:pPr>
            <w:r>
              <w:rPr>
                <w:rFonts w:ascii="Arial" w:eastAsia="Arial" w:hAnsi="Arial" w:cs="Arial"/>
                <w:b w:val="0"/>
                <w:bCs/>
                <w:sz w:val="24"/>
                <w:szCs w:val="24"/>
              </w:rPr>
              <w:t>3.</w:t>
            </w:r>
            <w:r w:rsidR="00000000" w:rsidRPr="009D3355">
              <w:rPr>
                <w:rFonts w:ascii="Arial" w:eastAsia="Arial" w:hAnsi="Arial" w:cs="Arial"/>
                <w:b w:val="0"/>
                <w:bCs/>
                <w:sz w:val="24"/>
                <w:szCs w:val="24"/>
              </w:rPr>
              <w:t xml:space="preserve"> Llena los espacios en blanco con la palabra correcta.</w:t>
            </w:r>
          </w:p>
          <w:p w14:paraId="03F79BBE" w14:textId="270A11AD" w:rsidR="00B54FED" w:rsidRPr="00B54FED" w:rsidRDefault="00B54FED" w:rsidP="00B54FED">
            <w:pPr>
              <w:pBdr>
                <w:top w:val="nil"/>
                <w:left w:val="nil"/>
                <w:bottom w:val="nil"/>
                <w:right w:val="nil"/>
                <w:between w:val="nil"/>
              </w:pBdr>
              <w:spacing w:line="240" w:lineRule="auto"/>
              <w:ind w:left="720" w:right="102" w:firstLine="0"/>
              <w:jc w:val="both"/>
              <w:rPr>
                <w:rFonts w:ascii="Arial" w:eastAsia="Arial" w:hAnsi="Arial" w:cs="Arial"/>
                <w:b w:val="0"/>
                <w:bCs/>
                <w:sz w:val="24"/>
                <w:szCs w:val="24"/>
              </w:rPr>
            </w:pPr>
            <w:r w:rsidRPr="00B54FED">
              <w:rPr>
                <w:rFonts w:ascii="Arial" w:eastAsia="Arial" w:hAnsi="Arial" w:cs="Arial"/>
                <w:b w:val="0"/>
                <w:bCs/>
                <w:sz w:val="24"/>
                <w:szCs w:val="24"/>
              </w:rPr>
              <w:t xml:space="preserve">a. La palabra “Apocalipsis” proviene del griego “ </w:t>
            </w:r>
            <w:r>
              <w:rPr>
                <w:rFonts w:ascii="Arial" w:eastAsia="Arial" w:hAnsi="Arial" w:cs="Arial"/>
                <w:b w:val="0"/>
                <w:bCs/>
                <w:sz w:val="24"/>
                <w:szCs w:val="24"/>
              </w:rPr>
              <w:t>_____</w:t>
            </w:r>
            <w:r w:rsidRPr="00B54FED">
              <w:rPr>
                <w:rFonts w:ascii="Arial" w:eastAsia="Arial" w:hAnsi="Arial" w:cs="Arial"/>
                <w:b w:val="0"/>
                <w:bCs/>
                <w:sz w:val="24"/>
                <w:szCs w:val="24"/>
              </w:rPr>
              <w:t>,” que significa</w:t>
            </w:r>
          </w:p>
          <w:p w14:paraId="4D1E87DD" w14:textId="77777777" w:rsidR="00B54FED" w:rsidRPr="00B54FED" w:rsidRDefault="00B54FED" w:rsidP="00B54FED">
            <w:pPr>
              <w:pBdr>
                <w:top w:val="nil"/>
                <w:left w:val="nil"/>
                <w:bottom w:val="nil"/>
                <w:right w:val="nil"/>
                <w:between w:val="nil"/>
              </w:pBdr>
              <w:spacing w:line="240" w:lineRule="auto"/>
              <w:ind w:left="720" w:right="102" w:firstLine="0"/>
              <w:jc w:val="both"/>
              <w:rPr>
                <w:rFonts w:ascii="Arial" w:eastAsia="Arial" w:hAnsi="Arial" w:cs="Arial"/>
                <w:b w:val="0"/>
                <w:bCs/>
                <w:sz w:val="24"/>
                <w:szCs w:val="24"/>
              </w:rPr>
            </w:pPr>
            <w:r w:rsidRPr="00B54FED">
              <w:rPr>
                <w:rFonts w:ascii="Arial" w:eastAsia="Arial" w:hAnsi="Arial" w:cs="Arial"/>
                <w:b w:val="0"/>
                <w:bCs/>
                <w:sz w:val="24"/>
                <w:szCs w:val="24"/>
              </w:rPr>
              <w:t>“revelación” o “desvelar.”</w:t>
            </w:r>
          </w:p>
          <w:p w14:paraId="274EF9D6" w14:textId="0BA57EC3" w:rsidR="00B54FED" w:rsidRPr="00B54FED" w:rsidRDefault="00B54FED" w:rsidP="00B54FED">
            <w:pPr>
              <w:pBdr>
                <w:top w:val="nil"/>
                <w:left w:val="nil"/>
                <w:bottom w:val="nil"/>
                <w:right w:val="nil"/>
                <w:between w:val="nil"/>
              </w:pBdr>
              <w:spacing w:line="240" w:lineRule="auto"/>
              <w:ind w:left="720" w:right="102" w:firstLine="0"/>
              <w:jc w:val="both"/>
              <w:rPr>
                <w:rFonts w:ascii="Arial" w:eastAsia="Arial" w:hAnsi="Arial" w:cs="Arial"/>
                <w:b w:val="0"/>
                <w:bCs/>
                <w:sz w:val="24"/>
                <w:szCs w:val="24"/>
              </w:rPr>
            </w:pPr>
            <w:r w:rsidRPr="00B54FED">
              <w:rPr>
                <w:rFonts w:ascii="Arial" w:eastAsia="Arial" w:hAnsi="Arial" w:cs="Arial"/>
                <w:b w:val="0"/>
                <w:bCs/>
                <w:sz w:val="24"/>
                <w:szCs w:val="24"/>
              </w:rPr>
              <w:t>b. El libro de Apocalipsis revela la</w:t>
            </w:r>
            <w:r>
              <w:rPr>
                <w:rFonts w:ascii="Arial" w:eastAsia="Arial" w:hAnsi="Arial" w:cs="Arial"/>
                <w:b w:val="0"/>
                <w:bCs/>
                <w:sz w:val="24"/>
                <w:szCs w:val="24"/>
              </w:rPr>
              <w:t>_______</w:t>
            </w:r>
            <w:r w:rsidRPr="00B54FED">
              <w:rPr>
                <w:rFonts w:ascii="Arial" w:eastAsia="Arial" w:hAnsi="Arial" w:cs="Arial"/>
                <w:b w:val="0"/>
                <w:bCs/>
                <w:sz w:val="24"/>
                <w:szCs w:val="24"/>
              </w:rPr>
              <w:t xml:space="preserve"> y el poder de Dios.</w:t>
            </w:r>
          </w:p>
          <w:p w14:paraId="12F1568F" w14:textId="3A87B08A" w:rsidR="00B54FED" w:rsidRPr="00B54FED" w:rsidRDefault="00B54FED" w:rsidP="00B54FED">
            <w:pPr>
              <w:pBdr>
                <w:top w:val="nil"/>
                <w:left w:val="nil"/>
                <w:bottom w:val="nil"/>
                <w:right w:val="nil"/>
                <w:between w:val="nil"/>
              </w:pBdr>
              <w:spacing w:line="240" w:lineRule="auto"/>
              <w:ind w:left="720" w:right="102" w:firstLine="0"/>
              <w:jc w:val="both"/>
              <w:rPr>
                <w:rFonts w:ascii="Arial" w:eastAsia="Arial" w:hAnsi="Arial" w:cs="Arial"/>
                <w:b w:val="0"/>
                <w:bCs/>
                <w:sz w:val="24"/>
                <w:szCs w:val="24"/>
              </w:rPr>
            </w:pPr>
            <w:r w:rsidRPr="00B54FED">
              <w:rPr>
                <w:rFonts w:ascii="Arial" w:eastAsia="Arial" w:hAnsi="Arial" w:cs="Arial"/>
                <w:b w:val="0"/>
                <w:bCs/>
                <w:sz w:val="24"/>
                <w:szCs w:val="24"/>
              </w:rPr>
              <w:t>c. Las visiones de Juan fueron escritas para dar</w:t>
            </w:r>
            <w:r>
              <w:rPr>
                <w:rFonts w:ascii="Arial" w:eastAsia="Arial" w:hAnsi="Arial" w:cs="Arial"/>
                <w:b w:val="0"/>
                <w:bCs/>
                <w:sz w:val="24"/>
                <w:szCs w:val="24"/>
              </w:rPr>
              <w:t>________</w:t>
            </w:r>
            <w:r w:rsidRPr="00B54FED">
              <w:rPr>
                <w:rFonts w:ascii="Arial" w:eastAsia="Arial" w:hAnsi="Arial" w:cs="Arial"/>
                <w:b w:val="0"/>
                <w:bCs/>
                <w:sz w:val="24"/>
                <w:szCs w:val="24"/>
              </w:rPr>
              <w:t xml:space="preserve"> a los creyentes en</w:t>
            </w:r>
            <w:r>
              <w:rPr>
                <w:rFonts w:ascii="Arial" w:eastAsia="Arial" w:hAnsi="Arial" w:cs="Arial"/>
                <w:b w:val="0"/>
                <w:bCs/>
                <w:sz w:val="24"/>
                <w:szCs w:val="24"/>
              </w:rPr>
              <w:t xml:space="preserve"> </w:t>
            </w:r>
            <w:r w:rsidRPr="00B54FED">
              <w:rPr>
                <w:rFonts w:ascii="Arial" w:eastAsia="Arial" w:hAnsi="Arial" w:cs="Arial"/>
                <w:b w:val="0"/>
                <w:bCs/>
                <w:sz w:val="24"/>
                <w:szCs w:val="24"/>
              </w:rPr>
              <w:t>medio de la persecución.</w:t>
            </w:r>
          </w:p>
          <w:p w14:paraId="64D1887F" w14:textId="55E0C325" w:rsidR="00B54FED" w:rsidRPr="009D3355" w:rsidRDefault="00B54FED" w:rsidP="00B54FED">
            <w:pPr>
              <w:pBdr>
                <w:top w:val="nil"/>
                <w:left w:val="nil"/>
                <w:bottom w:val="nil"/>
                <w:right w:val="nil"/>
                <w:between w:val="nil"/>
              </w:pBdr>
              <w:spacing w:line="240" w:lineRule="auto"/>
              <w:ind w:left="720" w:right="102" w:firstLine="0"/>
              <w:jc w:val="both"/>
              <w:rPr>
                <w:rFonts w:ascii="Arial" w:eastAsia="Arial" w:hAnsi="Arial" w:cs="Arial"/>
                <w:b w:val="0"/>
                <w:bCs/>
                <w:sz w:val="24"/>
                <w:szCs w:val="24"/>
              </w:rPr>
            </w:pPr>
            <w:r w:rsidRPr="00B54FED">
              <w:rPr>
                <w:rFonts w:ascii="Arial" w:eastAsia="Arial" w:hAnsi="Arial" w:cs="Arial"/>
                <w:b w:val="0"/>
                <w:bCs/>
                <w:sz w:val="24"/>
                <w:szCs w:val="24"/>
              </w:rPr>
              <w:t xml:space="preserve">d. Al final del Apocalipsis, se promete un nuevo cielo y una nueva </w:t>
            </w:r>
            <w:r>
              <w:rPr>
                <w:rFonts w:ascii="Arial" w:eastAsia="Arial" w:hAnsi="Arial" w:cs="Arial"/>
                <w:b w:val="0"/>
                <w:bCs/>
                <w:sz w:val="24"/>
                <w:szCs w:val="24"/>
              </w:rPr>
              <w:t>_____</w:t>
            </w:r>
            <w:r w:rsidRPr="00B54FED">
              <w:rPr>
                <w:rFonts w:ascii="Arial" w:eastAsia="Arial" w:hAnsi="Arial" w:cs="Arial"/>
                <w:b w:val="0"/>
                <w:bCs/>
                <w:sz w:val="24"/>
                <w:szCs w:val="24"/>
              </w:rPr>
              <w:t>.</w:t>
            </w:r>
          </w:p>
          <w:p w14:paraId="39281607" w14:textId="77777777" w:rsidR="00374525" w:rsidRPr="006374C6" w:rsidRDefault="00000000" w:rsidP="00B54FED">
            <w:pPr>
              <w:numPr>
                <w:ilvl w:val="0"/>
                <w:numId w:val="1"/>
              </w:numPr>
              <w:pBdr>
                <w:top w:val="nil"/>
                <w:left w:val="nil"/>
                <w:bottom w:val="nil"/>
                <w:right w:val="nil"/>
                <w:between w:val="nil"/>
              </w:pBdr>
              <w:spacing w:line="240" w:lineRule="auto"/>
              <w:ind w:right="102"/>
              <w:rPr>
                <w:rFonts w:ascii="Arial" w:eastAsia="Arial" w:hAnsi="Arial" w:cs="Arial"/>
                <w:b w:val="0"/>
                <w:sz w:val="24"/>
                <w:szCs w:val="24"/>
              </w:rPr>
            </w:pPr>
            <w:r w:rsidRPr="006374C6">
              <w:rPr>
                <w:rFonts w:ascii="Arial" w:eastAsia="Arial" w:hAnsi="Arial" w:cs="Arial"/>
                <w:sz w:val="24"/>
                <w:szCs w:val="24"/>
              </w:rPr>
              <w:t xml:space="preserve">Actividad adicional:  </w:t>
            </w:r>
            <w:r w:rsidRPr="006374C6">
              <w:rPr>
                <w:rFonts w:ascii="Arial" w:eastAsia="Arial" w:hAnsi="Arial" w:cs="Arial"/>
                <w:b w:val="0"/>
                <w:sz w:val="24"/>
                <w:szCs w:val="24"/>
              </w:rPr>
              <w:t xml:space="preserve">“Visión del Futuro” </w:t>
            </w:r>
            <w:r w:rsidRPr="006374C6">
              <w:rPr>
                <w:rFonts w:ascii="Arial" w:eastAsia="Arial" w:hAnsi="Arial" w:cs="Arial"/>
                <w:b w:val="0"/>
                <w:sz w:val="24"/>
                <w:szCs w:val="24"/>
              </w:rPr>
              <w:br/>
            </w:r>
            <w:r w:rsidRPr="006374C6">
              <w:rPr>
                <w:rFonts w:ascii="Arial" w:eastAsia="Arial" w:hAnsi="Arial" w:cs="Arial"/>
                <w:b w:val="0"/>
                <w:sz w:val="24"/>
                <w:szCs w:val="24"/>
              </w:rPr>
              <w:br/>
              <w:t>Instrucciones:</w:t>
            </w:r>
            <w:r w:rsidRPr="006374C6">
              <w:rPr>
                <w:rFonts w:ascii="Arial" w:eastAsia="Arial" w:hAnsi="Arial" w:cs="Arial"/>
                <w:b w:val="0"/>
                <w:sz w:val="24"/>
                <w:szCs w:val="24"/>
              </w:rPr>
              <w:br/>
            </w:r>
            <w:r w:rsidRPr="006374C6">
              <w:rPr>
                <w:rFonts w:ascii="Arial" w:eastAsia="Arial" w:hAnsi="Arial" w:cs="Arial"/>
                <w:b w:val="0"/>
                <w:sz w:val="24"/>
                <w:szCs w:val="24"/>
              </w:rPr>
              <w:br/>
              <w:t>Explica a los niños que el libro de Apocalipsis está lleno de visiones simbólicas sobre el futuro, especialmente de la victoria final de Cristo y la restauración del mundo.</w:t>
            </w:r>
            <w:r w:rsidRPr="006374C6">
              <w:rPr>
                <w:rFonts w:ascii="Arial" w:eastAsia="Arial" w:hAnsi="Arial" w:cs="Arial"/>
                <w:b w:val="0"/>
                <w:sz w:val="24"/>
                <w:szCs w:val="24"/>
              </w:rPr>
              <w:br/>
            </w:r>
            <w:r w:rsidRPr="006374C6">
              <w:rPr>
                <w:rFonts w:ascii="Arial" w:eastAsia="Arial" w:hAnsi="Arial" w:cs="Arial"/>
                <w:b w:val="0"/>
                <w:sz w:val="24"/>
                <w:szCs w:val="24"/>
              </w:rPr>
              <w:br/>
              <w:t>Pídeles que se imaginen viviendo en el futuro, después de la victoria final de Cristo. ¿Cómo sería el mundo en ese entonces?</w:t>
            </w:r>
            <w:r w:rsidRPr="006374C6">
              <w:rPr>
                <w:rFonts w:ascii="Arial" w:eastAsia="Arial" w:hAnsi="Arial" w:cs="Arial"/>
                <w:b w:val="0"/>
                <w:sz w:val="24"/>
                <w:szCs w:val="24"/>
              </w:rPr>
              <w:br/>
            </w:r>
            <w:r w:rsidRPr="006374C6">
              <w:rPr>
                <w:rFonts w:ascii="Arial" w:eastAsia="Arial" w:hAnsi="Arial" w:cs="Arial"/>
                <w:b w:val="0"/>
                <w:sz w:val="24"/>
                <w:szCs w:val="24"/>
              </w:rPr>
              <w:br/>
              <w:t>Haz que los niños dibujen o describan en palabras qué creen que sería importante en ese futuro, basándose en lo que han aprendido del Apocalipsis. Pueden pensar en cómo sería la vida en la nueva Jerusalén, cómo serían las relaciones con otros, o cómo la naturaleza y el mundo reflejarían la gloria de Dios.</w:t>
            </w:r>
            <w:r w:rsidRPr="006374C6">
              <w:rPr>
                <w:rFonts w:ascii="Arial" w:eastAsia="Arial" w:hAnsi="Arial" w:cs="Arial"/>
                <w:b w:val="0"/>
                <w:sz w:val="24"/>
                <w:szCs w:val="24"/>
              </w:rPr>
              <w:br/>
            </w:r>
            <w:r w:rsidRPr="006374C6">
              <w:rPr>
                <w:rFonts w:ascii="Arial" w:eastAsia="Arial" w:hAnsi="Arial" w:cs="Arial"/>
                <w:b w:val="0"/>
                <w:sz w:val="24"/>
                <w:szCs w:val="24"/>
              </w:rPr>
              <w:br/>
              <w:t>Después de que hayan terminado, invita a algunos a compartir sus ideas con el grupo.</w:t>
            </w:r>
            <w:r w:rsidRPr="006374C6">
              <w:rPr>
                <w:rFonts w:ascii="Arial" w:eastAsia="Arial" w:hAnsi="Arial" w:cs="Arial"/>
                <w:b w:val="0"/>
                <w:sz w:val="24"/>
                <w:szCs w:val="24"/>
              </w:rPr>
              <w:br/>
            </w:r>
          </w:p>
          <w:p w14:paraId="51E1E98D" w14:textId="77777777" w:rsidR="00374525" w:rsidRPr="006374C6"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374C6">
              <w:rPr>
                <w:rFonts w:ascii="Arial" w:eastAsia="Arial" w:hAnsi="Arial" w:cs="Arial"/>
                <w:sz w:val="24"/>
                <w:szCs w:val="24"/>
              </w:rPr>
              <w:lastRenderedPageBreak/>
              <w:t xml:space="preserve">Retórica - Argumentemos  </w:t>
            </w:r>
          </w:p>
          <w:p w14:paraId="62C9AC59" w14:textId="4123157D" w:rsidR="00374525" w:rsidRPr="00AE7388" w:rsidRDefault="00AE7388" w:rsidP="00AE7388">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Pr>
                <w:rFonts w:ascii="Arial" w:eastAsia="Arial" w:hAnsi="Arial" w:cs="Arial"/>
                <w:b w:val="0"/>
                <w:bCs/>
                <w:sz w:val="24"/>
                <w:szCs w:val="24"/>
              </w:rPr>
              <w:t xml:space="preserve">4. </w:t>
            </w:r>
            <w:r w:rsidR="00000000" w:rsidRPr="00AE7388">
              <w:rPr>
                <w:rFonts w:ascii="Arial" w:eastAsia="Arial" w:hAnsi="Arial" w:cs="Arial"/>
                <w:b w:val="0"/>
                <w:bCs/>
                <w:sz w:val="24"/>
                <w:szCs w:val="24"/>
              </w:rPr>
              <w:t>Elige la mejor respuesta para cada pregunta.</w:t>
            </w:r>
            <w:r>
              <w:rPr>
                <w:rFonts w:ascii="Arial" w:eastAsia="Arial" w:hAnsi="Arial" w:cs="Arial"/>
                <w:b w:val="0"/>
                <w:bCs/>
                <w:sz w:val="24"/>
                <w:szCs w:val="24"/>
              </w:rPr>
              <w:br/>
            </w:r>
            <w:r w:rsidRPr="00AE7388">
              <w:rPr>
                <w:rFonts w:ascii="Arial" w:eastAsia="Arial" w:hAnsi="Arial" w:cs="Arial"/>
                <w:b w:val="0"/>
                <w:bCs/>
                <w:sz w:val="24"/>
                <w:szCs w:val="24"/>
              </w:rPr>
              <w:t>a. ¿Qué significa la palabra “Apocalipsis”?</w:t>
            </w:r>
            <w:r>
              <w:rPr>
                <w:rFonts w:ascii="Arial" w:eastAsia="Arial" w:hAnsi="Arial" w:cs="Arial"/>
                <w:b w:val="0"/>
                <w:bCs/>
                <w:sz w:val="24"/>
                <w:szCs w:val="24"/>
              </w:rPr>
              <w:br/>
            </w:r>
            <w:r w:rsidRPr="00AE7388">
              <w:rPr>
                <w:rFonts w:ascii="Arial" w:eastAsia="Arial" w:hAnsi="Arial" w:cs="Arial"/>
                <w:b w:val="0"/>
                <w:bCs/>
                <w:sz w:val="24"/>
                <w:szCs w:val="24"/>
              </w:rPr>
              <w:t>b. ¿A quién se le atribuye la escritura del libro de Apocalipsis?</w:t>
            </w:r>
            <w:r>
              <w:rPr>
                <w:rFonts w:ascii="Arial" w:eastAsia="Arial" w:hAnsi="Arial" w:cs="Arial"/>
                <w:b w:val="0"/>
                <w:bCs/>
                <w:sz w:val="24"/>
                <w:szCs w:val="24"/>
              </w:rPr>
              <w:br/>
            </w:r>
            <w:r w:rsidRPr="00AE7388">
              <w:rPr>
                <w:rFonts w:ascii="Arial" w:eastAsia="Arial" w:hAnsi="Arial" w:cs="Arial"/>
                <w:b w:val="0"/>
                <w:bCs/>
                <w:sz w:val="24"/>
                <w:szCs w:val="24"/>
              </w:rPr>
              <w:t>c. ¿Qué deben hacer las iglesias según las cartas de Juan?</w:t>
            </w:r>
            <w:r>
              <w:rPr>
                <w:rFonts w:ascii="Arial" w:eastAsia="Arial" w:hAnsi="Arial" w:cs="Arial"/>
                <w:b w:val="0"/>
                <w:bCs/>
                <w:sz w:val="24"/>
                <w:szCs w:val="24"/>
              </w:rPr>
              <w:br/>
            </w:r>
            <w:r w:rsidRPr="00AE7388">
              <w:rPr>
                <w:rFonts w:ascii="Arial" w:eastAsia="Arial" w:hAnsi="Arial" w:cs="Arial"/>
                <w:b w:val="0"/>
                <w:bCs/>
                <w:sz w:val="24"/>
                <w:szCs w:val="24"/>
              </w:rPr>
              <w:t>d. ¿Cuál es la esperanza final que se presenta en el Apocalipsis?</w:t>
            </w:r>
          </w:p>
          <w:p w14:paraId="6DE5C246" w14:textId="35207509" w:rsidR="00374525" w:rsidRPr="00AE7388" w:rsidRDefault="00AE7388" w:rsidP="001B1B5D">
            <w:pPr>
              <w:numPr>
                <w:ilvl w:val="0"/>
                <w:numId w:val="1"/>
              </w:numPr>
              <w:pBdr>
                <w:top w:val="nil"/>
                <w:left w:val="nil"/>
                <w:bottom w:val="nil"/>
                <w:right w:val="nil"/>
                <w:between w:val="nil"/>
              </w:pBdr>
              <w:spacing w:after="280" w:line="240" w:lineRule="auto"/>
              <w:ind w:right="102"/>
              <w:jc w:val="both"/>
              <w:rPr>
                <w:rFonts w:ascii="Arial" w:eastAsia="Arial" w:hAnsi="Arial" w:cs="Arial"/>
                <w:b w:val="0"/>
                <w:sz w:val="24"/>
                <w:szCs w:val="24"/>
              </w:rPr>
            </w:pPr>
            <w:r w:rsidRPr="00AE7388">
              <w:rPr>
                <w:rFonts w:ascii="Arial" w:eastAsia="Arial" w:hAnsi="Arial" w:cs="Arial"/>
                <w:b w:val="0"/>
                <w:bCs/>
                <w:sz w:val="24"/>
                <w:szCs w:val="24"/>
              </w:rPr>
              <w:t>5. Busca Apocalipsis 5:13 en tu Biblia, escribe el versículo en tu cuaderno, dibuja lo que</w:t>
            </w:r>
            <w:r>
              <w:rPr>
                <w:rFonts w:ascii="Arial" w:eastAsia="Arial" w:hAnsi="Arial" w:cs="Arial"/>
                <w:b w:val="0"/>
                <w:bCs/>
                <w:sz w:val="24"/>
                <w:szCs w:val="24"/>
              </w:rPr>
              <w:t xml:space="preserve"> </w:t>
            </w:r>
            <w:r w:rsidRPr="00AE7388">
              <w:rPr>
                <w:rFonts w:ascii="Arial" w:eastAsia="Arial" w:hAnsi="Arial" w:cs="Arial"/>
                <w:b w:val="0"/>
                <w:bCs/>
                <w:sz w:val="24"/>
                <w:szCs w:val="24"/>
              </w:rPr>
              <w:t>más te llamó la atención y pinta tu dibujo.</w:t>
            </w:r>
          </w:p>
          <w:p w14:paraId="225ADF82" w14:textId="7ACB1457" w:rsidR="00374525" w:rsidRPr="006374C6" w:rsidRDefault="00F63C1A">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133D3D3F" w14:textId="77777777" w:rsidR="00374525"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14866E47" w14:textId="3AE3B361" w:rsidR="00F63C1A" w:rsidRDefault="00F63C1A" w:rsidP="00F63C1A">
            <w:pPr>
              <w:pStyle w:val="Prrafodelista"/>
              <w:numPr>
                <w:ilvl w:val="0"/>
                <w:numId w:val="5"/>
              </w:numPr>
              <w:pBdr>
                <w:top w:val="nil"/>
                <w:left w:val="nil"/>
                <w:bottom w:val="nil"/>
                <w:right w:val="nil"/>
                <w:between w:val="nil"/>
              </w:pBdr>
              <w:spacing w:line="240" w:lineRule="auto"/>
              <w:ind w:left="384"/>
              <w:jc w:val="both"/>
              <w:rPr>
                <w:rFonts w:ascii="Arial" w:eastAsia="Arial" w:hAnsi="Arial" w:cs="Arial"/>
                <w:b w:val="0"/>
                <w:bCs/>
                <w:sz w:val="24"/>
                <w:szCs w:val="24"/>
              </w:rPr>
            </w:pPr>
            <w:r w:rsidRPr="00F63C1A">
              <w:rPr>
                <w:rFonts w:ascii="Arial" w:eastAsia="Arial" w:hAnsi="Arial" w:cs="Arial"/>
                <w:b w:val="0"/>
                <w:bCs/>
                <w:sz w:val="24"/>
                <w:szCs w:val="24"/>
              </w:rPr>
              <w:t>6. Actividad en casa: Lee en casa Apocalipsis 1:1 y reflexione sobre la importancia de</w:t>
            </w:r>
            <w:r w:rsidRPr="00F63C1A">
              <w:rPr>
                <w:rFonts w:ascii="Arial" w:eastAsia="Arial" w:hAnsi="Arial" w:cs="Arial"/>
                <w:b w:val="0"/>
                <w:bCs/>
                <w:sz w:val="24"/>
                <w:szCs w:val="24"/>
              </w:rPr>
              <w:t xml:space="preserve"> </w:t>
            </w:r>
            <w:r w:rsidRPr="00F63C1A">
              <w:rPr>
                <w:rFonts w:ascii="Arial" w:eastAsia="Arial" w:hAnsi="Arial" w:cs="Arial"/>
                <w:b w:val="0"/>
                <w:bCs/>
                <w:sz w:val="24"/>
                <w:szCs w:val="24"/>
              </w:rPr>
              <w:t>entender que el Apocalipsis es una revelación de Jesucristo y escribe sobre cómo</w:t>
            </w:r>
            <w:r w:rsidRPr="00F63C1A">
              <w:rPr>
                <w:rFonts w:ascii="Arial" w:eastAsia="Arial" w:hAnsi="Arial" w:cs="Arial"/>
                <w:b w:val="0"/>
                <w:bCs/>
                <w:sz w:val="24"/>
                <w:szCs w:val="24"/>
              </w:rPr>
              <w:t xml:space="preserve"> </w:t>
            </w:r>
            <w:r w:rsidRPr="00F63C1A">
              <w:rPr>
                <w:rFonts w:ascii="Arial" w:eastAsia="Arial" w:hAnsi="Arial" w:cs="Arial"/>
                <w:b w:val="0"/>
                <w:bCs/>
                <w:sz w:val="24"/>
                <w:szCs w:val="24"/>
              </w:rPr>
              <w:t>puedes prepararte espiritualmente para lo que está por venir.</w:t>
            </w:r>
          </w:p>
          <w:p w14:paraId="18892DAC" w14:textId="1821CA64" w:rsidR="00F63C1A" w:rsidRDefault="00F63C1A" w:rsidP="00F63C1A">
            <w:pPr>
              <w:pStyle w:val="Prrafodelista"/>
              <w:numPr>
                <w:ilvl w:val="0"/>
                <w:numId w:val="5"/>
              </w:numPr>
              <w:pBdr>
                <w:top w:val="nil"/>
                <w:left w:val="nil"/>
                <w:bottom w:val="nil"/>
                <w:right w:val="nil"/>
                <w:between w:val="nil"/>
              </w:pBdr>
              <w:spacing w:line="240" w:lineRule="auto"/>
              <w:ind w:left="243"/>
              <w:rPr>
                <w:rFonts w:ascii="Arial" w:eastAsia="Arial" w:hAnsi="Arial" w:cs="Arial"/>
                <w:b w:val="0"/>
                <w:bCs/>
                <w:sz w:val="24"/>
                <w:szCs w:val="24"/>
              </w:rPr>
            </w:pPr>
            <w:r w:rsidRPr="00F63C1A">
              <w:rPr>
                <w:rFonts w:ascii="Arial" w:eastAsia="Arial" w:hAnsi="Arial" w:cs="Arial"/>
                <w:b w:val="0"/>
                <w:bCs/>
                <w:sz w:val="24"/>
                <w:szCs w:val="24"/>
              </w:rPr>
              <w:t>Versículo para</w:t>
            </w:r>
            <w:r w:rsidRPr="00F63C1A">
              <w:rPr>
                <w:rFonts w:ascii="Arial" w:eastAsia="Arial" w:hAnsi="Arial" w:cs="Arial"/>
                <w:b w:val="0"/>
                <w:bCs/>
                <w:sz w:val="24"/>
                <w:szCs w:val="24"/>
              </w:rPr>
              <w:t xml:space="preserve"> </w:t>
            </w:r>
            <w:r w:rsidRPr="00F63C1A">
              <w:rPr>
                <w:rFonts w:ascii="Arial" w:eastAsia="Arial" w:hAnsi="Arial" w:cs="Arial"/>
                <w:b w:val="0"/>
                <w:bCs/>
                <w:sz w:val="24"/>
                <w:szCs w:val="24"/>
              </w:rPr>
              <w:t>memorizar</w:t>
            </w:r>
            <w:r>
              <w:rPr>
                <w:rFonts w:ascii="Arial" w:eastAsia="Arial" w:hAnsi="Arial" w:cs="Arial"/>
                <w:b w:val="0"/>
                <w:bCs/>
                <w:sz w:val="24"/>
                <w:szCs w:val="24"/>
              </w:rPr>
              <w:t xml:space="preserve"> </w:t>
            </w:r>
            <w:r w:rsidRPr="00F63C1A">
              <w:rPr>
                <w:rFonts w:ascii="Arial" w:eastAsia="Arial" w:hAnsi="Arial" w:cs="Arial"/>
                <w:b w:val="0"/>
                <w:bCs/>
                <w:sz w:val="24"/>
                <w:szCs w:val="24"/>
              </w:rPr>
              <w:t>Apocalipsis</w:t>
            </w:r>
            <w:r>
              <w:rPr>
                <w:rFonts w:ascii="Arial" w:eastAsia="Arial" w:hAnsi="Arial" w:cs="Arial"/>
                <w:b w:val="0"/>
                <w:bCs/>
                <w:sz w:val="24"/>
                <w:szCs w:val="24"/>
              </w:rPr>
              <w:t xml:space="preserve"> 1:1.</w:t>
            </w:r>
          </w:p>
          <w:p w14:paraId="519023E6" w14:textId="77777777" w:rsidR="00F63C1A" w:rsidRPr="00F63C1A" w:rsidRDefault="00F63C1A" w:rsidP="00F63C1A">
            <w:pPr>
              <w:pStyle w:val="Prrafodelista"/>
              <w:numPr>
                <w:ilvl w:val="0"/>
                <w:numId w:val="5"/>
              </w:numPr>
              <w:pBdr>
                <w:top w:val="nil"/>
                <w:left w:val="nil"/>
                <w:bottom w:val="nil"/>
                <w:right w:val="nil"/>
                <w:between w:val="nil"/>
              </w:pBdr>
              <w:spacing w:line="240" w:lineRule="auto"/>
              <w:ind w:left="243"/>
              <w:rPr>
                <w:rFonts w:ascii="Arial" w:eastAsia="Arial" w:hAnsi="Arial" w:cs="Arial"/>
                <w:b w:val="0"/>
                <w:bCs/>
                <w:sz w:val="24"/>
                <w:szCs w:val="24"/>
              </w:rPr>
            </w:pPr>
            <w:r w:rsidRPr="00F63C1A">
              <w:rPr>
                <w:rFonts w:ascii="Arial" w:eastAsia="Arial" w:hAnsi="Arial" w:cs="Arial"/>
                <w:b w:val="0"/>
                <w:bCs/>
                <w:sz w:val="24"/>
                <w:szCs w:val="24"/>
              </w:rPr>
              <w:t>¿Sabías que?</w:t>
            </w:r>
          </w:p>
          <w:p w14:paraId="26995994" w14:textId="473005EB" w:rsidR="00F63C1A" w:rsidRPr="00F63C1A" w:rsidRDefault="00F63C1A" w:rsidP="00F63C1A">
            <w:pPr>
              <w:pStyle w:val="Prrafodelista"/>
              <w:pBdr>
                <w:top w:val="nil"/>
                <w:left w:val="nil"/>
                <w:bottom w:val="nil"/>
                <w:right w:val="nil"/>
                <w:between w:val="nil"/>
              </w:pBdr>
              <w:spacing w:line="240" w:lineRule="auto"/>
              <w:ind w:left="243" w:firstLine="0"/>
              <w:rPr>
                <w:rFonts w:ascii="Arial" w:eastAsia="Arial" w:hAnsi="Arial" w:cs="Arial"/>
                <w:b w:val="0"/>
                <w:bCs/>
                <w:sz w:val="24"/>
                <w:szCs w:val="24"/>
              </w:rPr>
            </w:pPr>
            <w:r w:rsidRPr="00F63C1A">
              <w:rPr>
                <w:rFonts w:ascii="Arial" w:eastAsia="Arial" w:hAnsi="Arial" w:cs="Arial"/>
                <w:b w:val="0"/>
                <w:bCs/>
                <w:sz w:val="24"/>
                <w:szCs w:val="24"/>
              </w:rPr>
              <w:t>El Apocalipsis es el único libro del Nuevo</w:t>
            </w:r>
            <w:r w:rsidRPr="00F63C1A">
              <w:rPr>
                <w:rFonts w:ascii="Arial" w:eastAsia="Arial" w:hAnsi="Arial" w:cs="Arial"/>
                <w:b w:val="0"/>
                <w:bCs/>
                <w:sz w:val="24"/>
                <w:szCs w:val="24"/>
              </w:rPr>
              <w:t xml:space="preserve"> </w:t>
            </w:r>
            <w:r w:rsidRPr="00F63C1A">
              <w:rPr>
                <w:rFonts w:ascii="Arial" w:eastAsia="Arial" w:hAnsi="Arial" w:cs="Arial"/>
                <w:b w:val="0"/>
                <w:bCs/>
                <w:sz w:val="24"/>
                <w:szCs w:val="24"/>
              </w:rPr>
              <w:t>Testamento que promete bendiciones a sus</w:t>
            </w:r>
            <w:r w:rsidRPr="00F63C1A">
              <w:rPr>
                <w:rFonts w:ascii="Arial" w:eastAsia="Arial" w:hAnsi="Arial" w:cs="Arial"/>
                <w:b w:val="0"/>
                <w:bCs/>
                <w:sz w:val="24"/>
                <w:szCs w:val="24"/>
              </w:rPr>
              <w:t xml:space="preserve"> </w:t>
            </w:r>
            <w:r w:rsidRPr="00F63C1A">
              <w:rPr>
                <w:rFonts w:ascii="Arial" w:eastAsia="Arial" w:hAnsi="Arial" w:cs="Arial"/>
                <w:b w:val="0"/>
                <w:bCs/>
                <w:sz w:val="24"/>
                <w:szCs w:val="24"/>
              </w:rPr>
              <w:t>lectores y oyentes (Apocalipsis 1:3), subrayando así</w:t>
            </w:r>
            <w:r>
              <w:rPr>
                <w:rFonts w:ascii="Arial" w:eastAsia="Arial" w:hAnsi="Arial" w:cs="Arial"/>
                <w:b w:val="0"/>
                <w:bCs/>
                <w:sz w:val="24"/>
                <w:szCs w:val="24"/>
              </w:rPr>
              <w:t xml:space="preserve"> </w:t>
            </w:r>
            <w:r w:rsidRPr="00F63C1A">
              <w:rPr>
                <w:rFonts w:ascii="Arial" w:eastAsia="Arial" w:hAnsi="Arial" w:cs="Arial"/>
                <w:b w:val="0"/>
                <w:bCs/>
                <w:sz w:val="24"/>
                <w:szCs w:val="24"/>
              </w:rPr>
              <w:t>la relevancia de su mensaje en la vida cristiana.</w:t>
            </w:r>
          </w:p>
          <w:p w14:paraId="0E3A2A5E"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68781357"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618ADD79"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275F683D"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122EBA9D"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25B9D355"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64ED237E"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78777AC7"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1AAE149D" w14:textId="77777777" w:rsidR="00374525" w:rsidRPr="006374C6" w:rsidRDefault="00374525">
            <w:pPr>
              <w:pBdr>
                <w:top w:val="nil"/>
                <w:left w:val="nil"/>
                <w:bottom w:val="nil"/>
                <w:right w:val="nil"/>
                <w:between w:val="nil"/>
              </w:pBdr>
              <w:spacing w:line="240" w:lineRule="auto"/>
              <w:ind w:left="0" w:firstLine="0"/>
              <w:rPr>
                <w:rFonts w:ascii="Arial" w:eastAsia="Arial" w:hAnsi="Arial" w:cs="Arial"/>
                <w:b w:val="0"/>
                <w:sz w:val="24"/>
                <w:szCs w:val="24"/>
              </w:rPr>
            </w:pPr>
          </w:p>
          <w:p w14:paraId="6BEA06C4" w14:textId="77777777" w:rsidR="00374525" w:rsidRPr="006374C6" w:rsidRDefault="00000000">
            <w:pPr>
              <w:pBdr>
                <w:top w:val="nil"/>
                <w:left w:val="nil"/>
                <w:bottom w:val="nil"/>
                <w:right w:val="nil"/>
                <w:between w:val="nil"/>
              </w:pBdr>
              <w:spacing w:before="280" w:line="240" w:lineRule="auto"/>
              <w:ind w:left="360" w:right="102" w:firstLine="0"/>
              <w:jc w:val="both"/>
              <w:rPr>
                <w:rFonts w:ascii="Arial" w:eastAsia="Arial" w:hAnsi="Arial" w:cs="Arial"/>
                <w:sz w:val="24"/>
                <w:szCs w:val="24"/>
                <w:highlight w:val="cyan"/>
              </w:rPr>
            </w:pPr>
            <w:r w:rsidRPr="006374C6">
              <w:rPr>
                <w:rFonts w:ascii="Arial" w:eastAsia="Arial" w:hAnsi="Arial" w:cs="Arial"/>
                <w:sz w:val="24"/>
                <w:szCs w:val="24"/>
                <w:highlight w:val="cyan"/>
              </w:rPr>
              <w:lastRenderedPageBreak/>
              <w:t>Lección 2: Visiones y profecías.</w:t>
            </w:r>
          </w:p>
          <w:p w14:paraId="0C12797A" w14:textId="77777777" w:rsidR="00374525" w:rsidRPr="006374C6" w:rsidRDefault="00374525">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3BCB02EE" w14:textId="77777777" w:rsidR="00374525" w:rsidRPr="006374C6" w:rsidRDefault="00374525">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763C347B" w14:textId="2CBC0BDC" w:rsidR="00374525" w:rsidRPr="006374C6" w:rsidRDefault="00F63C1A">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374C6">
              <w:rPr>
                <w:rFonts w:ascii="Arial" w:eastAsia="Arial" w:hAnsi="Arial" w:cs="Arial"/>
                <w:sz w:val="24"/>
                <w:szCs w:val="24"/>
              </w:rPr>
              <w:t>: </w:t>
            </w:r>
          </w:p>
          <w:p w14:paraId="7EB65295" w14:textId="1C2BEFC0" w:rsidR="00374525" w:rsidRPr="007B3446" w:rsidRDefault="00000000" w:rsidP="007B3446">
            <w:pPr>
              <w:pStyle w:val="Prrafodelista"/>
              <w:numPr>
                <w:ilvl w:val="0"/>
                <w:numId w:val="13"/>
              </w:numPr>
              <w:spacing w:before="280" w:after="280" w:line="240" w:lineRule="auto"/>
              <w:ind w:left="384"/>
              <w:rPr>
                <w:rFonts w:ascii="Arial" w:eastAsia="Arial" w:hAnsi="Arial" w:cs="Arial"/>
                <w:sz w:val="24"/>
                <w:szCs w:val="24"/>
              </w:rPr>
            </w:pPr>
            <w:r w:rsidRPr="007B3446">
              <w:rPr>
                <w:rFonts w:ascii="Arial" w:eastAsia="Arial" w:hAnsi="Arial" w:cs="Arial"/>
                <w:sz w:val="24"/>
                <w:szCs w:val="24"/>
              </w:rPr>
              <w:t>Responde las siguientes preguntas:</w:t>
            </w:r>
            <w:r w:rsidRPr="007B3446">
              <w:rPr>
                <w:rFonts w:ascii="Arial" w:eastAsia="Arial" w:hAnsi="Arial" w:cs="Arial"/>
                <w:sz w:val="24"/>
                <w:szCs w:val="24"/>
              </w:rPr>
              <w:br/>
            </w:r>
            <w:r w:rsidRPr="007B3446">
              <w:rPr>
                <w:rFonts w:ascii="Arial" w:eastAsia="Arial" w:hAnsi="Arial" w:cs="Arial"/>
                <w:sz w:val="24"/>
                <w:szCs w:val="24"/>
              </w:rPr>
              <w:br/>
            </w:r>
            <w:r w:rsidRPr="007B3446">
              <w:rPr>
                <w:rFonts w:ascii="Arial" w:eastAsia="Arial" w:hAnsi="Arial" w:cs="Arial"/>
                <w:b w:val="0"/>
                <w:sz w:val="24"/>
                <w:szCs w:val="24"/>
              </w:rPr>
              <w:t>¿Qué es una profecía y por qué es importante en la Biblia?</w:t>
            </w:r>
            <w:r w:rsidRPr="007B3446">
              <w:rPr>
                <w:rFonts w:ascii="Arial" w:eastAsia="Arial" w:hAnsi="Arial" w:cs="Arial"/>
                <w:b w:val="0"/>
                <w:sz w:val="24"/>
                <w:szCs w:val="24"/>
              </w:rPr>
              <w:br/>
              <w:t>¿Cómo las profecías pueden afectar nuestra comprensión del futuro?</w:t>
            </w:r>
          </w:p>
          <w:p w14:paraId="338B20BB" w14:textId="77777777" w:rsidR="00374525" w:rsidRPr="006374C6" w:rsidRDefault="00000000">
            <w:pPr>
              <w:spacing w:before="280" w:after="280" w:line="240" w:lineRule="auto"/>
              <w:ind w:left="663" w:firstLine="0"/>
              <w:jc w:val="both"/>
              <w:rPr>
                <w:rFonts w:ascii="Arial" w:eastAsia="Arial" w:hAnsi="Arial" w:cs="Arial"/>
                <w:sz w:val="24"/>
                <w:szCs w:val="24"/>
              </w:rPr>
            </w:pPr>
            <w:r w:rsidRPr="006374C6">
              <w:rPr>
                <w:rFonts w:ascii="Arial" w:eastAsia="Arial" w:hAnsi="Arial" w:cs="Arial"/>
                <w:sz w:val="24"/>
                <w:szCs w:val="24"/>
              </w:rPr>
              <w:t>Preguntas adicionales:</w:t>
            </w:r>
          </w:p>
          <w:p w14:paraId="7B73707C"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¿Qué piensas que nos enseñan las profecías sobre el carácter de Dios?</w:t>
            </w:r>
          </w:p>
          <w:p w14:paraId="16AF3AFD"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¿Cómo crees que las profecías sobre el futuro pueden cambiar la manera en que vivimos hoy?</w:t>
            </w:r>
          </w:p>
          <w:p w14:paraId="5B76ABCA"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¿Por qué es importante que entendamos las profecías de la Biblia y cómo nos afectan personalmente?</w:t>
            </w:r>
          </w:p>
          <w:p w14:paraId="72A940D7"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sz w:val="24"/>
                <w:szCs w:val="24"/>
              </w:rPr>
              <w:t>Gramática – Aprendemos</w:t>
            </w:r>
          </w:p>
          <w:p w14:paraId="62297DDA" w14:textId="77777777" w:rsidR="00374525" w:rsidRPr="006374C6" w:rsidRDefault="00000000">
            <w:pPr>
              <w:numPr>
                <w:ilvl w:val="0"/>
                <w:numId w:val="7"/>
              </w:numPr>
              <w:pBdr>
                <w:top w:val="nil"/>
                <w:left w:val="nil"/>
                <w:bottom w:val="nil"/>
                <w:right w:val="nil"/>
                <w:between w:val="nil"/>
              </w:pBdr>
              <w:spacing w:before="280" w:line="240" w:lineRule="auto"/>
              <w:ind w:left="360" w:hanging="720"/>
              <w:jc w:val="both"/>
              <w:rPr>
                <w:rFonts w:ascii="Arial" w:eastAsia="Arial" w:hAnsi="Arial" w:cs="Arial"/>
                <w:sz w:val="24"/>
                <w:szCs w:val="24"/>
              </w:rPr>
            </w:pPr>
            <w:r w:rsidRPr="006374C6">
              <w:rPr>
                <w:rFonts w:ascii="Arial" w:eastAsia="Arial" w:hAnsi="Arial" w:cs="Arial"/>
                <w:sz w:val="24"/>
                <w:szCs w:val="24"/>
              </w:rPr>
              <w:t xml:space="preserve">Texto del libro: </w:t>
            </w:r>
          </w:p>
          <w:p w14:paraId="6CCDF6E0" w14:textId="77777777"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26D96AEF" w14:textId="402591EF" w:rsidR="00AE5161" w:rsidRPr="00AE5161" w:rsidRDefault="00AE5161" w:rsidP="00AE5161">
            <w:pPr>
              <w:pBdr>
                <w:top w:val="nil"/>
                <w:left w:val="nil"/>
                <w:bottom w:val="nil"/>
                <w:right w:val="nil"/>
                <w:between w:val="nil"/>
              </w:pBdr>
              <w:ind w:left="526" w:hanging="142"/>
              <w:jc w:val="both"/>
              <w:rPr>
                <w:rFonts w:ascii="Arial" w:eastAsia="Arial" w:hAnsi="Arial" w:cs="Arial"/>
                <w:b w:val="0"/>
                <w:bCs/>
                <w:sz w:val="24"/>
                <w:szCs w:val="24"/>
              </w:rPr>
            </w:pPr>
            <w:r w:rsidRPr="00AE5161">
              <w:rPr>
                <w:rFonts w:ascii="Arial" w:eastAsia="Arial" w:hAnsi="Arial" w:cs="Arial"/>
                <w:b w:val="0"/>
                <w:bCs/>
                <w:sz w:val="24"/>
                <w:szCs w:val="24"/>
              </w:rPr>
              <w:t>• En Apocalipsis se declara bienaventurado quien lee y escucha su mensaje, mostrando que no solo habla del futuro, sino que edifica nuestra fe y nos acerca a Jesucristo, ayudándonos a comprender la voluntad de Dios con esperanza.</w:t>
            </w:r>
          </w:p>
          <w:p w14:paraId="7DE8132F" w14:textId="77777777" w:rsidR="00AE5161" w:rsidRPr="00AE5161" w:rsidRDefault="00AE5161" w:rsidP="00AE5161">
            <w:pPr>
              <w:pBdr>
                <w:top w:val="nil"/>
                <w:left w:val="nil"/>
                <w:bottom w:val="nil"/>
                <w:right w:val="nil"/>
                <w:between w:val="nil"/>
              </w:pBdr>
              <w:spacing w:line="240" w:lineRule="auto"/>
              <w:ind w:left="526" w:hanging="142"/>
              <w:jc w:val="both"/>
              <w:rPr>
                <w:rFonts w:ascii="Arial" w:eastAsia="Arial" w:hAnsi="Arial" w:cs="Arial"/>
                <w:b w:val="0"/>
                <w:sz w:val="24"/>
                <w:szCs w:val="24"/>
              </w:rPr>
            </w:pPr>
            <w:r w:rsidRPr="00AE5161">
              <w:rPr>
                <w:rFonts w:ascii="Arial" w:eastAsia="Arial" w:hAnsi="Arial" w:cs="Arial"/>
                <w:b w:val="0"/>
                <w:sz w:val="24"/>
                <w:szCs w:val="24"/>
              </w:rPr>
              <w:lastRenderedPageBreak/>
              <w:t>• Las profecías nos enseñan a vivir con propósito y confianza, recordando que Dios tiene el control en todo momento. Aun en dificultades, nos dan consuelo y seguridad, porque sabemos que Su plan es perfecto y siempre busca nuestro bien.</w:t>
            </w:r>
          </w:p>
          <w:p w14:paraId="4B34F366" w14:textId="77777777" w:rsidR="00AE5161" w:rsidRPr="00AE5161" w:rsidRDefault="00AE5161" w:rsidP="00AE5161">
            <w:pPr>
              <w:pBdr>
                <w:top w:val="nil"/>
                <w:left w:val="nil"/>
                <w:bottom w:val="nil"/>
                <w:right w:val="nil"/>
                <w:between w:val="nil"/>
              </w:pBdr>
              <w:spacing w:line="240" w:lineRule="auto"/>
              <w:ind w:left="526" w:hanging="142"/>
              <w:jc w:val="both"/>
              <w:rPr>
                <w:rFonts w:ascii="Arial" w:eastAsia="Arial" w:hAnsi="Arial" w:cs="Arial"/>
                <w:b w:val="0"/>
                <w:sz w:val="24"/>
                <w:szCs w:val="24"/>
              </w:rPr>
            </w:pPr>
            <w:r w:rsidRPr="00AE5161">
              <w:rPr>
                <w:rFonts w:ascii="Arial" w:eastAsia="Arial" w:hAnsi="Arial" w:cs="Arial"/>
                <w:b w:val="0"/>
                <w:sz w:val="24"/>
                <w:szCs w:val="24"/>
              </w:rPr>
              <w:t>• También nos llaman a estar preparados y vivir correctamente. Nos desafían a actuar con justicia, amor e integridad, siendo luz en el mundo y participando en el plan de Dios con una vida que refleje el carácter de Cristo.</w:t>
            </w:r>
          </w:p>
          <w:p w14:paraId="2F97094C" w14:textId="496A7DAD"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504C79D5" w14:textId="1C90CFF8" w:rsidR="00374525" w:rsidRPr="006374C6" w:rsidRDefault="00000000" w:rsidP="00FD0255">
            <w:pPr>
              <w:pBdr>
                <w:top w:val="nil"/>
                <w:left w:val="nil"/>
                <w:bottom w:val="nil"/>
                <w:right w:val="nil"/>
                <w:between w:val="nil"/>
              </w:pBdr>
              <w:spacing w:line="240" w:lineRule="auto"/>
              <w:ind w:left="360" w:firstLine="24"/>
              <w:jc w:val="both"/>
              <w:rPr>
                <w:rFonts w:ascii="Arial" w:eastAsia="Arial" w:hAnsi="Arial" w:cs="Arial"/>
                <w:b w:val="0"/>
                <w:sz w:val="24"/>
                <w:szCs w:val="24"/>
              </w:rPr>
            </w:pPr>
            <w:r w:rsidRPr="006374C6">
              <w:rPr>
                <w:rFonts w:ascii="Arial" w:eastAsia="Arial" w:hAnsi="Arial" w:cs="Arial"/>
                <w:sz w:val="24"/>
                <w:szCs w:val="24"/>
              </w:rPr>
              <w:t>Explicación adicional para el maestro:</w:t>
            </w:r>
            <w:r w:rsidR="00FD0255">
              <w:rPr>
                <w:rFonts w:ascii="Arial" w:eastAsia="Arial" w:hAnsi="Arial" w:cs="Arial"/>
                <w:sz w:val="24"/>
                <w:szCs w:val="24"/>
              </w:rPr>
              <w:t xml:space="preserve"> </w:t>
            </w:r>
            <w:r w:rsidRPr="006374C6">
              <w:rPr>
                <w:rFonts w:ascii="Arial" w:eastAsia="Arial" w:hAnsi="Arial" w:cs="Arial"/>
                <w:b w:val="0"/>
                <w:sz w:val="24"/>
                <w:szCs w:val="24"/>
              </w:rPr>
              <w:t>En la teología reformada, Apocalipsis se interpreta no solo como un libro profético, sino como una llamada a la santidad y la obediencia. La reforma nos enseñó que la soberanía de Dios está por encima de todos los eventos del mundo, y que, aunque el futuro puede parecer incierto, sabemos que Dios está en control. Las profecías no solo nos hablan del fin, sino también de la vida cristiana que debemos vivir aquí y ahora, como testigos del Reino de Dios. Los creyentes son llamados a reflejar la luz de Cristo en un mundo lleno de oscuridad, y las visiones de Apocalipsis nos motivan a vivir con integridad, esperanza y valentía.</w:t>
            </w:r>
          </w:p>
          <w:p w14:paraId="20EAB653" w14:textId="77777777"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67614EBD" w14:textId="77777777" w:rsidR="00374525" w:rsidRPr="006374C6" w:rsidRDefault="00374525">
            <w:pPr>
              <w:pBdr>
                <w:top w:val="nil"/>
                <w:left w:val="nil"/>
                <w:bottom w:val="nil"/>
                <w:right w:val="nil"/>
                <w:between w:val="nil"/>
              </w:pBdr>
              <w:spacing w:line="240" w:lineRule="auto"/>
              <w:ind w:left="0" w:firstLine="0"/>
              <w:jc w:val="both"/>
              <w:rPr>
                <w:rFonts w:ascii="Arial" w:eastAsia="Arial" w:hAnsi="Arial" w:cs="Arial"/>
                <w:b w:val="0"/>
                <w:sz w:val="24"/>
                <w:szCs w:val="24"/>
              </w:rPr>
            </w:pPr>
          </w:p>
          <w:p w14:paraId="1B169888" w14:textId="77777777" w:rsidR="00374525" w:rsidRPr="006374C6" w:rsidRDefault="00000000">
            <w:pPr>
              <w:pBdr>
                <w:top w:val="nil"/>
                <w:left w:val="nil"/>
                <w:bottom w:val="nil"/>
                <w:right w:val="nil"/>
                <w:between w:val="nil"/>
              </w:pBdr>
              <w:spacing w:after="280"/>
              <w:ind w:left="720" w:firstLine="0"/>
              <w:rPr>
                <w:rFonts w:ascii="Arial" w:eastAsia="Arial" w:hAnsi="Arial" w:cs="Arial"/>
                <w:sz w:val="24"/>
                <w:szCs w:val="24"/>
              </w:rPr>
            </w:pPr>
            <w:r w:rsidRPr="006374C6">
              <w:rPr>
                <w:rFonts w:ascii="Arial" w:eastAsia="Arial" w:hAnsi="Arial" w:cs="Arial"/>
                <w:sz w:val="24"/>
                <w:szCs w:val="24"/>
              </w:rPr>
              <w:t>Lógica - Razonemos: </w:t>
            </w:r>
          </w:p>
          <w:p w14:paraId="4CE65426" w14:textId="1B79064C" w:rsidR="00374525" w:rsidRPr="00CB2100" w:rsidRDefault="00CB2100" w:rsidP="00CB2100">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Pr>
                <w:rFonts w:ascii="Arial" w:eastAsia="Arial" w:hAnsi="Arial" w:cs="Arial"/>
                <w:b w:val="0"/>
                <w:bCs/>
                <w:sz w:val="24"/>
                <w:szCs w:val="24"/>
              </w:rPr>
              <w:t xml:space="preserve">2. </w:t>
            </w:r>
            <w:r w:rsidR="00000000" w:rsidRPr="00CB2100">
              <w:rPr>
                <w:rFonts w:ascii="Arial" w:eastAsia="Arial" w:hAnsi="Arial" w:cs="Arial"/>
                <w:b w:val="0"/>
                <w:bCs/>
                <w:sz w:val="24"/>
                <w:szCs w:val="24"/>
              </w:rPr>
              <w:t xml:space="preserve"> Analiza, razona y responde las siguientes preguntas</w:t>
            </w:r>
            <w:r>
              <w:rPr>
                <w:rFonts w:ascii="Arial" w:eastAsia="Arial" w:hAnsi="Arial" w:cs="Arial"/>
                <w:b w:val="0"/>
                <w:bCs/>
                <w:sz w:val="24"/>
                <w:szCs w:val="24"/>
              </w:rPr>
              <w:t>.</w:t>
            </w:r>
            <w:r>
              <w:rPr>
                <w:rFonts w:ascii="Arial" w:eastAsia="Arial" w:hAnsi="Arial" w:cs="Arial"/>
                <w:b w:val="0"/>
                <w:bCs/>
                <w:sz w:val="24"/>
                <w:szCs w:val="24"/>
              </w:rPr>
              <w:br/>
            </w:r>
            <w:r w:rsidRPr="00CB2100">
              <w:rPr>
                <w:rFonts w:ascii="Arial" w:eastAsia="Arial" w:hAnsi="Arial" w:cs="Arial"/>
                <w:b w:val="0"/>
                <w:bCs/>
                <w:sz w:val="24"/>
                <w:szCs w:val="24"/>
              </w:rPr>
              <w:t>a. ¿Por qué es importante prestar atención a las profecías en el Apocalipsis?</w:t>
            </w:r>
            <w:r>
              <w:rPr>
                <w:rFonts w:ascii="Arial" w:eastAsia="Arial" w:hAnsi="Arial" w:cs="Arial"/>
                <w:b w:val="0"/>
                <w:bCs/>
                <w:sz w:val="24"/>
                <w:szCs w:val="24"/>
              </w:rPr>
              <w:br/>
            </w:r>
            <w:r w:rsidRPr="00CB2100">
              <w:rPr>
                <w:rFonts w:ascii="Arial" w:eastAsia="Arial" w:hAnsi="Arial" w:cs="Arial"/>
                <w:b w:val="0"/>
                <w:bCs/>
                <w:sz w:val="24"/>
                <w:szCs w:val="24"/>
              </w:rPr>
              <w:t>b. ¿Cómo pueden estas profecías influir en nuestra fe y esperanza?</w:t>
            </w:r>
          </w:p>
          <w:p w14:paraId="3B371F3B" w14:textId="0BF794AB" w:rsidR="00374525" w:rsidRPr="00CB2100" w:rsidRDefault="00CB2100">
            <w:pPr>
              <w:numPr>
                <w:ilvl w:val="0"/>
                <w:numId w:val="1"/>
              </w:numPr>
              <w:pBdr>
                <w:top w:val="nil"/>
                <w:left w:val="nil"/>
                <w:bottom w:val="nil"/>
                <w:right w:val="nil"/>
                <w:between w:val="nil"/>
              </w:pBdr>
              <w:spacing w:line="240" w:lineRule="auto"/>
              <w:ind w:right="102"/>
              <w:jc w:val="both"/>
              <w:rPr>
                <w:rFonts w:ascii="Arial" w:eastAsia="Arial" w:hAnsi="Arial" w:cs="Arial"/>
                <w:sz w:val="24"/>
                <w:szCs w:val="24"/>
              </w:rPr>
            </w:pPr>
            <w:r>
              <w:rPr>
                <w:rFonts w:ascii="Arial" w:eastAsia="Arial" w:hAnsi="Arial" w:cs="Arial"/>
                <w:b w:val="0"/>
                <w:bCs/>
                <w:sz w:val="24"/>
                <w:szCs w:val="24"/>
              </w:rPr>
              <w:t>3.</w:t>
            </w:r>
            <w:r w:rsidR="00000000" w:rsidRPr="00CB2100">
              <w:rPr>
                <w:rFonts w:ascii="Arial" w:eastAsia="Arial" w:hAnsi="Arial" w:cs="Arial"/>
                <w:b w:val="0"/>
                <w:bCs/>
                <w:sz w:val="24"/>
                <w:szCs w:val="24"/>
              </w:rPr>
              <w:t xml:space="preserve"> Lee el versículo de Apocalipsis 1:3 y completa los espacios en blanco con</w:t>
            </w:r>
            <w:r w:rsidR="00000000" w:rsidRPr="006374C6">
              <w:rPr>
                <w:rFonts w:ascii="Arial" w:eastAsia="Arial" w:hAnsi="Arial" w:cs="Arial"/>
                <w:b w:val="0"/>
                <w:sz w:val="24"/>
                <w:szCs w:val="24"/>
              </w:rPr>
              <w:t xml:space="preserve"> las palabras correctas.</w:t>
            </w:r>
          </w:p>
          <w:p w14:paraId="2E0040AC" w14:textId="77777777" w:rsidR="00CB2100" w:rsidRPr="00CB2100" w:rsidRDefault="00CB2100" w:rsidP="00CB2100">
            <w:pPr>
              <w:pBdr>
                <w:top w:val="nil"/>
                <w:left w:val="nil"/>
                <w:bottom w:val="nil"/>
                <w:right w:val="nil"/>
                <w:between w:val="nil"/>
              </w:pBdr>
              <w:spacing w:line="240" w:lineRule="auto"/>
              <w:ind w:left="720" w:right="102" w:firstLine="0"/>
              <w:jc w:val="both"/>
              <w:rPr>
                <w:rFonts w:ascii="Arial" w:eastAsia="Arial" w:hAnsi="Arial" w:cs="Arial"/>
                <w:b w:val="0"/>
                <w:bCs/>
                <w:sz w:val="24"/>
                <w:szCs w:val="24"/>
              </w:rPr>
            </w:pPr>
            <w:r w:rsidRPr="00CB2100">
              <w:rPr>
                <w:rFonts w:ascii="Arial" w:eastAsia="Arial" w:hAnsi="Arial" w:cs="Arial"/>
                <w:sz w:val="24"/>
                <w:szCs w:val="24"/>
              </w:rPr>
              <w:lastRenderedPageBreak/>
              <w:t>“</w:t>
            </w:r>
            <w:r w:rsidRPr="00CB2100">
              <w:rPr>
                <w:rFonts w:ascii="Arial" w:eastAsia="Arial" w:hAnsi="Arial" w:cs="Arial"/>
                <w:b w:val="0"/>
                <w:bCs/>
                <w:sz w:val="24"/>
                <w:szCs w:val="24"/>
              </w:rPr>
              <w:t>Bienaventurado el que _______________ y los que _____________ las palabras de esta</w:t>
            </w:r>
          </w:p>
          <w:p w14:paraId="431D0DD7" w14:textId="5ABDC07A" w:rsidR="00CB2100" w:rsidRDefault="00CB2100" w:rsidP="00CB2100">
            <w:pPr>
              <w:pBdr>
                <w:top w:val="nil"/>
                <w:left w:val="nil"/>
                <w:bottom w:val="nil"/>
                <w:right w:val="nil"/>
                <w:between w:val="nil"/>
              </w:pBdr>
              <w:spacing w:line="240" w:lineRule="auto"/>
              <w:ind w:left="720" w:right="102" w:firstLine="0"/>
              <w:jc w:val="both"/>
              <w:rPr>
                <w:rFonts w:ascii="Arial" w:eastAsia="Arial" w:hAnsi="Arial" w:cs="Arial"/>
                <w:b w:val="0"/>
                <w:bCs/>
                <w:sz w:val="24"/>
                <w:szCs w:val="24"/>
              </w:rPr>
            </w:pPr>
            <w:r w:rsidRPr="00CB2100">
              <w:rPr>
                <w:rFonts w:ascii="Arial" w:eastAsia="Arial" w:hAnsi="Arial" w:cs="Arial"/>
                <w:b w:val="0"/>
                <w:bCs/>
                <w:sz w:val="24"/>
                <w:szCs w:val="24"/>
              </w:rPr>
              <w:t>______________, y guardan las cosas en ella escritas; porque el tiempo está ____________.”</w:t>
            </w:r>
          </w:p>
          <w:p w14:paraId="203E8637" w14:textId="77777777" w:rsidR="00960D55" w:rsidRPr="00CB2100" w:rsidRDefault="00960D55" w:rsidP="00CB2100">
            <w:pPr>
              <w:pBdr>
                <w:top w:val="nil"/>
                <w:left w:val="nil"/>
                <w:bottom w:val="nil"/>
                <w:right w:val="nil"/>
                <w:between w:val="nil"/>
              </w:pBdr>
              <w:spacing w:line="240" w:lineRule="auto"/>
              <w:ind w:left="720" w:right="102" w:firstLine="0"/>
              <w:jc w:val="both"/>
              <w:rPr>
                <w:rFonts w:ascii="Arial" w:eastAsia="Arial" w:hAnsi="Arial" w:cs="Arial"/>
                <w:b w:val="0"/>
                <w:bCs/>
                <w:sz w:val="24"/>
                <w:szCs w:val="24"/>
              </w:rPr>
            </w:pPr>
          </w:p>
          <w:p w14:paraId="4CB5E3B7" w14:textId="77777777" w:rsidR="00374525" w:rsidRPr="006374C6" w:rsidRDefault="00000000" w:rsidP="00960D55">
            <w:pPr>
              <w:numPr>
                <w:ilvl w:val="0"/>
                <w:numId w:val="1"/>
              </w:numPr>
              <w:pBdr>
                <w:top w:val="nil"/>
                <w:left w:val="nil"/>
                <w:bottom w:val="nil"/>
                <w:right w:val="nil"/>
                <w:between w:val="nil"/>
              </w:pBdr>
              <w:spacing w:line="240" w:lineRule="auto"/>
              <w:ind w:right="102"/>
              <w:rPr>
                <w:rFonts w:ascii="Arial" w:eastAsia="Arial" w:hAnsi="Arial" w:cs="Arial"/>
                <w:b w:val="0"/>
                <w:sz w:val="24"/>
                <w:szCs w:val="24"/>
              </w:rPr>
            </w:pPr>
            <w:r w:rsidRPr="006374C6">
              <w:rPr>
                <w:rFonts w:ascii="Arial" w:eastAsia="Arial" w:hAnsi="Arial" w:cs="Arial"/>
                <w:sz w:val="24"/>
                <w:szCs w:val="24"/>
              </w:rPr>
              <w:t>Actividad adicional: “Explorando las Profecías”</w:t>
            </w:r>
            <w:r w:rsidRPr="006374C6">
              <w:rPr>
                <w:rFonts w:ascii="Arial" w:eastAsia="Arial" w:hAnsi="Arial" w:cs="Arial"/>
                <w:sz w:val="24"/>
                <w:szCs w:val="24"/>
              </w:rPr>
              <w:br/>
            </w:r>
            <w:r w:rsidRPr="006374C6">
              <w:rPr>
                <w:rFonts w:ascii="Arial" w:eastAsia="Arial" w:hAnsi="Arial" w:cs="Arial"/>
                <w:b w:val="0"/>
                <w:sz w:val="24"/>
                <w:szCs w:val="24"/>
              </w:rPr>
              <w:t>Instrucciones:</w:t>
            </w:r>
          </w:p>
          <w:p w14:paraId="78EDAFAE" w14:textId="77777777" w:rsidR="00374525" w:rsidRPr="006374C6" w:rsidRDefault="00000000" w:rsidP="00960D55">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374C6">
              <w:rPr>
                <w:rFonts w:ascii="Arial" w:eastAsia="Arial" w:hAnsi="Arial" w:cs="Arial"/>
                <w:b w:val="0"/>
                <w:sz w:val="24"/>
                <w:szCs w:val="24"/>
              </w:rPr>
              <w:t>Pide a los niños que se dividan en grupos pequeños y les entregues una hoja con algunos versículos de Apocalipsis o de otras partes de la Biblia que contengan profecías.</w:t>
            </w:r>
          </w:p>
          <w:p w14:paraId="51799BFF" w14:textId="77777777" w:rsidR="00374525" w:rsidRPr="006374C6" w:rsidRDefault="00000000" w:rsidP="00960D55">
            <w:pPr>
              <w:pBdr>
                <w:top w:val="nil"/>
                <w:left w:val="nil"/>
                <w:bottom w:val="nil"/>
                <w:right w:val="nil"/>
                <w:between w:val="nil"/>
              </w:pBdr>
              <w:spacing w:line="240" w:lineRule="auto"/>
              <w:ind w:left="668" w:right="102" w:firstLine="0"/>
              <w:rPr>
                <w:rFonts w:ascii="Arial" w:eastAsia="Arial" w:hAnsi="Arial" w:cs="Arial"/>
                <w:b w:val="0"/>
                <w:sz w:val="24"/>
                <w:szCs w:val="24"/>
              </w:rPr>
            </w:pPr>
            <w:r w:rsidRPr="006374C6">
              <w:rPr>
                <w:rFonts w:ascii="Arial" w:eastAsia="Arial" w:hAnsi="Arial" w:cs="Arial"/>
                <w:b w:val="0"/>
                <w:sz w:val="24"/>
                <w:szCs w:val="24"/>
              </w:rPr>
              <w:t>Cada grupo debe leer y analizar un versículo. Luego, deben responder las siguientes preguntas en equipo: ¿Qué está sucediendo en este versículo? ¿Cómo afecta este versículo nuestra comprensión del futuro? ¿Qué acción debemos tomar basados en este versículo? Después de que cada grupo haya terminado, pide que presenten sus respuestas al resto del grupo.</w:t>
            </w:r>
          </w:p>
          <w:p w14:paraId="41627428" w14:textId="77777777" w:rsidR="00374525" w:rsidRPr="006374C6" w:rsidRDefault="00000000">
            <w:pPr>
              <w:pBdr>
                <w:top w:val="nil"/>
                <w:left w:val="nil"/>
                <w:bottom w:val="nil"/>
                <w:right w:val="nil"/>
                <w:between w:val="nil"/>
              </w:pBdr>
              <w:spacing w:line="240" w:lineRule="auto"/>
              <w:ind w:left="0" w:right="102" w:firstLine="0"/>
              <w:jc w:val="both"/>
              <w:rPr>
                <w:rFonts w:ascii="Arial" w:eastAsia="Arial" w:hAnsi="Arial" w:cs="Arial"/>
                <w:b w:val="0"/>
                <w:sz w:val="24"/>
                <w:szCs w:val="24"/>
              </w:rPr>
            </w:pPr>
            <w:r w:rsidRPr="006374C6">
              <w:rPr>
                <w:rFonts w:ascii="Arial" w:eastAsia="Arial" w:hAnsi="Arial" w:cs="Arial"/>
                <w:b w:val="0"/>
                <w:sz w:val="24"/>
                <w:szCs w:val="24"/>
              </w:rPr>
              <w:br/>
            </w:r>
          </w:p>
          <w:p w14:paraId="4E7EBF7C" w14:textId="77777777" w:rsidR="00374525" w:rsidRPr="006374C6"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374C6">
              <w:rPr>
                <w:rFonts w:ascii="Arial" w:eastAsia="Arial" w:hAnsi="Arial" w:cs="Arial"/>
                <w:sz w:val="24"/>
                <w:szCs w:val="24"/>
              </w:rPr>
              <w:t xml:space="preserve">Retórica - Argumentemos  </w:t>
            </w:r>
          </w:p>
          <w:p w14:paraId="6F84E105" w14:textId="776F8C27" w:rsidR="00374525" w:rsidRPr="00960D55" w:rsidRDefault="00960D55" w:rsidP="00960D55">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Pr>
                <w:rFonts w:ascii="Arial" w:eastAsia="Arial" w:hAnsi="Arial" w:cs="Arial"/>
                <w:b w:val="0"/>
                <w:bCs/>
                <w:sz w:val="24"/>
                <w:szCs w:val="24"/>
              </w:rPr>
              <w:t xml:space="preserve">4. </w:t>
            </w:r>
            <w:r w:rsidR="00000000" w:rsidRPr="00960D55">
              <w:rPr>
                <w:rFonts w:ascii="Arial" w:eastAsia="Arial" w:hAnsi="Arial" w:cs="Arial"/>
                <w:b w:val="0"/>
                <w:bCs/>
                <w:sz w:val="24"/>
                <w:szCs w:val="24"/>
              </w:rPr>
              <w:t>Elige la mejor respuesta para cada pregunta.</w:t>
            </w:r>
            <w:r>
              <w:rPr>
                <w:rFonts w:ascii="Arial" w:eastAsia="Arial" w:hAnsi="Arial" w:cs="Arial"/>
                <w:b w:val="0"/>
                <w:bCs/>
                <w:sz w:val="24"/>
                <w:szCs w:val="24"/>
              </w:rPr>
              <w:br/>
            </w:r>
            <w:r w:rsidRPr="00960D55">
              <w:rPr>
                <w:rFonts w:ascii="Arial" w:eastAsia="Arial" w:hAnsi="Arial" w:cs="Arial"/>
                <w:b w:val="0"/>
                <w:bCs/>
                <w:sz w:val="24"/>
                <w:szCs w:val="24"/>
              </w:rPr>
              <w:t>a. ¿Qué significa “bienaventurado” en el contexto de Apocalipsis 1:3?</w:t>
            </w:r>
            <w:r>
              <w:rPr>
                <w:rFonts w:ascii="Arial" w:eastAsia="Arial" w:hAnsi="Arial" w:cs="Arial"/>
                <w:b w:val="0"/>
                <w:bCs/>
                <w:sz w:val="24"/>
                <w:szCs w:val="24"/>
              </w:rPr>
              <w:br/>
            </w:r>
            <w:r w:rsidRPr="00960D55">
              <w:rPr>
                <w:rFonts w:ascii="Arial" w:eastAsia="Arial" w:hAnsi="Arial" w:cs="Arial"/>
                <w:b w:val="0"/>
                <w:bCs/>
                <w:sz w:val="24"/>
                <w:szCs w:val="24"/>
              </w:rPr>
              <w:t>b. ¿Cuál es el propósito de las visiones y profecías en el Apocalipsis?</w:t>
            </w:r>
            <w:r>
              <w:rPr>
                <w:rFonts w:ascii="Arial" w:eastAsia="Arial" w:hAnsi="Arial" w:cs="Arial"/>
                <w:b w:val="0"/>
                <w:bCs/>
                <w:sz w:val="24"/>
                <w:szCs w:val="24"/>
              </w:rPr>
              <w:br/>
            </w:r>
            <w:r w:rsidRPr="00960D55">
              <w:rPr>
                <w:rFonts w:ascii="Arial" w:eastAsia="Arial" w:hAnsi="Arial" w:cs="Arial"/>
                <w:b w:val="0"/>
                <w:bCs/>
                <w:sz w:val="24"/>
                <w:szCs w:val="24"/>
              </w:rPr>
              <w:t>c. ¿Qué nos recuerda el tiempo de Dios?</w:t>
            </w:r>
            <w:r>
              <w:rPr>
                <w:rFonts w:ascii="Arial" w:eastAsia="Arial" w:hAnsi="Arial" w:cs="Arial"/>
                <w:b w:val="0"/>
                <w:bCs/>
                <w:sz w:val="24"/>
                <w:szCs w:val="24"/>
              </w:rPr>
              <w:br/>
            </w:r>
            <w:r w:rsidRPr="00960D55">
              <w:rPr>
                <w:rFonts w:ascii="Arial" w:eastAsia="Arial" w:hAnsi="Arial" w:cs="Arial"/>
                <w:b w:val="0"/>
                <w:bCs/>
                <w:sz w:val="24"/>
                <w:szCs w:val="24"/>
              </w:rPr>
              <w:t>d. ¿Qué tipo de acción se nos insta a tomar en respuesta a las profecías?</w:t>
            </w:r>
            <w:r>
              <w:rPr>
                <w:rFonts w:ascii="Arial" w:eastAsia="Arial" w:hAnsi="Arial" w:cs="Arial"/>
                <w:b w:val="0"/>
                <w:bCs/>
                <w:sz w:val="24"/>
                <w:szCs w:val="24"/>
              </w:rPr>
              <w:br/>
            </w:r>
            <w:r w:rsidRPr="00960D55">
              <w:rPr>
                <w:rFonts w:ascii="Arial" w:eastAsia="Arial" w:hAnsi="Arial" w:cs="Arial"/>
                <w:b w:val="0"/>
                <w:bCs/>
                <w:sz w:val="24"/>
                <w:szCs w:val="24"/>
              </w:rPr>
              <w:t>e. ¿Qué nos anima a permanecer firmes en nuestra fe?</w:t>
            </w:r>
          </w:p>
          <w:p w14:paraId="57B96903" w14:textId="7FA0905D" w:rsidR="00374525" w:rsidRDefault="000240ED">
            <w:pPr>
              <w:numPr>
                <w:ilvl w:val="0"/>
                <w:numId w:val="1"/>
              </w:numPr>
              <w:pBdr>
                <w:top w:val="nil"/>
                <w:left w:val="nil"/>
                <w:bottom w:val="nil"/>
                <w:right w:val="nil"/>
                <w:between w:val="nil"/>
              </w:pBdr>
              <w:spacing w:after="280" w:line="240" w:lineRule="auto"/>
              <w:ind w:right="102"/>
              <w:jc w:val="both"/>
              <w:rPr>
                <w:rFonts w:ascii="Arial" w:eastAsia="Arial" w:hAnsi="Arial" w:cs="Arial"/>
                <w:b w:val="0"/>
                <w:sz w:val="24"/>
                <w:szCs w:val="24"/>
              </w:rPr>
            </w:pPr>
            <w:r>
              <w:rPr>
                <w:rFonts w:ascii="Arial" w:eastAsia="Arial" w:hAnsi="Arial" w:cs="Arial"/>
                <w:b w:val="0"/>
                <w:bCs/>
                <w:sz w:val="24"/>
                <w:szCs w:val="24"/>
              </w:rPr>
              <w:t xml:space="preserve">5. </w:t>
            </w:r>
            <w:r w:rsidR="00000000" w:rsidRPr="00960D55">
              <w:rPr>
                <w:rFonts w:ascii="Arial" w:eastAsia="Arial" w:hAnsi="Arial" w:cs="Arial"/>
                <w:b w:val="0"/>
                <w:bCs/>
                <w:sz w:val="24"/>
                <w:szCs w:val="24"/>
              </w:rPr>
              <w:t>Actividad del libro: Escribe</w:t>
            </w:r>
            <w:r w:rsidR="00000000" w:rsidRPr="006374C6">
              <w:rPr>
                <w:rFonts w:ascii="Arial" w:eastAsia="Arial" w:hAnsi="Arial" w:cs="Arial"/>
                <w:b w:val="0"/>
                <w:sz w:val="24"/>
                <w:szCs w:val="24"/>
              </w:rPr>
              <w:t xml:space="preserve"> una “V” si es verdadero o una “F” si es falso.</w:t>
            </w:r>
          </w:p>
          <w:p w14:paraId="1F9DA3B3" w14:textId="29B782DA" w:rsidR="000240ED" w:rsidRPr="006374C6" w:rsidRDefault="000240ED" w:rsidP="000240ED">
            <w:pPr>
              <w:pBdr>
                <w:top w:val="nil"/>
                <w:left w:val="nil"/>
                <w:bottom w:val="nil"/>
                <w:right w:val="nil"/>
                <w:between w:val="nil"/>
              </w:pBdr>
              <w:spacing w:after="280" w:line="240" w:lineRule="auto"/>
              <w:ind w:left="720" w:right="102" w:firstLine="0"/>
              <w:rPr>
                <w:rFonts w:ascii="Arial" w:eastAsia="Arial" w:hAnsi="Arial" w:cs="Arial"/>
                <w:b w:val="0"/>
                <w:sz w:val="24"/>
                <w:szCs w:val="24"/>
              </w:rPr>
            </w:pPr>
            <w:r w:rsidRPr="000240ED">
              <w:rPr>
                <w:rFonts w:ascii="Arial" w:eastAsia="Arial" w:hAnsi="Arial" w:cs="Arial"/>
                <w:b w:val="0"/>
                <w:sz w:val="24"/>
                <w:szCs w:val="24"/>
              </w:rPr>
              <w:lastRenderedPageBreak/>
              <w:t>a. Las visiones y profecías son solo para conocimiento personal.</w:t>
            </w:r>
            <w:r>
              <w:rPr>
                <w:rFonts w:ascii="Arial" w:eastAsia="Arial" w:hAnsi="Arial" w:cs="Arial"/>
                <w:b w:val="0"/>
                <w:sz w:val="24"/>
                <w:szCs w:val="24"/>
              </w:rPr>
              <w:br/>
            </w:r>
            <w:r w:rsidRPr="000240ED">
              <w:rPr>
                <w:rFonts w:ascii="Arial" w:eastAsia="Arial" w:hAnsi="Arial" w:cs="Arial"/>
                <w:b w:val="0"/>
                <w:sz w:val="24"/>
                <w:szCs w:val="24"/>
              </w:rPr>
              <w:t>b. El Apocalipsis nos llama a ser agentes de cambio.</w:t>
            </w:r>
            <w:r>
              <w:rPr>
                <w:rFonts w:ascii="Arial" w:eastAsia="Arial" w:hAnsi="Arial" w:cs="Arial"/>
                <w:b w:val="0"/>
                <w:sz w:val="24"/>
                <w:szCs w:val="24"/>
              </w:rPr>
              <w:br/>
            </w:r>
            <w:r w:rsidRPr="000240ED">
              <w:rPr>
                <w:rFonts w:ascii="Arial" w:eastAsia="Arial" w:hAnsi="Arial" w:cs="Arial"/>
                <w:b w:val="0"/>
                <w:sz w:val="24"/>
                <w:szCs w:val="24"/>
              </w:rPr>
              <w:t>c. La victoria final pertenece a los seres humanos.</w:t>
            </w:r>
            <w:r>
              <w:rPr>
                <w:rFonts w:ascii="Arial" w:eastAsia="Arial" w:hAnsi="Arial" w:cs="Arial"/>
                <w:b w:val="0"/>
                <w:sz w:val="24"/>
                <w:szCs w:val="24"/>
              </w:rPr>
              <w:br/>
            </w:r>
            <w:r w:rsidRPr="000240ED">
              <w:rPr>
                <w:rFonts w:ascii="Arial" w:eastAsia="Arial" w:hAnsi="Arial" w:cs="Arial"/>
                <w:b w:val="0"/>
                <w:sz w:val="24"/>
                <w:szCs w:val="24"/>
              </w:rPr>
              <w:t>d. Debemos ignorar las enseñanzas del Apocalipsis.</w:t>
            </w:r>
            <w:r>
              <w:rPr>
                <w:rFonts w:ascii="Arial" w:eastAsia="Arial" w:hAnsi="Arial" w:cs="Arial"/>
                <w:b w:val="0"/>
                <w:sz w:val="24"/>
                <w:szCs w:val="24"/>
              </w:rPr>
              <w:br/>
            </w:r>
            <w:r w:rsidRPr="000240ED">
              <w:rPr>
                <w:rFonts w:ascii="Arial" w:eastAsia="Arial" w:hAnsi="Arial" w:cs="Arial"/>
                <w:b w:val="0"/>
                <w:sz w:val="24"/>
                <w:szCs w:val="24"/>
              </w:rPr>
              <w:t>e. Las profecías nos ayudan a vivir con propósito y esperanza.</w:t>
            </w:r>
          </w:p>
          <w:p w14:paraId="7EFE7D04" w14:textId="131F9C1B" w:rsidR="00374525" w:rsidRPr="006374C6" w:rsidRDefault="00F63C1A">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040EF5FF"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11758301" w14:textId="0417D26B" w:rsidR="00374525" w:rsidRDefault="008537CE" w:rsidP="008537CE">
            <w:pPr>
              <w:pStyle w:val="Prrafodelista"/>
              <w:numPr>
                <w:ilvl w:val="0"/>
                <w:numId w:val="13"/>
              </w:numPr>
              <w:spacing w:before="280" w:after="280" w:line="240" w:lineRule="auto"/>
              <w:ind w:left="571" w:hanging="97"/>
              <w:jc w:val="both"/>
              <w:rPr>
                <w:rFonts w:ascii="Arial" w:eastAsia="Arial" w:hAnsi="Arial" w:cs="Arial"/>
                <w:b w:val="0"/>
                <w:sz w:val="24"/>
                <w:szCs w:val="24"/>
              </w:rPr>
            </w:pPr>
            <w:r w:rsidRPr="008537CE">
              <w:rPr>
                <w:rFonts w:ascii="Arial" w:eastAsia="Arial" w:hAnsi="Arial" w:cs="Arial"/>
                <w:b w:val="0"/>
                <w:sz w:val="24"/>
                <w:szCs w:val="24"/>
              </w:rPr>
              <w:t>6. ¿Qué pasos puedes tomar para compartir el mensaje de esperanza del Apocalipsis</w:t>
            </w:r>
            <w:r>
              <w:rPr>
                <w:rFonts w:ascii="Arial" w:eastAsia="Arial" w:hAnsi="Arial" w:cs="Arial"/>
                <w:b w:val="0"/>
                <w:sz w:val="24"/>
                <w:szCs w:val="24"/>
              </w:rPr>
              <w:t xml:space="preserve"> </w:t>
            </w:r>
            <w:r w:rsidRPr="008537CE">
              <w:rPr>
                <w:rFonts w:ascii="Arial" w:eastAsia="Arial" w:hAnsi="Arial" w:cs="Arial"/>
                <w:b w:val="0"/>
                <w:sz w:val="24"/>
                <w:szCs w:val="24"/>
              </w:rPr>
              <w:t>con tus amigos y familiares? Realiza una lista.</w:t>
            </w:r>
          </w:p>
          <w:p w14:paraId="4DD2F228" w14:textId="77777777" w:rsidR="008537CE" w:rsidRPr="008537CE" w:rsidRDefault="008537CE" w:rsidP="008537CE">
            <w:pPr>
              <w:pStyle w:val="Prrafodelista"/>
              <w:numPr>
                <w:ilvl w:val="0"/>
                <w:numId w:val="13"/>
              </w:numPr>
              <w:spacing w:before="280" w:after="280" w:line="240" w:lineRule="auto"/>
              <w:ind w:left="571" w:hanging="97"/>
              <w:jc w:val="both"/>
              <w:rPr>
                <w:rFonts w:ascii="Arial" w:eastAsia="Arial" w:hAnsi="Arial" w:cs="Arial"/>
                <w:b w:val="0"/>
                <w:sz w:val="24"/>
                <w:szCs w:val="24"/>
              </w:rPr>
            </w:pPr>
            <w:r w:rsidRPr="008537CE">
              <w:rPr>
                <w:rFonts w:ascii="Arial" w:eastAsia="Arial" w:hAnsi="Arial" w:cs="Arial"/>
                <w:b w:val="0"/>
                <w:sz w:val="24"/>
                <w:szCs w:val="24"/>
              </w:rPr>
              <w:t>¿Sabías que?</w:t>
            </w:r>
          </w:p>
          <w:p w14:paraId="30197584" w14:textId="67C7376D" w:rsidR="008537CE" w:rsidRDefault="008537CE" w:rsidP="008537CE">
            <w:pPr>
              <w:pStyle w:val="Prrafodelista"/>
              <w:spacing w:before="280" w:after="280" w:line="240" w:lineRule="auto"/>
              <w:ind w:left="571" w:firstLine="0"/>
              <w:jc w:val="both"/>
              <w:rPr>
                <w:rFonts w:ascii="Arial" w:eastAsia="Arial" w:hAnsi="Arial" w:cs="Arial"/>
                <w:b w:val="0"/>
                <w:sz w:val="24"/>
                <w:szCs w:val="24"/>
              </w:rPr>
            </w:pPr>
            <w:r w:rsidRPr="008537CE">
              <w:rPr>
                <w:rFonts w:ascii="Arial" w:eastAsia="Arial" w:hAnsi="Arial" w:cs="Arial"/>
                <w:b w:val="0"/>
                <w:sz w:val="24"/>
                <w:szCs w:val="24"/>
              </w:rPr>
              <w:t>Las profecías del Apocalipsis no solo hablan</w:t>
            </w:r>
            <w:r>
              <w:rPr>
                <w:rFonts w:ascii="Arial" w:eastAsia="Arial" w:hAnsi="Arial" w:cs="Arial"/>
                <w:b w:val="0"/>
                <w:sz w:val="24"/>
                <w:szCs w:val="24"/>
              </w:rPr>
              <w:t xml:space="preserve"> </w:t>
            </w:r>
            <w:r w:rsidRPr="008537CE">
              <w:rPr>
                <w:rFonts w:ascii="Arial" w:eastAsia="Arial" w:hAnsi="Arial" w:cs="Arial"/>
                <w:b w:val="0"/>
                <w:sz w:val="24"/>
                <w:szCs w:val="24"/>
              </w:rPr>
              <w:t>del juicio y la destrucción, sino también de la</w:t>
            </w:r>
            <w:r>
              <w:rPr>
                <w:rFonts w:ascii="Arial" w:eastAsia="Arial" w:hAnsi="Arial" w:cs="Arial"/>
                <w:b w:val="0"/>
                <w:sz w:val="24"/>
                <w:szCs w:val="24"/>
              </w:rPr>
              <w:t xml:space="preserve"> </w:t>
            </w:r>
            <w:r w:rsidRPr="008537CE">
              <w:rPr>
                <w:rFonts w:ascii="Arial" w:eastAsia="Arial" w:hAnsi="Arial" w:cs="Arial"/>
                <w:b w:val="0"/>
                <w:sz w:val="24"/>
                <w:szCs w:val="24"/>
              </w:rPr>
              <w:t>restauración y la esperanza.</w:t>
            </w:r>
          </w:p>
          <w:p w14:paraId="643D9F42" w14:textId="6C11B10C" w:rsidR="008537CE" w:rsidRPr="008537CE" w:rsidRDefault="008537CE" w:rsidP="007747F7">
            <w:pPr>
              <w:pStyle w:val="Prrafodelista"/>
              <w:numPr>
                <w:ilvl w:val="0"/>
                <w:numId w:val="13"/>
              </w:numPr>
              <w:spacing w:before="280" w:after="280" w:line="240" w:lineRule="auto"/>
              <w:ind w:left="571"/>
              <w:jc w:val="both"/>
              <w:rPr>
                <w:rFonts w:ascii="Arial" w:eastAsia="Arial" w:hAnsi="Arial" w:cs="Arial"/>
                <w:b w:val="0"/>
                <w:sz w:val="24"/>
                <w:szCs w:val="24"/>
              </w:rPr>
            </w:pPr>
            <w:r w:rsidRPr="008537CE">
              <w:rPr>
                <w:rFonts w:ascii="Arial" w:eastAsia="Arial" w:hAnsi="Arial" w:cs="Arial"/>
                <w:b w:val="0"/>
                <w:sz w:val="24"/>
                <w:szCs w:val="24"/>
              </w:rPr>
              <w:t>Versículo para</w:t>
            </w:r>
            <w:r w:rsidRPr="008537CE">
              <w:rPr>
                <w:rFonts w:ascii="Arial" w:eastAsia="Arial" w:hAnsi="Arial" w:cs="Arial"/>
                <w:b w:val="0"/>
                <w:sz w:val="24"/>
                <w:szCs w:val="24"/>
              </w:rPr>
              <w:t xml:space="preserve"> </w:t>
            </w:r>
            <w:r w:rsidRPr="008537CE">
              <w:rPr>
                <w:rFonts w:ascii="Arial" w:eastAsia="Arial" w:hAnsi="Arial" w:cs="Arial"/>
                <w:b w:val="0"/>
                <w:sz w:val="24"/>
                <w:szCs w:val="24"/>
              </w:rPr>
              <w:t>memorizar</w:t>
            </w:r>
            <w:r>
              <w:rPr>
                <w:rFonts w:ascii="Arial" w:eastAsia="Arial" w:hAnsi="Arial" w:cs="Arial"/>
                <w:b w:val="0"/>
                <w:sz w:val="24"/>
                <w:szCs w:val="24"/>
              </w:rPr>
              <w:t xml:space="preserve"> </w:t>
            </w:r>
            <w:r w:rsidRPr="008537CE">
              <w:rPr>
                <w:rFonts w:ascii="Arial" w:eastAsia="Arial" w:hAnsi="Arial" w:cs="Arial"/>
                <w:b w:val="0"/>
                <w:sz w:val="24"/>
                <w:szCs w:val="24"/>
              </w:rPr>
              <w:t>Apocalipsis 1:3</w:t>
            </w:r>
          </w:p>
          <w:p w14:paraId="642F6A65"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1ADE2FF6" w14:textId="77777777" w:rsidR="00374525" w:rsidRDefault="00374525">
            <w:pPr>
              <w:spacing w:before="280" w:after="280" w:line="240" w:lineRule="auto"/>
              <w:ind w:left="0" w:firstLine="0"/>
              <w:jc w:val="both"/>
              <w:rPr>
                <w:rFonts w:ascii="Arial" w:eastAsia="Arial" w:hAnsi="Arial" w:cs="Arial"/>
                <w:b w:val="0"/>
                <w:sz w:val="24"/>
                <w:szCs w:val="24"/>
              </w:rPr>
            </w:pPr>
          </w:p>
          <w:p w14:paraId="1564F439" w14:textId="77777777" w:rsidR="008537CE" w:rsidRPr="006374C6" w:rsidRDefault="008537CE">
            <w:pPr>
              <w:spacing w:before="280" w:after="280" w:line="240" w:lineRule="auto"/>
              <w:ind w:left="0" w:firstLine="0"/>
              <w:jc w:val="both"/>
              <w:rPr>
                <w:rFonts w:ascii="Arial" w:eastAsia="Arial" w:hAnsi="Arial" w:cs="Arial"/>
                <w:b w:val="0"/>
                <w:sz w:val="24"/>
                <w:szCs w:val="24"/>
              </w:rPr>
            </w:pPr>
          </w:p>
          <w:p w14:paraId="58E2B0BB"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0BA2D0E6"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0034CEAA"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04E911B3"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7C58AD82" w14:textId="77777777" w:rsidR="00374525" w:rsidRPr="006374C6" w:rsidRDefault="00000000">
            <w:pPr>
              <w:pBdr>
                <w:top w:val="nil"/>
                <w:left w:val="nil"/>
                <w:bottom w:val="nil"/>
                <w:right w:val="nil"/>
                <w:between w:val="nil"/>
              </w:pBdr>
              <w:spacing w:before="280" w:line="240" w:lineRule="auto"/>
              <w:ind w:left="360" w:right="102" w:firstLine="0"/>
              <w:jc w:val="both"/>
              <w:rPr>
                <w:rFonts w:ascii="Arial" w:eastAsia="Arial" w:hAnsi="Arial" w:cs="Arial"/>
                <w:sz w:val="24"/>
                <w:szCs w:val="24"/>
                <w:highlight w:val="cyan"/>
              </w:rPr>
            </w:pPr>
            <w:r w:rsidRPr="006374C6">
              <w:rPr>
                <w:rFonts w:ascii="Arial" w:eastAsia="Arial" w:hAnsi="Arial" w:cs="Arial"/>
                <w:sz w:val="24"/>
                <w:szCs w:val="24"/>
                <w:highlight w:val="cyan"/>
              </w:rPr>
              <w:lastRenderedPageBreak/>
              <w:t>Lección 3: El trono de Dios y el Cordero.</w:t>
            </w:r>
          </w:p>
          <w:p w14:paraId="71054640" w14:textId="77777777" w:rsidR="00374525" w:rsidRPr="006374C6" w:rsidRDefault="00374525">
            <w:pPr>
              <w:pBdr>
                <w:top w:val="nil"/>
                <w:left w:val="nil"/>
                <w:bottom w:val="nil"/>
                <w:right w:val="nil"/>
                <w:between w:val="nil"/>
              </w:pBdr>
              <w:spacing w:line="240" w:lineRule="auto"/>
              <w:ind w:left="720" w:right="102" w:firstLine="0"/>
              <w:jc w:val="both"/>
              <w:rPr>
                <w:rFonts w:ascii="Arial" w:eastAsia="Arial" w:hAnsi="Arial" w:cs="Arial"/>
                <w:sz w:val="24"/>
                <w:szCs w:val="24"/>
                <w:highlight w:val="cyan"/>
              </w:rPr>
            </w:pPr>
          </w:p>
          <w:p w14:paraId="72650034" w14:textId="77777777" w:rsidR="00374525" w:rsidRPr="006374C6" w:rsidRDefault="00374525">
            <w:pPr>
              <w:pBdr>
                <w:top w:val="nil"/>
                <w:left w:val="nil"/>
                <w:bottom w:val="nil"/>
                <w:right w:val="nil"/>
                <w:between w:val="nil"/>
              </w:pBdr>
              <w:spacing w:after="27" w:line="240" w:lineRule="auto"/>
              <w:ind w:left="0" w:right="102" w:firstLine="0"/>
              <w:jc w:val="both"/>
              <w:rPr>
                <w:rFonts w:ascii="Arial" w:eastAsia="Arial" w:hAnsi="Arial" w:cs="Arial"/>
                <w:sz w:val="24"/>
                <w:szCs w:val="24"/>
              </w:rPr>
            </w:pPr>
          </w:p>
          <w:p w14:paraId="27C5CDF1" w14:textId="706D7C73" w:rsidR="00374525" w:rsidRPr="006374C6" w:rsidRDefault="00F63C1A">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374C6">
              <w:rPr>
                <w:rFonts w:ascii="Arial" w:eastAsia="Arial" w:hAnsi="Arial" w:cs="Arial"/>
                <w:sz w:val="24"/>
                <w:szCs w:val="24"/>
              </w:rPr>
              <w:t>: </w:t>
            </w:r>
          </w:p>
          <w:p w14:paraId="6C7FF724" w14:textId="77777777" w:rsidR="00430A76" w:rsidRPr="00430A76" w:rsidRDefault="00430A76" w:rsidP="00430A76">
            <w:pPr>
              <w:pStyle w:val="Prrafodelista"/>
              <w:numPr>
                <w:ilvl w:val="0"/>
                <w:numId w:val="13"/>
              </w:numPr>
              <w:spacing w:before="280" w:after="280" w:line="240" w:lineRule="auto"/>
              <w:ind w:left="429"/>
              <w:jc w:val="both"/>
              <w:rPr>
                <w:rFonts w:ascii="Arial" w:eastAsia="Arial" w:hAnsi="Arial" w:cs="Arial"/>
                <w:sz w:val="24"/>
                <w:szCs w:val="24"/>
              </w:rPr>
            </w:pPr>
            <w:r w:rsidRPr="00430A76">
              <w:rPr>
                <w:rFonts w:ascii="Arial" w:eastAsia="Arial" w:hAnsi="Arial" w:cs="Arial"/>
                <w:b w:val="0"/>
                <w:bCs/>
                <w:sz w:val="24"/>
                <w:szCs w:val="24"/>
              </w:rPr>
              <w:t>Responde a las siguientes preguntas.</w:t>
            </w:r>
          </w:p>
          <w:p w14:paraId="1C0319A7" w14:textId="2A99F565" w:rsidR="00430A76" w:rsidRPr="00430A76" w:rsidRDefault="00430A76" w:rsidP="00430A76">
            <w:pPr>
              <w:pStyle w:val="Prrafodelista"/>
              <w:spacing w:before="280" w:after="280" w:line="240" w:lineRule="auto"/>
              <w:ind w:left="429" w:firstLine="0"/>
              <w:rPr>
                <w:rFonts w:ascii="Arial" w:eastAsia="Arial" w:hAnsi="Arial" w:cs="Arial"/>
                <w:b w:val="0"/>
                <w:sz w:val="24"/>
                <w:szCs w:val="24"/>
              </w:rPr>
            </w:pPr>
            <w:r w:rsidRPr="00430A76">
              <w:rPr>
                <w:rFonts w:ascii="Arial" w:eastAsia="Arial" w:hAnsi="Arial" w:cs="Arial"/>
                <w:b w:val="0"/>
                <w:sz w:val="24"/>
                <w:szCs w:val="24"/>
              </w:rPr>
              <w:t>¿Qué crees que significa que Dios esté en el trono?</w:t>
            </w:r>
            <w:r>
              <w:rPr>
                <w:rFonts w:ascii="Arial" w:eastAsia="Arial" w:hAnsi="Arial" w:cs="Arial"/>
                <w:b w:val="0"/>
                <w:sz w:val="24"/>
                <w:szCs w:val="24"/>
              </w:rPr>
              <w:br/>
            </w:r>
            <w:r w:rsidRPr="00430A76">
              <w:rPr>
                <w:rFonts w:ascii="Arial" w:eastAsia="Arial" w:hAnsi="Arial" w:cs="Arial"/>
                <w:b w:val="0"/>
                <w:sz w:val="24"/>
                <w:szCs w:val="24"/>
              </w:rPr>
              <w:t>¿Por qué es importante la imagen del trono en el</w:t>
            </w:r>
            <w:r>
              <w:rPr>
                <w:rFonts w:ascii="Arial" w:eastAsia="Arial" w:hAnsi="Arial" w:cs="Arial"/>
                <w:b w:val="0"/>
                <w:sz w:val="24"/>
                <w:szCs w:val="24"/>
              </w:rPr>
              <w:t xml:space="preserve"> </w:t>
            </w:r>
            <w:r w:rsidRPr="00430A76">
              <w:rPr>
                <w:rFonts w:ascii="Arial" w:eastAsia="Arial" w:hAnsi="Arial" w:cs="Arial"/>
                <w:b w:val="0"/>
                <w:sz w:val="24"/>
                <w:szCs w:val="24"/>
              </w:rPr>
              <w:t>contexto del Apocalipsis?</w:t>
            </w:r>
            <w:r>
              <w:rPr>
                <w:rFonts w:ascii="Arial" w:eastAsia="Arial" w:hAnsi="Arial" w:cs="Arial"/>
                <w:b w:val="0"/>
                <w:sz w:val="24"/>
                <w:szCs w:val="24"/>
              </w:rPr>
              <w:br/>
            </w:r>
          </w:p>
          <w:p w14:paraId="7470526E" w14:textId="403280B2" w:rsidR="00374525" w:rsidRPr="00430A76" w:rsidRDefault="00000000" w:rsidP="00430A76">
            <w:pPr>
              <w:pStyle w:val="Prrafodelista"/>
              <w:numPr>
                <w:ilvl w:val="0"/>
                <w:numId w:val="13"/>
              </w:numPr>
              <w:spacing w:before="280" w:after="280" w:line="240" w:lineRule="auto"/>
              <w:ind w:left="429"/>
              <w:jc w:val="both"/>
              <w:rPr>
                <w:rFonts w:ascii="Arial" w:eastAsia="Arial" w:hAnsi="Arial" w:cs="Arial"/>
                <w:sz w:val="24"/>
                <w:szCs w:val="24"/>
              </w:rPr>
            </w:pPr>
            <w:r w:rsidRPr="00430A76">
              <w:rPr>
                <w:rFonts w:ascii="Arial" w:eastAsia="Arial" w:hAnsi="Arial" w:cs="Arial"/>
                <w:sz w:val="24"/>
                <w:szCs w:val="24"/>
              </w:rPr>
              <w:t>Preguntas adicionales:</w:t>
            </w:r>
          </w:p>
          <w:p w14:paraId="141744AB"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¿Qué significa para ti que Dios esté sentado en el trono? ¿Cómo cambia nuestra perspectiva sobre el mundo al saber que Él gobierna sobre todo?</w:t>
            </w:r>
          </w:p>
          <w:p w14:paraId="5BB20D97"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¿Por qué crees que el Apocalipsis usa la imagen del trono para describir el poder de Dios? ¿Qué otras imágenes pueden mostrarnos el poder de Dios en la Biblia?</w:t>
            </w:r>
          </w:p>
          <w:p w14:paraId="58C03FE8"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¿Cómo deberíamos vivir sabiendo que Dios está en control, sentado en su trono? ¿Cómo esto nos da esperanza en tiempos difíciles?</w:t>
            </w:r>
          </w:p>
          <w:p w14:paraId="62609041"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sz w:val="24"/>
                <w:szCs w:val="24"/>
              </w:rPr>
              <w:t>Gramática – Aprendemos</w:t>
            </w:r>
          </w:p>
          <w:p w14:paraId="2D8AF9D0" w14:textId="3D0D4FDD" w:rsidR="00374525" w:rsidRDefault="00000000">
            <w:pPr>
              <w:numPr>
                <w:ilvl w:val="0"/>
                <w:numId w:val="9"/>
              </w:numPr>
              <w:pBdr>
                <w:top w:val="nil"/>
                <w:left w:val="nil"/>
                <w:bottom w:val="nil"/>
                <w:right w:val="nil"/>
                <w:between w:val="nil"/>
              </w:pBdr>
              <w:spacing w:before="280" w:line="240" w:lineRule="auto"/>
              <w:ind w:left="350" w:hanging="720"/>
              <w:jc w:val="both"/>
              <w:rPr>
                <w:rFonts w:ascii="Arial" w:eastAsia="Arial" w:hAnsi="Arial" w:cs="Arial"/>
                <w:sz w:val="24"/>
                <w:szCs w:val="24"/>
              </w:rPr>
            </w:pPr>
            <w:r w:rsidRPr="006374C6">
              <w:rPr>
                <w:rFonts w:ascii="Arial" w:eastAsia="Arial" w:hAnsi="Arial" w:cs="Arial"/>
                <w:sz w:val="24"/>
                <w:szCs w:val="24"/>
              </w:rPr>
              <w:t>Texto del libro</w:t>
            </w:r>
            <w:r w:rsidR="00E66421">
              <w:rPr>
                <w:rFonts w:ascii="Arial" w:eastAsia="Arial" w:hAnsi="Arial" w:cs="Arial"/>
                <w:sz w:val="24"/>
                <w:szCs w:val="24"/>
              </w:rPr>
              <w:t xml:space="preserve"> en resumen</w:t>
            </w:r>
            <w:r w:rsidRPr="006374C6">
              <w:rPr>
                <w:rFonts w:ascii="Arial" w:eastAsia="Arial" w:hAnsi="Arial" w:cs="Arial"/>
                <w:sz w:val="24"/>
                <w:szCs w:val="24"/>
              </w:rPr>
              <w:t xml:space="preserve">: </w:t>
            </w:r>
          </w:p>
          <w:p w14:paraId="0E9E0E7E" w14:textId="77777777" w:rsidR="00E66421" w:rsidRPr="00E66421" w:rsidRDefault="00E66421" w:rsidP="00E66421">
            <w:pPr>
              <w:numPr>
                <w:ilvl w:val="0"/>
                <w:numId w:val="9"/>
              </w:numPr>
              <w:pBdr>
                <w:top w:val="nil"/>
                <w:left w:val="nil"/>
                <w:bottom w:val="nil"/>
                <w:right w:val="nil"/>
                <w:between w:val="nil"/>
              </w:pBdr>
              <w:spacing w:before="280" w:line="240" w:lineRule="auto"/>
              <w:ind w:left="350" w:hanging="720"/>
              <w:jc w:val="both"/>
              <w:rPr>
                <w:rFonts w:ascii="Arial" w:eastAsia="Arial" w:hAnsi="Arial" w:cs="Arial"/>
                <w:b w:val="0"/>
                <w:bCs/>
                <w:sz w:val="24"/>
                <w:szCs w:val="24"/>
              </w:rPr>
            </w:pPr>
            <w:r w:rsidRPr="00E66421">
              <w:rPr>
                <w:rFonts w:ascii="Arial" w:eastAsia="Arial" w:hAnsi="Arial" w:cs="Arial"/>
                <w:b w:val="0"/>
                <w:bCs/>
                <w:sz w:val="24"/>
                <w:szCs w:val="24"/>
              </w:rPr>
              <w:t>• En Apocalipsis se presenta el trono de Dios como símbolo de Su autoridad y soberanía. Esta imagen nos recuerda que, aun en medio de la injusticia, Dios gobierna con poder, sabiduría y misericordia, ofreciendo consuelo, perdón y esperanza a quienes confían en Él.</w:t>
            </w:r>
          </w:p>
          <w:p w14:paraId="609EB058" w14:textId="77777777" w:rsidR="00E66421" w:rsidRPr="00E66421" w:rsidRDefault="00E66421" w:rsidP="00E66421">
            <w:pPr>
              <w:numPr>
                <w:ilvl w:val="0"/>
                <w:numId w:val="9"/>
              </w:numPr>
              <w:pBdr>
                <w:top w:val="nil"/>
                <w:left w:val="nil"/>
                <w:bottom w:val="nil"/>
                <w:right w:val="nil"/>
                <w:between w:val="nil"/>
              </w:pBdr>
              <w:spacing w:before="280" w:line="240" w:lineRule="auto"/>
              <w:ind w:left="350" w:hanging="720"/>
              <w:jc w:val="both"/>
              <w:rPr>
                <w:rFonts w:ascii="Arial" w:eastAsia="Arial" w:hAnsi="Arial" w:cs="Arial"/>
                <w:b w:val="0"/>
                <w:bCs/>
                <w:sz w:val="24"/>
                <w:szCs w:val="24"/>
              </w:rPr>
            </w:pPr>
            <w:r w:rsidRPr="00E66421">
              <w:rPr>
                <w:rFonts w:ascii="Arial" w:eastAsia="Arial" w:hAnsi="Arial" w:cs="Arial"/>
                <w:b w:val="0"/>
                <w:bCs/>
                <w:sz w:val="24"/>
                <w:szCs w:val="24"/>
              </w:rPr>
              <w:lastRenderedPageBreak/>
              <w:t>• El Cordero representa a Jesucristo, quien murió por nuestros pecados y ahora reina. Su presencia en el trono muestra que su sacrificio trajo redención y que tiene autoridad para salvar, uniendo la justicia y la misericordia de Dios.</w:t>
            </w:r>
          </w:p>
          <w:p w14:paraId="42DFFF21" w14:textId="77777777" w:rsidR="00E66421" w:rsidRPr="00E66421" w:rsidRDefault="00E66421" w:rsidP="00E66421">
            <w:pPr>
              <w:numPr>
                <w:ilvl w:val="0"/>
                <w:numId w:val="9"/>
              </w:numPr>
              <w:pBdr>
                <w:top w:val="nil"/>
                <w:left w:val="nil"/>
                <w:bottom w:val="nil"/>
                <w:right w:val="nil"/>
                <w:between w:val="nil"/>
              </w:pBdr>
              <w:spacing w:before="280" w:line="240" w:lineRule="auto"/>
              <w:ind w:left="350" w:hanging="720"/>
              <w:jc w:val="both"/>
              <w:rPr>
                <w:rFonts w:ascii="Arial" w:eastAsia="Arial" w:hAnsi="Arial" w:cs="Arial"/>
                <w:b w:val="0"/>
                <w:bCs/>
                <w:sz w:val="24"/>
                <w:szCs w:val="24"/>
              </w:rPr>
            </w:pPr>
            <w:r w:rsidRPr="00E66421">
              <w:rPr>
                <w:rFonts w:ascii="Arial" w:eastAsia="Arial" w:hAnsi="Arial" w:cs="Arial"/>
                <w:b w:val="0"/>
                <w:bCs/>
                <w:sz w:val="24"/>
                <w:szCs w:val="24"/>
              </w:rPr>
              <w:t>• Esta visión enseña que Dios es justo pero también misericordioso. Nos desafía a vivir reflejando ese equilibrio, practicando la justicia, el amor y la compasión, y reconociendo nuestra posición delante de Dios con humildad y obediencia.</w:t>
            </w:r>
          </w:p>
          <w:p w14:paraId="7491C86A" w14:textId="02ACD6E4" w:rsidR="00374525" w:rsidRPr="006374C6" w:rsidRDefault="00000000" w:rsidP="00E66421">
            <w:pPr>
              <w:pBdr>
                <w:top w:val="nil"/>
                <w:left w:val="nil"/>
                <w:bottom w:val="nil"/>
                <w:right w:val="nil"/>
                <w:between w:val="nil"/>
              </w:pBdr>
              <w:spacing w:line="240" w:lineRule="auto"/>
              <w:ind w:left="360" w:hanging="72"/>
              <w:jc w:val="both"/>
              <w:rPr>
                <w:rFonts w:ascii="Arial" w:eastAsia="Arial" w:hAnsi="Arial" w:cs="Arial"/>
                <w:b w:val="0"/>
                <w:sz w:val="24"/>
                <w:szCs w:val="24"/>
              </w:rPr>
            </w:pPr>
            <w:r w:rsidRPr="006374C6">
              <w:rPr>
                <w:rFonts w:ascii="Arial" w:eastAsia="Arial" w:hAnsi="Arial" w:cs="Arial"/>
                <w:b w:val="0"/>
                <w:sz w:val="24"/>
                <w:szCs w:val="24"/>
              </w:rPr>
              <w:t xml:space="preserve"> </w:t>
            </w:r>
          </w:p>
          <w:p w14:paraId="17C27416" w14:textId="77777777"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19EC20EC" w14:textId="7EE1BE44" w:rsidR="00374525" w:rsidRPr="006374C6" w:rsidRDefault="00000000" w:rsidP="00E66421">
            <w:pPr>
              <w:pBdr>
                <w:top w:val="nil"/>
                <w:left w:val="nil"/>
                <w:bottom w:val="nil"/>
                <w:right w:val="nil"/>
                <w:between w:val="nil"/>
              </w:pBdr>
              <w:spacing w:line="240" w:lineRule="auto"/>
              <w:ind w:left="360" w:firstLine="69"/>
              <w:jc w:val="both"/>
              <w:rPr>
                <w:rFonts w:ascii="Arial" w:eastAsia="Arial" w:hAnsi="Arial" w:cs="Arial"/>
                <w:b w:val="0"/>
                <w:sz w:val="24"/>
                <w:szCs w:val="24"/>
              </w:rPr>
            </w:pPr>
            <w:r w:rsidRPr="006374C6">
              <w:rPr>
                <w:rFonts w:ascii="Arial" w:eastAsia="Arial" w:hAnsi="Arial" w:cs="Arial"/>
                <w:sz w:val="24"/>
                <w:szCs w:val="24"/>
              </w:rPr>
              <w:t>Explicación adicional para el maestro:</w:t>
            </w:r>
            <w:r w:rsidR="00066A08">
              <w:rPr>
                <w:rFonts w:ascii="Arial" w:eastAsia="Arial" w:hAnsi="Arial" w:cs="Arial"/>
                <w:sz w:val="24"/>
                <w:szCs w:val="24"/>
              </w:rPr>
              <w:t xml:space="preserve"> </w:t>
            </w:r>
            <w:r w:rsidRPr="006374C6">
              <w:rPr>
                <w:rFonts w:ascii="Arial" w:eastAsia="Arial" w:hAnsi="Arial" w:cs="Arial"/>
                <w:b w:val="0"/>
                <w:sz w:val="24"/>
                <w:szCs w:val="24"/>
              </w:rPr>
              <w:t>En la teología reformada, el trono de Dios y el Cordero representan la soberanía y la gracia de Dios. Aunque Dios es un juez justo y debe castigar el pecado, la misericordia divina se muestra en el sacrificio de Cristo. La justicia de Dios nunca es separada de Su amor. Los creyentes deben entender que la misericordia de Dios no excusa el pecado, sino que provee un medio para la redención a través de Cristo. Al reflexionar sobre el trono de Dios y el Cordero, los cristianos se ven llamados a vivir bajo Su soberanía, confiando en que Su justicia será cumplida, pero también confiando en Su gracia para perdonarnos.</w:t>
            </w:r>
          </w:p>
          <w:p w14:paraId="12B7C8AA" w14:textId="77777777" w:rsidR="00374525" w:rsidRPr="006374C6" w:rsidRDefault="00374525">
            <w:pPr>
              <w:pBdr>
                <w:top w:val="nil"/>
                <w:left w:val="nil"/>
                <w:bottom w:val="nil"/>
                <w:right w:val="nil"/>
                <w:between w:val="nil"/>
              </w:pBdr>
              <w:spacing w:line="240" w:lineRule="auto"/>
              <w:ind w:left="720" w:hanging="720"/>
              <w:jc w:val="both"/>
              <w:rPr>
                <w:rFonts w:ascii="Arial" w:eastAsia="Arial" w:hAnsi="Arial" w:cs="Arial"/>
                <w:b w:val="0"/>
                <w:sz w:val="24"/>
                <w:szCs w:val="24"/>
              </w:rPr>
            </w:pPr>
          </w:p>
          <w:p w14:paraId="2F99EDD0" w14:textId="77777777" w:rsidR="00374525" w:rsidRPr="006374C6" w:rsidRDefault="00374525">
            <w:pPr>
              <w:pBdr>
                <w:top w:val="nil"/>
                <w:left w:val="nil"/>
                <w:bottom w:val="nil"/>
                <w:right w:val="nil"/>
                <w:between w:val="nil"/>
              </w:pBdr>
              <w:spacing w:line="240" w:lineRule="auto"/>
              <w:ind w:left="0" w:firstLine="0"/>
              <w:jc w:val="both"/>
              <w:rPr>
                <w:rFonts w:ascii="Arial" w:eastAsia="Arial" w:hAnsi="Arial" w:cs="Arial"/>
                <w:b w:val="0"/>
                <w:sz w:val="24"/>
                <w:szCs w:val="24"/>
              </w:rPr>
            </w:pPr>
          </w:p>
          <w:p w14:paraId="3F45060D" w14:textId="77777777" w:rsidR="00374525" w:rsidRPr="006374C6" w:rsidRDefault="00000000">
            <w:pPr>
              <w:pBdr>
                <w:top w:val="nil"/>
                <w:left w:val="nil"/>
                <w:bottom w:val="nil"/>
                <w:right w:val="nil"/>
                <w:between w:val="nil"/>
              </w:pBdr>
              <w:spacing w:after="280"/>
              <w:ind w:left="720" w:firstLine="0"/>
              <w:rPr>
                <w:rFonts w:ascii="Arial" w:eastAsia="Arial" w:hAnsi="Arial" w:cs="Arial"/>
                <w:sz w:val="24"/>
                <w:szCs w:val="24"/>
              </w:rPr>
            </w:pPr>
            <w:r w:rsidRPr="006374C6">
              <w:rPr>
                <w:rFonts w:ascii="Arial" w:eastAsia="Arial" w:hAnsi="Arial" w:cs="Arial"/>
                <w:sz w:val="24"/>
                <w:szCs w:val="24"/>
              </w:rPr>
              <w:t>Lógica - Razonemos: </w:t>
            </w:r>
          </w:p>
          <w:p w14:paraId="5605F11F" w14:textId="6F30408B" w:rsidR="00374525" w:rsidRDefault="00066A08" w:rsidP="00066A08">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sidRPr="00066A08">
              <w:rPr>
                <w:rFonts w:ascii="Arial" w:eastAsia="Arial" w:hAnsi="Arial" w:cs="Arial"/>
                <w:b w:val="0"/>
                <w:bCs/>
                <w:sz w:val="24"/>
                <w:szCs w:val="24"/>
              </w:rPr>
              <w:t xml:space="preserve">2. </w:t>
            </w:r>
            <w:r w:rsidR="00000000" w:rsidRPr="00066A08">
              <w:rPr>
                <w:rFonts w:ascii="Arial" w:eastAsia="Arial" w:hAnsi="Arial" w:cs="Arial"/>
                <w:b w:val="0"/>
                <w:bCs/>
                <w:sz w:val="24"/>
                <w:szCs w:val="24"/>
              </w:rPr>
              <w:t>Analiza, razona y responde las siguientes preguntas</w:t>
            </w:r>
            <w:r w:rsidRPr="00066A08">
              <w:rPr>
                <w:rFonts w:ascii="Arial" w:eastAsia="Arial" w:hAnsi="Arial" w:cs="Arial"/>
                <w:b w:val="0"/>
                <w:bCs/>
                <w:sz w:val="24"/>
                <w:szCs w:val="24"/>
              </w:rPr>
              <w:t>.</w:t>
            </w:r>
            <w:r w:rsidRPr="00066A08">
              <w:rPr>
                <w:rFonts w:ascii="Arial" w:eastAsia="Arial" w:hAnsi="Arial" w:cs="Arial"/>
                <w:b w:val="0"/>
                <w:bCs/>
                <w:sz w:val="24"/>
                <w:szCs w:val="24"/>
              </w:rPr>
              <w:br/>
            </w:r>
            <w:r w:rsidRPr="00066A08">
              <w:rPr>
                <w:rFonts w:ascii="Arial" w:eastAsia="Arial" w:hAnsi="Arial" w:cs="Arial"/>
                <w:b w:val="0"/>
                <w:bCs/>
                <w:sz w:val="24"/>
                <w:szCs w:val="24"/>
              </w:rPr>
              <w:t>a. ¿Qué significa para ti que el trono de Dios simbolice autoridad y soberanía sobre toda</w:t>
            </w:r>
            <w:r w:rsidRPr="00066A08">
              <w:rPr>
                <w:rFonts w:ascii="Arial" w:eastAsia="Arial" w:hAnsi="Arial" w:cs="Arial"/>
                <w:b w:val="0"/>
                <w:bCs/>
                <w:sz w:val="24"/>
                <w:szCs w:val="24"/>
              </w:rPr>
              <w:t xml:space="preserve"> </w:t>
            </w:r>
            <w:r w:rsidRPr="00066A08">
              <w:rPr>
                <w:rFonts w:ascii="Arial" w:eastAsia="Arial" w:hAnsi="Arial" w:cs="Arial"/>
                <w:b w:val="0"/>
                <w:bCs/>
                <w:sz w:val="24"/>
                <w:szCs w:val="24"/>
              </w:rPr>
              <w:t>la creación?</w:t>
            </w:r>
            <w:r>
              <w:rPr>
                <w:rFonts w:ascii="Arial" w:eastAsia="Arial" w:hAnsi="Arial" w:cs="Arial"/>
                <w:b w:val="0"/>
                <w:bCs/>
                <w:sz w:val="24"/>
                <w:szCs w:val="24"/>
              </w:rPr>
              <w:br/>
            </w:r>
            <w:r w:rsidRPr="00066A08">
              <w:rPr>
                <w:rFonts w:ascii="Arial" w:eastAsia="Arial" w:hAnsi="Arial" w:cs="Arial"/>
                <w:b w:val="0"/>
                <w:bCs/>
                <w:sz w:val="24"/>
                <w:szCs w:val="24"/>
              </w:rPr>
              <w:t>b. ¿Cómo te anima saber que, en medio del sufrimiento, Dios sigue en control?</w:t>
            </w:r>
          </w:p>
          <w:p w14:paraId="7C500A2D" w14:textId="6575B627" w:rsidR="00066A08" w:rsidRPr="00066A08" w:rsidRDefault="00066A08" w:rsidP="00FC27A9">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sidRPr="00066A08">
              <w:rPr>
                <w:rFonts w:ascii="Arial" w:eastAsia="Arial" w:hAnsi="Arial" w:cs="Arial"/>
                <w:b w:val="0"/>
                <w:bCs/>
                <w:sz w:val="24"/>
                <w:szCs w:val="24"/>
              </w:rPr>
              <w:lastRenderedPageBreak/>
              <w:t>3. Llena los espacios en blanco con la palabra correcta.</w:t>
            </w:r>
            <w:r w:rsidRPr="00066A08">
              <w:rPr>
                <w:rFonts w:ascii="Arial" w:eastAsia="Arial" w:hAnsi="Arial" w:cs="Arial"/>
                <w:b w:val="0"/>
                <w:bCs/>
                <w:sz w:val="24"/>
                <w:szCs w:val="24"/>
              </w:rPr>
              <w:br/>
            </w:r>
            <w:r w:rsidRPr="00066A08">
              <w:rPr>
                <w:rFonts w:ascii="Arial" w:eastAsia="Arial" w:hAnsi="Arial" w:cs="Arial"/>
                <w:b w:val="0"/>
                <w:bCs/>
                <w:sz w:val="24"/>
                <w:szCs w:val="24"/>
              </w:rPr>
              <w:t>a. Apocalipsis 4:2 nos presenta una poderosa imagen del de Dios,</w:t>
            </w:r>
            <w:r w:rsidRPr="00066A08">
              <w:rPr>
                <w:rFonts w:ascii="Arial" w:eastAsia="Arial" w:hAnsi="Arial" w:cs="Arial"/>
                <w:b w:val="0"/>
                <w:bCs/>
                <w:sz w:val="24"/>
                <w:szCs w:val="24"/>
              </w:rPr>
              <w:t xml:space="preserve"> </w:t>
            </w:r>
            <w:r w:rsidRPr="00066A08">
              <w:rPr>
                <w:rFonts w:ascii="Arial" w:eastAsia="Arial" w:hAnsi="Arial" w:cs="Arial"/>
                <w:b w:val="0"/>
                <w:bCs/>
                <w:sz w:val="24"/>
                <w:szCs w:val="24"/>
              </w:rPr>
              <w:t>que simboliza Su autoridad.</w:t>
            </w:r>
            <w:r w:rsidRPr="00066A08">
              <w:rPr>
                <w:rFonts w:ascii="Arial" w:eastAsia="Arial" w:hAnsi="Arial" w:cs="Arial"/>
                <w:b w:val="0"/>
                <w:bCs/>
                <w:sz w:val="24"/>
                <w:szCs w:val="24"/>
              </w:rPr>
              <w:br/>
            </w:r>
            <w:r w:rsidRPr="00066A08">
              <w:rPr>
                <w:rFonts w:ascii="Arial" w:eastAsia="Arial" w:hAnsi="Arial" w:cs="Arial"/>
                <w:b w:val="0"/>
                <w:bCs/>
                <w:sz w:val="24"/>
                <w:szCs w:val="24"/>
              </w:rPr>
              <w:t>b. La figura del representa a Jesucristo, quien fue sacrificado por</w:t>
            </w:r>
            <w:r w:rsidRPr="00066A08">
              <w:rPr>
                <w:rFonts w:ascii="Arial" w:eastAsia="Arial" w:hAnsi="Arial" w:cs="Arial"/>
                <w:b w:val="0"/>
                <w:bCs/>
                <w:sz w:val="24"/>
                <w:szCs w:val="24"/>
              </w:rPr>
              <w:t xml:space="preserve"> </w:t>
            </w:r>
            <w:r w:rsidRPr="00066A08">
              <w:rPr>
                <w:rFonts w:ascii="Arial" w:eastAsia="Arial" w:hAnsi="Arial" w:cs="Arial"/>
                <w:b w:val="0"/>
                <w:bCs/>
                <w:sz w:val="24"/>
                <w:szCs w:val="24"/>
              </w:rPr>
              <w:t>nuestros pecados.</w:t>
            </w:r>
            <w:r>
              <w:rPr>
                <w:rFonts w:ascii="Arial" w:eastAsia="Arial" w:hAnsi="Arial" w:cs="Arial"/>
                <w:b w:val="0"/>
                <w:bCs/>
                <w:sz w:val="24"/>
                <w:szCs w:val="24"/>
              </w:rPr>
              <w:br/>
            </w:r>
            <w:r w:rsidRPr="00066A08">
              <w:rPr>
                <w:rFonts w:ascii="Arial" w:eastAsia="Arial" w:hAnsi="Arial" w:cs="Arial"/>
                <w:b w:val="0"/>
                <w:bCs/>
                <w:sz w:val="24"/>
                <w:szCs w:val="24"/>
              </w:rPr>
              <w:t>c. La justicia de Dios asegura que el no quedará sin respuesta.</w:t>
            </w:r>
          </w:p>
          <w:p w14:paraId="454A79B6" w14:textId="77777777" w:rsidR="00374525" w:rsidRPr="006374C6" w:rsidRDefault="00000000">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sidRPr="00066A08">
              <w:rPr>
                <w:rFonts w:ascii="Arial" w:eastAsia="Arial" w:hAnsi="Arial" w:cs="Arial"/>
                <w:b w:val="0"/>
                <w:bCs/>
                <w:sz w:val="24"/>
                <w:szCs w:val="24"/>
              </w:rPr>
              <w:t>Actividad adicional:</w:t>
            </w:r>
            <w:r w:rsidRPr="006374C6">
              <w:rPr>
                <w:rFonts w:ascii="Arial" w:eastAsia="Arial" w:hAnsi="Arial" w:cs="Arial"/>
                <w:sz w:val="24"/>
                <w:szCs w:val="24"/>
              </w:rPr>
              <w:t xml:space="preserve"> </w:t>
            </w:r>
            <w:r w:rsidRPr="006374C6">
              <w:rPr>
                <w:rFonts w:ascii="Arial" w:eastAsia="Arial" w:hAnsi="Arial" w:cs="Arial"/>
                <w:b w:val="0"/>
                <w:sz w:val="24"/>
                <w:szCs w:val="24"/>
              </w:rPr>
              <w:t>“El Trono de Dios en nuestra vida”</w:t>
            </w:r>
          </w:p>
          <w:p w14:paraId="19DBCDC5" w14:textId="0320FD4A" w:rsidR="00374525" w:rsidRPr="006374C6" w:rsidRDefault="00000000" w:rsidP="00C073B5">
            <w:pPr>
              <w:pBdr>
                <w:top w:val="nil"/>
                <w:left w:val="nil"/>
                <w:bottom w:val="nil"/>
                <w:right w:val="nil"/>
                <w:between w:val="nil"/>
              </w:pBdr>
              <w:spacing w:line="240" w:lineRule="auto"/>
              <w:ind w:left="720" w:right="102" w:firstLine="0"/>
              <w:jc w:val="both"/>
              <w:rPr>
                <w:rFonts w:ascii="Arial" w:eastAsia="Arial" w:hAnsi="Arial" w:cs="Arial"/>
                <w:b w:val="0"/>
                <w:sz w:val="24"/>
                <w:szCs w:val="24"/>
              </w:rPr>
            </w:pPr>
            <w:r w:rsidRPr="006374C6">
              <w:rPr>
                <w:rFonts w:ascii="Arial" w:eastAsia="Arial" w:hAnsi="Arial" w:cs="Arial"/>
                <w:b w:val="0"/>
                <w:sz w:val="24"/>
                <w:szCs w:val="24"/>
              </w:rPr>
              <w:t>Instrucciones:</w:t>
            </w:r>
            <w:r w:rsidR="00E42EDD">
              <w:rPr>
                <w:rFonts w:ascii="Arial" w:eastAsia="Arial" w:hAnsi="Arial" w:cs="Arial"/>
                <w:b w:val="0"/>
                <w:sz w:val="24"/>
                <w:szCs w:val="24"/>
              </w:rPr>
              <w:t xml:space="preserve"> </w:t>
            </w:r>
            <w:r w:rsidRPr="006374C6">
              <w:rPr>
                <w:rFonts w:ascii="Arial" w:eastAsia="Arial" w:hAnsi="Arial" w:cs="Arial"/>
                <w:b w:val="0"/>
                <w:sz w:val="24"/>
                <w:szCs w:val="24"/>
              </w:rPr>
              <w:t>Explícales que, tal como se describe en Apocalipsis, el trono de Dios representa Su soberanía, autoridad y justicia. Dios es el Rey soberano, y Él gobierna todo lo que sucede en el mundo.</w:t>
            </w:r>
          </w:p>
          <w:p w14:paraId="2071BE1C" w14:textId="77777777" w:rsidR="00374525" w:rsidRPr="006374C6" w:rsidRDefault="00000000" w:rsidP="00C073B5">
            <w:pPr>
              <w:pBdr>
                <w:top w:val="nil"/>
                <w:left w:val="nil"/>
                <w:bottom w:val="nil"/>
                <w:right w:val="nil"/>
                <w:between w:val="nil"/>
              </w:pBdr>
              <w:spacing w:line="240" w:lineRule="auto"/>
              <w:ind w:left="720" w:right="102" w:firstLine="0"/>
              <w:jc w:val="both"/>
              <w:rPr>
                <w:rFonts w:ascii="Arial" w:eastAsia="Arial" w:hAnsi="Arial" w:cs="Arial"/>
                <w:b w:val="0"/>
                <w:sz w:val="24"/>
                <w:szCs w:val="24"/>
              </w:rPr>
            </w:pPr>
            <w:r w:rsidRPr="006374C6">
              <w:rPr>
                <w:rFonts w:ascii="Arial" w:eastAsia="Arial" w:hAnsi="Arial" w:cs="Arial"/>
                <w:b w:val="0"/>
                <w:sz w:val="24"/>
                <w:szCs w:val="24"/>
              </w:rPr>
              <w:t>Pídeles que se sienten en un círculo y les des una hoja con las siguientes preguntas:</w:t>
            </w:r>
          </w:p>
          <w:p w14:paraId="4696ECD9" w14:textId="77777777" w:rsidR="00374525" w:rsidRPr="006374C6" w:rsidRDefault="00000000" w:rsidP="00C073B5">
            <w:pPr>
              <w:pBdr>
                <w:top w:val="nil"/>
                <w:left w:val="nil"/>
                <w:bottom w:val="nil"/>
                <w:right w:val="nil"/>
                <w:between w:val="nil"/>
              </w:pBdr>
              <w:spacing w:line="240" w:lineRule="auto"/>
              <w:ind w:left="720" w:right="102" w:firstLine="0"/>
              <w:jc w:val="both"/>
              <w:rPr>
                <w:rFonts w:ascii="Arial" w:eastAsia="Arial" w:hAnsi="Arial" w:cs="Arial"/>
                <w:b w:val="0"/>
                <w:sz w:val="24"/>
                <w:szCs w:val="24"/>
              </w:rPr>
            </w:pPr>
            <w:r w:rsidRPr="006374C6">
              <w:rPr>
                <w:rFonts w:ascii="Arial" w:eastAsia="Arial" w:hAnsi="Arial" w:cs="Arial"/>
                <w:b w:val="0"/>
                <w:sz w:val="24"/>
                <w:szCs w:val="24"/>
              </w:rPr>
              <w:t>¿Qué significa para ti que Dios esté en el trono y tenga autoridad sobre todas las cosas?</w:t>
            </w:r>
            <w:r w:rsidRPr="006374C6">
              <w:rPr>
                <w:rFonts w:ascii="Arial" w:eastAsia="Arial" w:hAnsi="Arial" w:cs="Arial"/>
                <w:b w:val="0"/>
                <w:sz w:val="24"/>
                <w:szCs w:val="24"/>
              </w:rPr>
              <w:br/>
              <w:t>¿Cómo cambia nuestra vida diaria el saber que Dios gobierna todo el universo? Si Jesús está en el trono, ¿cómo debemos vivir nuestra vida diaria de acuerdo con eso?</w:t>
            </w:r>
          </w:p>
          <w:p w14:paraId="27090EE9" w14:textId="77777777" w:rsidR="00374525" w:rsidRPr="006374C6" w:rsidRDefault="00374525">
            <w:pPr>
              <w:pBdr>
                <w:top w:val="nil"/>
                <w:left w:val="nil"/>
                <w:bottom w:val="nil"/>
                <w:right w:val="nil"/>
                <w:between w:val="nil"/>
              </w:pBdr>
              <w:spacing w:line="240" w:lineRule="auto"/>
              <w:ind w:left="0" w:right="102" w:firstLine="0"/>
              <w:jc w:val="both"/>
              <w:rPr>
                <w:rFonts w:ascii="Arial" w:eastAsia="Arial" w:hAnsi="Arial" w:cs="Arial"/>
                <w:b w:val="0"/>
                <w:sz w:val="24"/>
                <w:szCs w:val="24"/>
              </w:rPr>
            </w:pPr>
          </w:p>
          <w:p w14:paraId="218DBE76" w14:textId="77777777" w:rsidR="00374525" w:rsidRPr="006374C6"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374C6">
              <w:rPr>
                <w:rFonts w:ascii="Arial" w:eastAsia="Arial" w:hAnsi="Arial" w:cs="Arial"/>
                <w:sz w:val="24"/>
                <w:szCs w:val="24"/>
              </w:rPr>
              <w:t xml:space="preserve">Retórica - Argumentemos  </w:t>
            </w:r>
          </w:p>
          <w:p w14:paraId="55D08916" w14:textId="6D75D3C7" w:rsidR="00374525" w:rsidRDefault="0008556B" w:rsidP="0008556B">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sidRPr="0008556B">
              <w:rPr>
                <w:rFonts w:ascii="Arial" w:eastAsia="Arial" w:hAnsi="Arial" w:cs="Arial"/>
                <w:b w:val="0"/>
                <w:sz w:val="24"/>
                <w:szCs w:val="24"/>
              </w:rPr>
              <w:t>4.</w:t>
            </w:r>
            <w:r w:rsidR="00000000" w:rsidRPr="006374C6">
              <w:rPr>
                <w:rFonts w:ascii="Arial" w:eastAsia="Arial" w:hAnsi="Arial" w:cs="Arial"/>
                <w:sz w:val="24"/>
                <w:szCs w:val="24"/>
              </w:rPr>
              <w:t xml:space="preserve"> </w:t>
            </w:r>
            <w:r w:rsidR="00000000" w:rsidRPr="006374C6">
              <w:rPr>
                <w:rFonts w:ascii="Arial" w:eastAsia="Arial" w:hAnsi="Arial" w:cs="Arial"/>
                <w:b w:val="0"/>
                <w:sz w:val="24"/>
                <w:szCs w:val="24"/>
              </w:rPr>
              <w:t>Elige la mejor respuesta para cada pregunta.</w:t>
            </w:r>
          </w:p>
          <w:p w14:paraId="48175752" w14:textId="2EAD02D4" w:rsidR="0008556B" w:rsidRDefault="0008556B" w:rsidP="0008556B">
            <w:pPr>
              <w:pBdr>
                <w:top w:val="nil"/>
                <w:left w:val="nil"/>
                <w:bottom w:val="nil"/>
                <w:right w:val="nil"/>
                <w:between w:val="nil"/>
              </w:pBdr>
              <w:spacing w:line="240" w:lineRule="auto"/>
              <w:ind w:left="720" w:right="102" w:firstLine="0"/>
              <w:rPr>
                <w:rFonts w:ascii="Arial" w:eastAsia="Arial" w:hAnsi="Arial" w:cs="Arial"/>
                <w:b w:val="0"/>
                <w:sz w:val="24"/>
                <w:szCs w:val="24"/>
              </w:rPr>
            </w:pPr>
            <w:r w:rsidRPr="0008556B">
              <w:rPr>
                <w:rFonts w:ascii="Arial" w:eastAsia="Arial" w:hAnsi="Arial" w:cs="Arial"/>
                <w:b w:val="0"/>
                <w:sz w:val="24"/>
                <w:szCs w:val="24"/>
              </w:rPr>
              <w:t>a. ¿Qué simboliza el trono de Dios?</w:t>
            </w:r>
            <w:r>
              <w:rPr>
                <w:rFonts w:ascii="Arial" w:eastAsia="Arial" w:hAnsi="Arial" w:cs="Arial"/>
                <w:b w:val="0"/>
                <w:sz w:val="24"/>
                <w:szCs w:val="24"/>
              </w:rPr>
              <w:br/>
            </w:r>
            <w:r w:rsidRPr="0008556B">
              <w:rPr>
                <w:rFonts w:ascii="Arial" w:eastAsia="Arial" w:hAnsi="Arial" w:cs="Arial"/>
                <w:b w:val="0"/>
                <w:sz w:val="24"/>
                <w:szCs w:val="24"/>
              </w:rPr>
              <w:t>b. ¿Cómo se describe el sacrificio del Cordero?</w:t>
            </w:r>
          </w:p>
          <w:p w14:paraId="3C27F120" w14:textId="6E189929" w:rsidR="00374525" w:rsidRPr="006374C6" w:rsidRDefault="0008556B">
            <w:pPr>
              <w:numPr>
                <w:ilvl w:val="0"/>
                <w:numId w:val="1"/>
              </w:numPr>
              <w:pBdr>
                <w:top w:val="nil"/>
                <w:left w:val="nil"/>
                <w:bottom w:val="nil"/>
                <w:right w:val="nil"/>
                <w:between w:val="nil"/>
              </w:pBdr>
              <w:spacing w:after="280" w:line="240" w:lineRule="auto"/>
              <w:ind w:right="102"/>
              <w:jc w:val="both"/>
              <w:rPr>
                <w:rFonts w:ascii="Arial" w:eastAsia="Arial" w:hAnsi="Arial" w:cs="Arial"/>
                <w:b w:val="0"/>
                <w:sz w:val="24"/>
                <w:szCs w:val="24"/>
              </w:rPr>
            </w:pPr>
            <w:r w:rsidRPr="0008556B">
              <w:rPr>
                <w:rFonts w:ascii="Arial" w:eastAsia="Arial" w:hAnsi="Arial" w:cs="Arial"/>
                <w:b w:val="0"/>
                <w:sz w:val="24"/>
                <w:szCs w:val="24"/>
              </w:rPr>
              <w:t>5.</w:t>
            </w:r>
            <w:r w:rsidR="00000000" w:rsidRPr="006374C6">
              <w:rPr>
                <w:rFonts w:ascii="Arial" w:eastAsia="Arial" w:hAnsi="Arial" w:cs="Arial"/>
                <w:sz w:val="24"/>
                <w:szCs w:val="24"/>
              </w:rPr>
              <w:t xml:space="preserve"> </w:t>
            </w:r>
            <w:r w:rsidR="00000000" w:rsidRPr="006374C6">
              <w:rPr>
                <w:rFonts w:ascii="Arial" w:eastAsia="Arial" w:hAnsi="Arial" w:cs="Arial"/>
                <w:b w:val="0"/>
                <w:sz w:val="24"/>
                <w:szCs w:val="24"/>
              </w:rPr>
              <w:t>Busca todos los objetos en la imagen y enciérralos en un círculo y pinta el dibujo.</w:t>
            </w:r>
          </w:p>
          <w:p w14:paraId="635A342F" w14:textId="2C0E6F7A" w:rsidR="00374525" w:rsidRDefault="00F63C1A">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244EEED0" w14:textId="42F1F938" w:rsidR="001A7BF3" w:rsidRDefault="001A7BF3" w:rsidP="001A7BF3">
            <w:pPr>
              <w:pStyle w:val="Prrafodelista"/>
              <w:numPr>
                <w:ilvl w:val="0"/>
                <w:numId w:val="13"/>
              </w:numPr>
              <w:pBdr>
                <w:top w:val="nil"/>
                <w:left w:val="nil"/>
                <w:bottom w:val="nil"/>
                <w:right w:val="nil"/>
                <w:between w:val="nil"/>
              </w:pBdr>
              <w:spacing w:before="280" w:line="240" w:lineRule="auto"/>
              <w:ind w:left="713" w:hanging="284"/>
              <w:jc w:val="both"/>
              <w:rPr>
                <w:rFonts w:ascii="Arial" w:eastAsia="Arial" w:hAnsi="Arial" w:cs="Arial"/>
                <w:b w:val="0"/>
                <w:bCs/>
                <w:sz w:val="24"/>
                <w:szCs w:val="24"/>
              </w:rPr>
            </w:pPr>
            <w:r w:rsidRPr="001A7BF3">
              <w:rPr>
                <w:rFonts w:ascii="Arial" w:eastAsia="Arial" w:hAnsi="Arial" w:cs="Arial"/>
                <w:b w:val="0"/>
                <w:bCs/>
                <w:sz w:val="24"/>
                <w:szCs w:val="24"/>
              </w:rPr>
              <w:lastRenderedPageBreak/>
              <w:t xml:space="preserve"> </w:t>
            </w:r>
            <w:r w:rsidRPr="001A7BF3">
              <w:rPr>
                <w:rFonts w:ascii="Arial" w:eastAsia="Arial" w:hAnsi="Arial" w:cs="Arial"/>
                <w:b w:val="0"/>
                <w:bCs/>
                <w:sz w:val="24"/>
                <w:szCs w:val="24"/>
              </w:rPr>
              <w:t>6. Actividad en casa: lean en familia Apocalipsis 4:1-11 y reflexionen sobre la majestad</w:t>
            </w:r>
            <w:r w:rsidRPr="001A7BF3">
              <w:rPr>
                <w:rFonts w:ascii="Arial" w:eastAsia="Arial" w:hAnsi="Arial" w:cs="Arial"/>
                <w:b w:val="0"/>
                <w:bCs/>
                <w:sz w:val="24"/>
                <w:szCs w:val="24"/>
              </w:rPr>
              <w:t xml:space="preserve"> </w:t>
            </w:r>
            <w:r w:rsidRPr="001A7BF3">
              <w:rPr>
                <w:rFonts w:ascii="Arial" w:eastAsia="Arial" w:hAnsi="Arial" w:cs="Arial"/>
                <w:b w:val="0"/>
                <w:bCs/>
                <w:sz w:val="24"/>
                <w:szCs w:val="24"/>
              </w:rPr>
              <w:t>de Dios y Su autoridad y escriban sobre un área de su vida donde necesitan confiar</w:t>
            </w:r>
            <w:r w:rsidRPr="001A7BF3">
              <w:rPr>
                <w:rFonts w:ascii="Arial" w:eastAsia="Arial" w:hAnsi="Arial" w:cs="Arial"/>
                <w:b w:val="0"/>
                <w:bCs/>
                <w:sz w:val="24"/>
                <w:szCs w:val="24"/>
              </w:rPr>
              <w:t xml:space="preserve"> </w:t>
            </w:r>
            <w:r w:rsidRPr="001A7BF3">
              <w:rPr>
                <w:rFonts w:ascii="Arial" w:eastAsia="Arial" w:hAnsi="Arial" w:cs="Arial"/>
                <w:b w:val="0"/>
                <w:bCs/>
                <w:sz w:val="24"/>
                <w:szCs w:val="24"/>
              </w:rPr>
              <w:t>más en la soberanía de Dios.</w:t>
            </w:r>
          </w:p>
          <w:p w14:paraId="5FC9C266" w14:textId="774E748F" w:rsidR="001A7BF3" w:rsidRDefault="001A7BF3" w:rsidP="001A7BF3">
            <w:pPr>
              <w:pStyle w:val="Prrafodelista"/>
              <w:numPr>
                <w:ilvl w:val="0"/>
                <w:numId w:val="13"/>
              </w:numPr>
              <w:pBdr>
                <w:top w:val="nil"/>
                <w:left w:val="nil"/>
                <w:bottom w:val="nil"/>
                <w:right w:val="nil"/>
                <w:between w:val="nil"/>
              </w:pBdr>
              <w:spacing w:before="280" w:line="240" w:lineRule="auto"/>
              <w:ind w:left="713" w:hanging="284"/>
              <w:jc w:val="both"/>
              <w:rPr>
                <w:rFonts w:ascii="Arial" w:eastAsia="Arial" w:hAnsi="Arial" w:cs="Arial"/>
                <w:b w:val="0"/>
                <w:bCs/>
                <w:sz w:val="24"/>
                <w:szCs w:val="24"/>
              </w:rPr>
            </w:pPr>
            <w:r w:rsidRPr="001A7BF3">
              <w:rPr>
                <w:rFonts w:ascii="Arial" w:eastAsia="Arial" w:hAnsi="Arial" w:cs="Arial"/>
                <w:b w:val="0"/>
                <w:bCs/>
                <w:sz w:val="24"/>
                <w:szCs w:val="24"/>
              </w:rPr>
              <w:t>Versículo para</w:t>
            </w:r>
            <w:r w:rsidRPr="001A7BF3">
              <w:rPr>
                <w:rFonts w:ascii="Arial" w:eastAsia="Arial" w:hAnsi="Arial" w:cs="Arial"/>
                <w:b w:val="0"/>
                <w:bCs/>
                <w:sz w:val="24"/>
                <w:szCs w:val="24"/>
              </w:rPr>
              <w:t xml:space="preserve"> m</w:t>
            </w:r>
            <w:r w:rsidRPr="001A7BF3">
              <w:rPr>
                <w:rFonts w:ascii="Arial" w:eastAsia="Arial" w:hAnsi="Arial" w:cs="Arial"/>
                <w:b w:val="0"/>
                <w:bCs/>
                <w:sz w:val="24"/>
                <w:szCs w:val="24"/>
              </w:rPr>
              <w:t>emorizar</w:t>
            </w:r>
            <w:r w:rsidRPr="001A7BF3">
              <w:rPr>
                <w:rFonts w:ascii="Arial" w:eastAsia="Arial" w:hAnsi="Arial" w:cs="Arial"/>
                <w:b w:val="0"/>
                <w:bCs/>
                <w:sz w:val="24"/>
                <w:szCs w:val="24"/>
              </w:rPr>
              <w:t>:</w:t>
            </w:r>
            <w:r>
              <w:rPr>
                <w:rFonts w:ascii="Arial" w:eastAsia="Arial" w:hAnsi="Arial" w:cs="Arial"/>
                <w:b w:val="0"/>
                <w:bCs/>
                <w:sz w:val="24"/>
                <w:szCs w:val="24"/>
              </w:rPr>
              <w:t xml:space="preserve"> </w:t>
            </w:r>
            <w:r w:rsidRPr="001A7BF3">
              <w:rPr>
                <w:rFonts w:ascii="Arial" w:eastAsia="Arial" w:hAnsi="Arial" w:cs="Arial"/>
                <w:b w:val="0"/>
                <w:bCs/>
                <w:sz w:val="24"/>
                <w:szCs w:val="24"/>
              </w:rPr>
              <w:t>Apocalipsis 4:2</w:t>
            </w:r>
          </w:p>
          <w:p w14:paraId="2C4622B2" w14:textId="77777777" w:rsidR="001A7BF3" w:rsidRPr="001A7BF3" w:rsidRDefault="001A7BF3" w:rsidP="001A7BF3">
            <w:pPr>
              <w:pStyle w:val="Prrafodelista"/>
              <w:numPr>
                <w:ilvl w:val="0"/>
                <w:numId w:val="13"/>
              </w:numPr>
              <w:pBdr>
                <w:top w:val="nil"/>
                <w:left w:val="nil"/>
                <w:bottom w:val="nil"/>
                <w:right w:val="nil"/>
                <w:between w:val="nil"/>
              </w:pBdr>
              <w:spacing w:before="280" w:line="240" w:lineRule="auto"/>
              <w:ind w:left="713" w:hanging="284"/>
              <w:jc w:val="both"/>
              <w:rPr>
                <w:rFonts w:ascii="Arial" w:eastAsia="Arial" w:hAnsi="Arial" w:cs="Arial"/>
                <w:b w:val="0"/>
                <w:bCs/>
                <w:sz w:val="24"/>
                <w:szCs w:val="24"/>
              </w:rPr>
            </w:pPr>
            <w:r w:rsidRPr="001A7BF3">
              <w:rPr>
                <w:rFonts w:ascii="Arial" w:eastAsia="Arial" w:hAnsi="Arial" w:cs="Arial"/>
                <w:b w:val="0"/>
                <w:bCs/>
                <w:sz w:val="24"/>
                <w:szCs w:val="24"/>
              </w:rPr>
              <w:t>¿Sabías que?</w:t>
            </w:r>
          </w:p>
          <w:p w14:paraId="36623CB6" w14:textId="54185BB1" w:rsidR="001A7BF3" w:rsidRPr="001A7BF3" w:rsidRDefault="001A7BF3" w:rsidP="001A7BF3">
            <w:pPr>
              <w:pStyle w:val="Prrafodelista"/>
              <w:pBdr>
                <w:top w:val="nil"/>
                <w:left w:val="nil"/>
                <w:bottom w:val="nil"/>
                <w:right w:val="nil"/>
                <w:between w:val="nil"/>
              </w:pBdr>
              <w:spacing w:before="280" w:line="240" w:lineRule="auto"/>
              <w:ind w:left="713" w:firstLine="0"/>
              <w:jc w:val="both"/>
              <w:rPr>
                <w:rFonts w:ascii="Arial" w:eastAsia="Arial" w:hAnsi="Arial" w:cs="Arial"/>
                <w:b w:val="0"/>
                <w:bCs/>
                <w:sz w:val="24"/>
                <w:szCs w:val="24"/>
              </w:rPr>
            </w:pPr>
            <w:r w:rsidRPr="001A7BF3">
              <w:rPr>
                <w:rFonts w:ascii="Arial" w:eastAsia="Arial" w:hAnsi="Arial" w:cs="Arial"/>
                <w:b w:val="0"/>
                <w:bCs/>
                <w:sz w:val="24"/>
                <w:szCs w:val="24"/>
              </w:rPr>
              <w:t>L</w:t>
            </w:r>
            <w:r w:rsidRPr="001A7BF3">
              <w:rPr>
                <w:rFonts w:ascii="Arial" w:eastAsia="Arial" w:hAnsi="Arial" w:cs="Arial"/>
                <w:b w:val="0"/>
                <w:bCs/>
                <w:sz w:val="24"/>
                <w:szCs w:val="24"/>
              </w:rPr>
              <w:t>a imagen del trono de Dios, que simboliza Su</w:t>
            </w:r>
            <w:r w:rsidRPr="001A7BF3">
              <w:rPr>
                <w:rFonts w:ascii="Arial" w:eastAsia="Arial" w:hAnsi="Arial" w:cs="Arial"/>
                <w:b w:val="0"/>
                <w:bCs/>
                <w:sz w:val="24"/>
                <w:szCs w:val="24"/>
              </w:rPr>
              <w:t xml:space="preserve"> </w:t>
            </w:r>
            <w:r w:rsidRPr="001A7BF3">
              <w:rPr>
                <w:rFonts w:ascii="Arial" w:eastAsia="Arial" w:hAnsi="Arial" w:cs="Arial"/>
                <w:b w:val="0"/>
                <w:bCs/>
                <w:sz w:val="24"/>
                <w:szCs w:val="24"/>
              </w:rPr>
              <w:t>soberanía, aparece en toda la Biblia. Una visión</w:t>
            </w:r>
            <w:r w:rsidRPr="001A7BF3">
              <w:rPr>
                <w:rFonts w:ascii="Arial" w:eastAsia="Arial" w:hAnsi="Arial" w:cs="Arial"/>
                <w:b w:val="0"/>
                <w:bCs/>
                <w:sz w:val="24"/>
                <w:szCs w:val="24"/>
              </w:rPr>
              <w:t xml:space="preserve"> </w:t>
            </w:r>
            <w:r w:rsidRPr="001A7BF3">
              <w:rPr>
                <w:rFonts w:ascii="Arial" w:eastAsia="Arial" w:hAnsi="Arial" w:cs="Arial"/>
                <w:b w:val="0"/>
                <w:bCs/>
                <w:sz w:val="24"/>
                <w:szCs w:val="24"/>
              </w:rPr>
              <w:t>similar del trono se muestra en Isaías 6:1-3,</w:t>
            </w:r>
            <w:r w:rsidRPr="001A7BF3">
              <w:rPr>
                <w:rFonts w:ascii="Arial" w:eastAsia="Arial" w:hAnsi="Arial" w:cs="Arial"/>
                <w:b w:val="0"/>
                <w:bCs/>
                <w:sz w:val="24"/>
                <w:szCs w:val="24"/>
              </w:rPr>
              <w:t xml:space="preserve"> </w:t>
            </w:r>
            <w:r w:rsidRPr="001A7BF3">
              <w:rPr>
                <w:rFonts w:ascii="Arial" w:eastAsia="Arial" w:hAnsi="Arial" w:cs="Arial"/>
                <w:b w:val="0"/>
                <w:bCs/>
                <w:sz w:val="24"/>
                <w:szCs w:val="24"/>
              </w:rPr>
              <w:t>confirmando la continuidad de Su autoridad en las</w:t>
            </w:r>
            <w:r w:rsidRPr="001A7BF3">
              <w:rPr>
                <w:rFonts w:ascii="Arial" w:eastAsia="Arial" w:hAnsi="Arial" w:cs="Arial"/>
                <w:b w:val="0"/>
                <w:bCs/>
                <w:sz w:val="24"/>
                <w:szCs w:val="24"/>
              </w:rPr>
              <w:t xml:space="preserve"> </w:t>
            </w:r>
            <w:r w:rsidRPr="001A7BF3">
              <w:rPr>
                <w:rFonts w:ascii="Arial" w:eastAsia="Arial" w:hAnsi="Arial" w:cs="Arial"/>
                <w:b w:val="0"/>
                <w:bCs/>
                <w:sz w:val="24"/>
                <w:szCs w:val="24"/>
              </w:rPr>
              <w:t>Escrituras.</w:t>
            </w:r>
          </w:p>
          <w:p w14:paraId="1690EDEE"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364D6497" w14:textId="77777777" w:rsidR="00374525" w:rsidRPr="006374C6" w:rsidRDefault="00374525" w:rsidP="001A7BF3">
            <w:pPr>
              <w:pBdr>
                <w:top w:val="nil"/>
                <w:left w:val="nil"/>
                <w:bottom w:val="nil"/>
                <w:right w:val="nil"/>
                <w:between w:val="nil"/>
              </w:pBdr>
              <w:spacing w:line="240" w:lineRule="auto"/>
              <w:jc w:val="both"/>
              <w:rPr>
                <w:rFonts w:ascii="Arial" w:eastAsia="Arial" w:hAnsi="Arial" w:cs="Arial"/>
                <w:sz w:val="24"/>
                <w:szCs w:val="24"/>
              </w:rPr>
            </w:pPr>
          </w:p>
          <w:p w14:paraId="5218BC56"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19FE1406"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4352E96B"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5ED19366"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29108E9E"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7B3BFFB6"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47CDF1C9"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42C191D9"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170505E8"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36C0411D"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088ED958"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6B34B658"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604442B5"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35BFF398"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1FF0DFE5"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76CA0737"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3F83BD92" w14:textId="77777777" w:rsidR="00374525" w:rsidRPr="006374C6" w:rsidRDefault="00000000">
            <w:pPr>
              <w:pBdr>
                <w:top w:val="nil"/>
                <w:left w:val="nil"/>
                <w:bottom w:val="nil"/>
                <w:right w:val="nil"/>
                <w:between w:val="nil"/>
              </w:pBdr>
              <w:spacing w:line="240" w:lineRule="auto"/>
              <w:ind w:left="720" w:firstLine="0"/>
              <w:jc w:val="both"/>
              <w:rPr>
                <w:rFonts w:ascii="Arial" w:eastAsia="Arial" w:hAnsi="Arial" w:cs="Arial"/>
                <w:sz w:val="24"/>
                <w:szCs w:val="24"/>
              </w:rPr>
            </w:pPr>
            <w:r w:rsidRPr="006374C6">
              <w:rPr>
                <w:rFonts w:ascii="Arial" w:eastAsia="Arial" w:hAnsi="Arial" w:cs="Arial"/>
                <w:sz w:val="24"/>
                <w:szCs w:val="24"/>
              </w:rPr>
              <w:br/>
            </w:r>
          </w:p>
          <w:p w14:paraId="3C0C55CB"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404418B9"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49233705" w14:textId="77777777" w:rsidR="00374525" w:rsidRPr="006374C6" w:rsidRDefault="00000000">
            <w:pPr>
              <w:pBdr>
                <w:top w:val="nil"/>
                <w:left w:val="nil"/>
                <w:bottom w:val="nil"/>
                <w:right w:val="nil"/>
                <w:between w:val="nil"/>
              </w:pBdr>
              <w:spacing w:before="280" w:line="240" w:lineRule="auto"/>
              <w:ind w:left="360" w:right="102" w:firstLine="0"/>
              <w:jc w:val="both"/>
              <w:rPr>
                <w:rFonts w:ascii="Arial" w:eastAsia="Arial" w:hAnsi="Arial" w:cs="Arial"/>
                <w:sz w:val="24"/>
                <w:szCs w:val="24"/>
              </w:rPr>
            </w:pPr>
            <w:r w:rsidRPr="006374C6">
              <w:rPr>
                <w:rFonts w:ascii="Arial" w:eastAsia="Arial" w:hAnsi="Arial" w:cs="Arial"/>
                <w:sz w:val="24"/>
                <w:szCs w:val="24"/>
                <w:highlight w:val="cyan"/>
              </w:rPr>
              <w:t>Lección 4: Las siete iglesias y sus mensajes</w:t>
            </w:r>
          </w:p>
          <w:p w14:paraId="670285E4" w14:textId="77777777" w:rsidR="00374525" w:rsidRPr="006374C6" w:rsidRDefault="00374525">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66D77C2E" w14:textId="0E24F485" w:rsidR="00374525" w:rsidRPr="006374C6" w:rsidRDefault="00F63C1A">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374C6">
              <w:rPr>
                <w:rFonts w:ascii="Arial" w:eastAsia="Arial" w:hAnsi="Arial" w:cs="Arial"/>
                <w:sz w:val="24"/>
                <w:szCs w:val="24"/>
              </w:rPr>
              <w:t>: </w:t>
            </w:r>
          </w:p>
          <w:p w14:paraId="3885E76D" w14:textId="41085553" w:rsidR="00D611BE" w:rsidRDefault="00D611BE" w:rsidP="00D611BE">
            <w:pPr>
              <w:pStyle w:val="Prrafodelista"/>
              <w:numPr>
                <w:ilvl w:val="0"/>
                <w:numId w:val="15"/>
              </w:numPr>
              <w:spacing w:before="280" w:after="280" w:line="240" w:lineRule="auto"/>
              <w:ind w:left="713" w:hanging="425"/>
              <w:jc w:val="both"/>
              <w:rPr>
                <w:rFonts w:ascii="Arial" w:eastAsia="Arial" w:hAnsi="Arial" w:cs="Arial"/>
                <w:sz w:val="24"/>
                <w:szCs w:val="24"/>
              </w:rPr>
            </w:pPr>
            <w:r>
              <w:rPr>
                <w:rFonts w:ascii="Arial" w:eastAsia="Arial" w:hAnsi="Arial" w:cs="Arial"/>
                <w:sz w:val="24"/>
                <w:szCs w:val="24"/>
              </w:rPr>
              <w:t xml:space="preserve">1. </w:t>
            </w:r>
            <w:r w:rsidR="00000000" w:rsidRPr="00D611BE">
              <w:rPr>
                <w:rFonts w:ascii="Arial" w:eastAsia="Arial" w:hAnsi="Arial" w:cs="Arial"/>
                <w:sz w:val="24"/>
                <w:szCs w:val="24"/>
              </w:rPr>
              <w:t>Responde las siguientes preguntas</w:t>
            </w:r>
          </w:p>
          <w:p w14:paraId="73C3D051" w14:textId="43E731E2" w:rsidR="00374525" w:rsidRPr="00D611BE" w:rsidRDefault="00000000" w:rsidP="00D611BE">
            <w:pPr>
              <w:pStyle w:val="Prrafodelista"/>
              <w:spacing w:before="280" w:after="280" w:line="240" w:lineRule="auto"/>
              <w:ind w:left="713" w:firstLine="0"/>
              <w:rPr>
                <w:rFonts w:ascii="Arial" w:eastAsia="Arial" w:hAnsi="Arial" w:cs="Arial"/>
                <w:b w:val="0"/>
                <w:sz w:val="24"/>
                <w:szCs w:val="24"/>
              </w:rPr>
            </w:pPr>
            <w:r w:rsidRPr="00D611BE">
              <w:rPr>
                <w:rFonts w:ascii="Arial" w:eastAsia="Arial" w:hAnsi="Arial" w:cs="Arial"/>
                <w:b w:val="0"/>
                <w:sz w:val="24"/>
                <w:szCs w:val="24"/>
              </w:rPr>
              <w:t xml:space="preserve"> </w:t>
            </w:r>
            <w:r w:rsidR="00D611BE" w:rsidRPr="00D611BE">
              <w:rPr>
                <w:rFonts w:ascii="Arial" w:eastAsia="Arial" w:hAnsi="Arial" w:cs="Arial"/>
                <w:b w:val="0"/>
                <w:sz w:val="24"/>
                <w:szCs w:val="24"/>
              </w:rPr>
              <w:t>• ¿Has escuchado antes sobre Éfeso, Pérgamo,</w:t>
            </w:r>
            <w:r w:rsidR="00D611BE" w:rsidRPr="00D611BE">
              <w:rPr>
                <w:rFonts w:ascii="Arial" w:eastAsia="Arial" w:hAnsi="Arial" w:cs="Arial"/>
                <w:b w:val="0"/>
                <w:sz w:val="24"/>
                <w:szCs w:val="24"/>
              </w:rPr>
              <w:t xml:space="preserve"> </w:t>
            </w:r>
            <w:r w:rsidR="00D611BE" w:rsidRPr="00D611BE">
              <w:rPr>
                <w:rFonts w:ascii="Arial" w:eastAsia="Arial" w:hAnsi="Arial" w:cs="Arial"/>
                <w:b w:val="0"/>
                <w:sz w:val="24"/>
                <w:szCs w:val="24"/>
              </w:rPr>
              <w:t>Sardis o Laodicea? ¿Qué recuerdas?</w:t>
            </w:r>
            <w:r w:rsidR="00D611BE" w:rsidRPr="00D611BE">
              <w:rPr>
                <w:rFonts w:ascii="Arial" w:eastAsia="Arial" w:hAnsi="Arial" w:cs="Arial"/>
                <w:b w:val="0"/>
                <w:sz w:val="24"/>
                <w:szCs w:val="24"/>
              </w:rPr>
              <w:br/>
            </w:r>
            <w:r w:rsidR="00D611BE" w:rsidRPr="00D611BE">
              <w:rPr>
                <w:rFonts w:ascii="Arial" w:eastAsia="Arial" w:hAnsi="Arial" w:cs="Arial"/>
                <w:b w:val="0"/>
                <w:sz w:val="24"/>
                <w:szCs w:val="24"/>
              </w:rPr>
              <w:t>• ¿Qué piensas que significa ser una iglesia “firme</w:t>
            </w:r>
            <w:r w:rsidR="00D611BE" w:rsidRPr="00D611BE">
              <w:rPr>
                <w:rFonts w:ascii="Arial" w:eastAsia="Arial" w:hAnsi="Arial" w:cs="Arial"/>
                <w:b w:val="0"/>
                <w:sz w:val="24"/>
                <w:szCs w:val="24"/>
              </w:rPr>
              <w:t xml:space="preserve"> </w:t>
            </w:r>
            <w:r w:rsidR="00D611BE" w:rsidRPr="00D611BE">
              <w:rPr>
                <w:rFonts w:ascii="Arial" w:eastAsia="Arial" w:hAnsi="Arial" w:cs="Arial"/>
                <w:b w:val="0"/>
                <w:sz w:val="24"/>
                <w:szCs w:val="24"/>
              </w:rPr>
              <w:t>en la fe” en medio de dificultades?</w:t>
            </w:r>
          </w:p>
          <w:p w14:paraId="3A1BAAF0" w14:textId="77777777" w:rsidR="00374525" w:rsidRPr="006374C6" w:rsidRDefault="00000000">
            <w:pPr>
              <w:spacing w:before="280" w:after="280" w:line="240" w:lineRule="auto"/>
              <w:ind w:left="663" w:firstLine="0"/>
              <w:jc w:val="both"/>
              <w:rPr>
                <w:rFonts w:ascii="Arial" w:eastAsia="Arial" w:hAnsi="Arial" w:cs="Arial"/>
                <w:sz w:val="24"/>
                <w:szCs w:val="24"/>
              </w:rPr>
            </w:pPr>
            <w:r w:rsidRPr="006374C6">
              <w:rPr>
                <w:rFonts w:ascii="Arial" w:eastAsia="Arial" w:hAnsi="Arial" w:cs="Arial"/>
                <w:sz w:val="24"/>
                <w:szCs w:val="24"/>
              </w:rPr>
              <w:t>Preguntas adicionales:</w:t>
            </w:r>
          </w:p>
          <w:p w14:paraId="5279883C"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¿Qué crees que podemos aprender de los mensajes a las siete iglesias en Apocalipsis?</w:t>
            </w:r>
          </w:p>
          <w:p w14:paraId="1B6C57D7"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¿Por qué es importante que escuchamos el mensaje que Jesús tiene para nosotros hoy?</w:t>
            </w:r>
          </w:p>
          <w:p w14:paraId="2672981E"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Si tú pudieras escribirle un mensaje a una iglesia, ¿qué le dirías sobre cómo vivir la fe de manera auténtica?</w:t>
            </w:r>
          </w:p>
          <w:p w14:paraId="1542758B"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sz w:val="24"/>
                <w:szCs w:val="24"/>
              </w:rPr>
              <w:t>Gramática – Aprendemos</w:t>
            </w:r>
          </w:p>
          <w:p w14:paraId="31A40347" w14:textId="77777777" w:rsidR="00374525" w:rsidRDefault="00000000">
            <w:pPr>
              <w:numPr>
                <w:ilvl w:val="0"/>
                <w:numId w:val="11"/>
              </w:numPr>
              <w:pBdr>
                <w:top w:val="nil"/>
                <w:left w:val="nil"/>
                <w:bottom w:val="nil"/>
                <w:right w:val="nil"/>
                <w:between w:val="nil"/>
              </w:pBdr>
              <w:spacing w:before="280" w:line="240" w:lineRule="auto"/>
              <w:ind w:left="350" w:hanging="720"/>
              <w:jc w:val="both"/>
              <w:rPr>
                <w:rFonts w:ascii="Arial" w:eastAsia="Arial" w:hAnsi="Arial" w:cs="Arial"/>
                <w:sz w:val="24"/>
                <w:szCs w:val="24"/>
              </w:rPr>
            </w:pPr>
            <w:r w:rsidRPr="006374C6">
              <w:rPr>
                <w:rFonts w:ascii="Arial" w:eastAsia="Arial" w:hAnsi="Arial" w:cs="Arial"/>
                <w:sz w:val="24"/>
                <w:szCs w:val="24"/>
              </w:rPr>
              <w:t xml:space="preserve">Texto del libro: </w:t>
            </w:r>
          </w:p>
          <w:p w14:paraId="3FC04161" w14:textId="77777777" w:rsidR="0052639C" w:rsidRPr="0052639C" w:rsidRDefault="0052639C" w:rsidP="0052639C">
            <w:pPr>
              <w:numPr>
                <w:ilvl w:val="0"/>
                <w:numId w:val="11"/>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52639C">
              <w:rPr>
                <w:rFonts w:ascii="Arial" w:eastAsia="Arial" w:hAnsi="Arial" w:cs="Arial"/>
                <w:b w:val="0"/>
                <w:sz w:val="24"/>
                <w:szCs w:val="24"/>
              </w:rPr>
              <w:t xml:space="preserve">• En Apocalipsis 2:7 se enseña que debemos escuchar y aplicar las palabras de Jesucristo. Los mensajes a las iglesias muestran que cada comunidad </w:t>
            </w:r>
            <w:r w:rsidRPr="0052639C">
              <w:rPr>
                <w:rFonts w:ascii="Arial" w:eastAsia="Arial" w:hAnsi="Arial" w:cs="Arial"/>
                <w:b w:val="0"/>
                <w:sz w:val="24"/>
                <w:szCs w:val="24"/>
              </w:rPr>
              <w:lastRenderedPageBreak/>
              <w:t>enfrenta retos diferentes, pero todos deben perseverar, arrepentirse y mantenerse firmes en la fe.</w:t>
            </w:r>
          </w:p>
          <w:p w14:paraId="4D99095E" w14:textId="77777777" w:rsidR="0052639C" w:rsidRPr="0052639C" w:rsidRDefault="0052639C" w:rsidP="0052639C">
            <w:pPr>
              <w:numPr>
                <w:ilvl w:val="0"/>
                <w:numId w:val="11"/>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52639C">
              <w:rPr>
                <w:rFonts w:ascii="Arial" w:eastAsia="Arial" w:hAnsi="Arial" w:cs="Arial"/>
                <w:b w:val="0"/>
                <w:sz w:val="24"/>
                <w:szCs w:val="24"/>
              </w:rPr>
              <w:t>• Las iglesias como Éfeso, Pérgamo, Sardis y Laodicea reflejan problemas actuales: perder el primer amor, ceder a la presión, vivir una fe superficial o ser tibios. Estos ejemplos nos llaman a evaluar nuestra vida espiritual y volver a una fe auténtica.</w:t>
            </w:r>
          </w:p>
          <w:p w14:paraId="030940E8" w14:textId="77777777" w:rsidR="0052639C" w:rsidRPr="0052639C" w:rsidRDefault="0052639C" w:rsidP="0052639C">
            <w:pPr>
              <w:numPr>
                <w:ilvl w:val="0"/>
                <w:numId w:val="11"/>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52639C">
              <w:rPr>
                <w:rFonts w:ascii="Arial" w:eastAsia="Arial" w:hAnsi="Arial" w:cs="Arial"/>
                <w:b w:val="0"/>
                <w:sz w:val="24"/>
                <w:szCs w:val="24"/>
              </w:rPr>
              <w:t>• Estos mensajes enseñan que la vida cristiana implica lucha, pero también crecimiento. Dios desea que vivamos con pasión, firmeza y compromiso, confiando en Él y buscando siempre una relación verdadera que transforme nuestra vida.</w:t>
            </w:r>
          </w:p>
          <w:p w14:paraId="22BEC0D0" w14:textId="52B275DF" w:rsidR="00374525" w:rsidRPr="0052639C" w:rsidRDefault="00000000" w:rsidP="0052639C">
            <w:pPr>
              <w:pBdr>
                <w:top w:val="nil"/>
                <w:left w:val="nil"/>
                <w:bottom w:val="nil"/>
                <w:right w:val="nil"/>
                <w:between w:val="nil"/>
              </w:pBdr>
              <w:spacing w:line="240" w:lineRule="auto"/>
              <w:ind w:left="360" w:hanging="720"/>
              <w:jc w:val="both"/>
              <w:rPr>
                <w:rFonts w:ascii="Arial" w:eastAsia="Arial" w:hAnsi="Arial" w:cs="Arial"/>
                <w:b w:val="0"/>
                <w:sz w:val="24"/>
                <w:szCs w:val="24"/>
              </w:rPr>
            </w:pPr>
            <w:r w:rsidRPr="0052639C">
              <w:rPr>
                <w:rFonts w:ascii="Arial" w:eastAsia="Arial" w:hAnsi="Arial" w:cs="Arial"/>
                <w:b w:val="0"/>
                <w:sz w:val="24"/>
                <w:szCs w:val="24"/>
              </w:rPr>
              <w:t xml:space="preserve">En </w:t>
            </w:r>
          </w:p>
          <w:p w14:paraId="0AF7AC87" w14:textId="77777777" w:rsidR="00374525" w:rsidRPr="006374C6" w:rsidRDefault="00374525">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5AA27D06" w14:textId="55114A2E" w:rsidR="00374525" w:rsidRPr="0052639C" w:rsidRDefault="00000000" w:rsidP="0052639C">
            <w:pPr>
              <w:pStyle w:val="Prrafodelista"/>
              <w:numPr>
                <w:ilvl w:val="0"/>
                <w:numId w:val="15"/>
              </w:numPr>
              <w:pBdr>
                <w:top w:val="nil"/>
                <w:left w:val="nil"/>
                <w:bottom w:val="nil"/>
                <w:right w:val="nil"/>
                <w:between w:val="nil"/>
              </w:pBdr>
              <w:spacing w:line="240" w:lineRule="auto"/>
              <w:ind w:left="429"/>
              <w:jc w:val="both"/>
              <w:rPr>
                <w:rFonts w:ascii="Arial" w:eastAsia="Arial" w:hAnsi="Arial" w:cs="Arial"/>
                <w:b w:val="0"/>
                <w:sz w:val="24"/>
                <w:szCs w:val="24"/>
              </w:rPr>
            </w:pPr>
            <w:r w:rsidRPr="0052639C">
              <w:rPr>
                <w:rFonts w:ascii="Arial" w:eastAsia="Arial" w:hAnsi="Arial" w:cs="Arial"/>
                <w:sz w:val="24"/>
                <w:szCs w:val="24"/>
              </w:rPr>
              <w:t>Explicación adicional para el maestro:</w:t>
            </w:r>
            <w:r w:rsidR="0052639C">
              <w:rPr>
                <w:rFonts w:ascii="Arial" w:eastAsia="Arial" w:hAnsi="Arial" w:cs="Arial"/>
                <w:sz w:val="24"/>
                <w:szCs w:val="24"/>
              </w:rPr>
              <w:t xml:space="preserve"> </w:t>
            </w:r>
            <w:r w:rsidRPr="0052639C">
              <w:rPr>
                <w:rFonts w:ascii="Arial" w:eastAsia="Arial" w:hAnsi="Arial" w:cs="Arial"/>
                <w:b w:val="0"/>
                <w:sz w:val="24"/>
                <w:szCs w:val="24"/>
              </w:rPr>
              <w:t>En la teología reformada, los mensajes a las siete iglesias son más que lecciones históricas; son advertencias y exhortaciones que siguen siendo aplicables para los cristianos hoy. Cada mensaje refleja la lucha constante entre la fidelidad a Dios y la tentación de conformarse con el mundo. Los reformadores, como Juan Calvino, nos enseñaron que la perseverancia en la fe es esencial, no solo en tiempos de prosperidad, sino también en medio de la persecución y las dificultades. La iglesia no está llamada a vivir en la complacencia, sino a estar viva en la fe, buscando siempre la pureza doctrinal y el compromiso con la Palabra de Dios. Estos mensajes nos invitan a mantenernos firmes, ser sinceros en nuestra adoración, y vivir como testigos fieles de Cristo en un mundo que constantemente ofrece alternativas a la verdad.</w:t>
            </w:r>
          </w:p>
          <w:p w14:paraId="26A3420C" w14:textId="77777777" w:rsidR="00374525" w:rsidRPr="006374C6" w:rsidRDefault="00374525">
            <w:pPr>
              <w:pBdr>
                <w:top w:val="nil"/>
                <w:left w:val="nil"/>
                <w:bottom w:val="nil"/>
                <w:right w:val="nil"/>
                <w:between w:val="nil"/>
              </w:pBdr>
              <w:spacing w:line="240" w:lineRule="auto"/>
              <w:ind w:left="720" w:hanging="720"/>
              <w:jc w:val="both"/>
              <w:rPr>
                <w:rFonts w:ascii="Arial" w:eastAsia="Arial" w:hAnsi="Arial" w:cs="Arial"/>
                <w:b w:val="0"/>
                <w:sz w:val="24"/>
                <w:szCs w:val="24"/>
              </w:rPr>
            </w:pPr>
          </w:p>
          <w:p w14:paraId="60298B4B" w14:textId="77777777" w:rsidR="00374525" w:rsidRPr="006374C6" w:rsidRDefault="00374525">
            <w:pPr>
              <w:pBdr>
                <w:top w:val="nil"/>
                <w:left w:val="nil"/>
                <w:bottom w:val="nil"/>
                <w:right w:val="nil"/>
                <w:between w:val="nil"/>
              </w:pBdr>
              <w:spacing w:line="240" w:lineRule="auto"/>
              <w:ind w:left="0" w:firstLine="0"/>
              <w:jc w:val="both"/>
              <w:rPr>
                <w:rFonts w:ascii="Arial" w:eastAsia="Arial" w:hAnsi="Arial" w:cs="Arial"/>
                <w:b w:val="0"/>
                <w:sz w:val="24"/>
                <w:szCs w:val="24"/>
              </w:rPr>
            </w:pPr>
          </w:p>
          <w:p w14:paraId="34D19A48" w14:textId="77777777" w:rsidR="00374525" w:rsidRPr="006374C6" w:rsidRDefault="00000000">
            <w:pPr>
              <w:pBdr>
                <w:top w:val="nil"/>
                <w:left w:val="nil"/>
                <w:bottom w:val="nil"/>
                <w:right w:val="nil"/>
                <w:between w:val="nil"/>
              </w:pBdr>
              <w:spacing w:after="280"/>
              <w:ind w:left="720" w:firstLine="0"/>
              <w:rPr>
                <w:rFonts w:ascii="Arial" w:eastAsia="Arial" w:hAnsi="Arial" w:cs="Arial"/>
                <w:sz w:val="24"/>
                <w:szCs w:val="24"/>
              </w:rPr>
            </w:pPr>
            <w:r w:rsidRPr="006374C6">
              <w:rPr>
                <w:rFonts w:ascii="Arial" w:eastAsia="Arial" w:hAnsi="Arial" w:cs="Arial"/>
                <w:sz w:val="24"/>
                <w:szCs w:val="24"/>
              </w:rPr>
              <w:t>Lógica - Razonemos: </w:t>
            </w:r>
          </w:p>
          <w:p w14:paraId="6818946B" w14:textId="73B8D859" w:rsidR="00374525" w:rsidRPr="0052639C" w:rsidRDefault="0052639C">
            <w:pPr>
              <w:numPr>
                <w:ilvl w:val="0"/>
                <w:numId w:val="1"/>
              </w:numPr>
              <w:pBdr>
                <w:top w:val="nil"/>
                <w:left w:val="nil"/>
                <w:bottom w:val="nil"/>
                <w:right w:val="nil"/>
                <w:between w:val="nil"/>
              </w:pBdr>
              <w:spacing w:before="280" w:line="240" w:lineRule="auto"/>
              <w:ind w:right="102"/>
              <w:jc w:val="both"/>
              <w:rPr>
                <w:rFonts w:ascii="Arial" w:eastAsia="Arial" w:hAnsi="Arial" w:cs="Arial"/>
                <w:b w:val="0"/>
                <w:bCs/>
                <w:sz w:val="24"/>
                <w:szCs w:val="24"/>
              </w:rPr>
            </w:pPr>
            <w:r>
              <w:rPr>
                <w:rFonts w:ascii="Arial" w:eastAsia="Arial" w:hAnsi="Arial" w:cs="Arial"/>
                <w:b w:val="0"/>
                <w:bCs/>
                <w:sz w:val="24"/>
                <w:szCs w:val="24"/>
              </w:rPr>
              <w:lastRenderedPageBreak/>
              <w:t xml:space="preserve">2. </w:t>
            </w:r>
            <w:r w:rsidRPr="0052639C">
              <w:rPr>
                <w:rFonts w:ascii="Arial" w:eastAsia="Arial" w:hAnsi="Arial" w:cs="Arial"/>
                <w:b w:val="0"/>
                <w:bCs/>
                <w:sz w:val="24"/>
                <w:szCs w:val="24"/>
              </w:rPr>
              <w:t>Busca y pinta las palabras que se señalan en la siguiente sopa de letras.</w:t>
            </w:r>
          </w:p>
          <w:p w14:paraId="5CB68E97" w14:textId="33093D47" w:rsidR="0052639C" w:rsidRPr="0052639C" w:rsidRDefault="0052639C" w:rsidP="004534FC">
            <w:pPr>
              <w:numPr>
                <w:ilvl w:val="0"/>
                <w:numId w:val="1"/>
              </w:numPr>
              <w:pBdr>
                <w:top w:val="nil"/>
                <w:left w:val="nil"/>
                <w:bottom w:val="nil"/>
                <w:right w:val="nil"/>
                <w:between w:val="nil"/>
              </w:pBdr>
              <w:spacing w:line="240" w:lineRule="auto"/>
              <w:ind w:right="102"/>
              <w:jc w:val="both"/>
              <w:rPr>
                <w:rFonts w:ascii="Arial" w:eastAsia="Arial" w:hAnsi="Arial" w:cs="Arial"/>
                <w:b w:val="0"/>
                <w:bCs/>
                <w:sz w:val="24"/>
                <w:szCs w:val="24"/>
              </w:rPr>
            </w:pPr>
            <w:r w:rsidRPr="0052639C">
              <w:rPr>
                <w:rFonts w:ascii="Arial" w:eastAsia="Arial" w:hAnsi="Arial" w:cs="Arial"/>
                <w:b w:val="0"/>
                <w:bCs/>
                <w:sz w:val="24"/>
                <w:szCs w:val="24"/>
              </w:rPr>
              <w:t xml:space="preserve">3. </w:t>
            </w:r>
            <w:r w:rsidR="00000000" w:rsidRPr="0052639C">
              <w:rPr>
                <w:rFonts w:ascii="Arial" w:eastAsia="Arial" w:hAnsi="Arial" w:cs="Arial"/>
                <w:b w:val="0"/>
                <w:bCs/>
                <w:sz w:val="24"/>
                <w:szCs w:val="24"/>
              </w:rPr>
              <w:t xml:space="preserve"> Analiza, razona y responde las siguientes preguntas:</w:t>
            </w:r>
            <w:r w:rsidRPr="0052639C">
              <w:rPr>
                <w:rFonts w:ascii="Arial" w:eastAsia="Arial" w:hAnsi="Arial" w:cs="Arial"/>
                <w:b w:val="0"/>
                <w:bCs/>
                <w:sz w:val="24"/>
                <w:szCs w:val="24"/>
              </w:rPr>
              <w:br/>
            </w:r>
            <w:r w:rsidRPr="0052639C">
              <w:rPr>
                <w:rFonts w:ascii="Arial" w:eastAsia="Arial" w:hAnsi="Arial" w:cs="Arial"/>
                <w:b w:val="0"/>
                <w:bCs/>
                <w:sz w:val="24"/>
                <w:szCs w:val="24"/>
              </w:rPr>
              <w:t>a. ¿Qué nos enseña el mensaje a Éfeso sobre mantener vivo nuestro primer amor por</w:t>
            </w:r>
            <w:r>
              <w:rPr>
                <w:rFonts w:ascii="Arial" w:eastAsia="Arial" w:hAnsi="Arial" w:cs="Arial"/>
                <w:b w:val="0"/>
                <w:bCs/>
                <w:sz w:val="24"/>
                <w:szCs w:val="24"/>
              </w:rPr>
              <w:t xml:space="preserve"> </w:t>
            </w:r>
            <w:r w:rsidRPr="0052639C">
              <w:rPr>
                <w:rFonts w:ascii="Arial" w:eastAsia="Arial" w:hAnsi="Arial" w:cs="Arial"/>
                <w:b w:val="0"/>
                <w:bCs/>
                <w:sz w:val="24"/>
                <w:szCs w:val="24"/>
              </w:rPr>
              <w:t>Cristo en medio de la rutina cristiana?</w:t>
            </w:r>
          </w:p>
          <w:p w14:paraId="1202CC07" w14:textId="55D60E69" w:rsidR="00374525" w:rsidRPr="0052639C" w:rsidRDefault="0052639C" w:rsidP="0052639C">
            <w:pPr>
              <w:pBdr>
                <w:top w:val="nil"/>
                <w:left w:val="nil"/>
                <w:bottom w:val="nil"/>
                <w:right w:val="nil"/>
                <w:between w:val="nil"/>
              </w:pBdr>
              <w:spacing w:line="240" w:lineRule="auto"/>
              <w:ind w:left="720" w:right="102" w:firstLine="0"/>
              <w:rPr>
                <w:rFonts w:ascii="Arial" w:eastAsia="Arial" w:hAnsi="Arial" w:cs="Arial"/>
                <w:b w:val="0"/>
                <w:bCs/>
                <w:sz w:val="24"/>
                <w:szCs w:val="24"/>
              </w:rPr>
            </w:pPr>
            <w:r w:rsidRPr="0052639C">
              <w:rPr>
                <w:rFonts w:ascii="Arial" w:eastAsia="Arial" w:hAnsi="Arial" w:cs="Arial"/>
                <w:b w:val="0"/>
                <w:bCs/>
                <w:sz w:val="24"/>
                <w:szCs w:val="24"/>
              </w:rPr>
              <w:t>b. ¿De qué manera la advertencia a Pérgamo nos ayuda hoy a resistir la presión cultural</w:t>
            </w:r>
            <w:r>
              <w:rPr>
                <w:rFonts w:ascii="Arial" w:eastAsia="Arial" w:hAnsi="Arial" w:cs="Arial"/>
                <w:b w:val="0"/>
                <w:bCs/>
                <w:sz w:val="24"/>
                <w:szCs w:val="24"/>
              </w:rPr>
              <w:t xml:space="preserve"> </w:t>
            </w:r>
            <w:r w:rsidRPr="0052639C">
              <w:rPr>
                <w:rFonts w:ascii="Arial" w:eastAsia="Arial" w:hAnsi="Arial" w:cs="Arial"/>
                <w:b w:val="0"/>
                <w:bCs/>
                <w:sz w:val="24"/>
                <w:szCs w:val="24"/>
              </w:rPr>
              <w:t>y mantenernos fieles al evangelio?</w:t>
            </w:r>
          </w:p>
          <w:p w14:paraId="1059E563" w14:textId="0FF3C0BE" w:rsidR="00374525" w:rsidRPr="006374C6" w:rsidRDefault="00000000" w:rsidP="0052639C">
            <w:pPr>
              <w:numPr>
                <w:ilvl w:val="0"/>
                <w:numId w:val="1"/>
              </w:numPr>
              <w:pBdr>
                <w:top w:val="nil"/>
                <w:left w:val="nil"/>
                <w:bottom w:val="nil"/>
                <w:right w:val="nil"/>
                <w:between w:val="nil"/>
              </w:pBdr>
              <w:spacing w:line="240" w:lineRule="auto"/>
              <w:ind w:right="102"/>
              <w:rPr>
                <w:rFonts w:ascii="Arial" w:eastAsia="Arial" w:hAnsi="Arial" w:cs="Arial"/>
                <w:b w:val="0"/>
                <w:sz w:val="24"/>
                <w:szCs w:val="24"/>
              </w:rPr>
            </w:pPr>
            <w:r w:rsidRPr="0052639C">
              <w:rPr>
                <w:rFonts w:ascii="Arial" w:eastAsia="Arial" w:hAnsi="Arial" w:cs="Arial"/>
                <w:b w:val="0"/>
                <w:bCs/>
                <w:sz w:val="24"/>
                <w:szCs w:val="24"/>
              </w:rPr>
              <w:t>Actividad adicional:</w:t>
            </w:r>
            <w:r w:rsidRPr="006374C6">
              <w:rPr>
                <w:rFonts w:ascii="Arial" w:eastAsia="Arial" w:hAnsi="Arial" w:cs="Arial"/>
                <w:sz w:val="24"/>
                <w:szCs w:val="24"/>
              </w:rPr>
              <w:t xml:space="preserve"> </w:t>
            </w:r>
            <w:r w:rsidRPr="006374C6">
              <w:rPr>
                <w:rFonts w:ascii="Arial" w:eastAsia="Arial" w:hAnsi="Arial" w:cs="Arial"/>
                <w:b w:val="0"/>
                <w:sz w:val="24"/>
                <w:szCs w:val="24"/>
              </w:rPr>
              <w:t>“Escucha y Responde”</w:t>
            </w:r>
            <w:r w:rsidRPr="006374C6">
              <w:rPr>
                <w:rFonts w:ascii="Arial" w:eastAsia="Arial" w:hAnsi="Arial" w:cs="Arial"/>
                <w:b w:val="0"/>
                <w:sz w:val="24"/>
                <w:szCs w:val="24"/>
              </w:rPr>
              <w:br/>
              <w:t>Instrucciones:</w:t>
            </w:r>
            <w:r w:rsidRPr="006374C6">
              <w:rPr>
                <w:rFonts w:ascii="Arial" w:eastAsia="Arial" w:hAnsi="Arial" w:cs="Arial"/>
                <w:b w:val="0"/>
                <w:sz w:val="24"/>
                <w:szCs w:val="24"/>
              </w:rPr>
              <w:br/>
              <w:t>Forma grupos pequeños de 3-4 niños.</w:t>
            </w:r>
            <w:r w:rsidRPr="006374C6">
              <w:rPr>
                <w:rFonts w:ascii="Arial" w:eastAsia="Arial" w:hAnsi="Arial" w:cs="Arial"/>
                <w:b w:val="0"/>
                <w:sz w:val="24"/>
                <w:szCs w:val="24"/>
              </w:rPr>
              <w:br/>
              <w:t>Asigna a cada grupo una iglesia (Éfeso, Laodicea, Pérgamo, etc.).</w:t>
            </w:r>
            <w:r w:rsidRPr="006374C6">
              <w:rPr>
                <w:rFonts w:ascii="Arial" w:eastAsia="Arial" w:hAnsi="Arial" w:cs="Arial"/>
                <w:b w:val="0"/>
                <w:sz w:val="24"/>
                <w:szCs w:val="24"/>
              </w:rPr>
              <w:br/>
              <w:t>Dales unos minutos para que lean el mensaje correspondiente a su iglesia.</w:t>
            </w:r>
            <w:r w:rsidRPr="006374C6">
              <w:rPr>
                <w:rFonts w:ascii="Arial" w:eastAsia="Arial" w:hAnsi="Arial" w:cs="Arial"/>
                <w:b w:val="0"/>
                <w:sz w:val="24"/>
                <w:szCs w:val="24"/>
              </w:rPr>
              <w:br/>
              <w:t>Luego, cada grupo debe compartir en voz alta:</w:t>
            </w:r>
            <w:r w:rsidRPr="006374C6">
              <w:rPr>
                <w:rFonts w:ascii="Arial" w:eastAsia="Arial" w:hAnsi="Arial" w:cs="Arial"/>
                <w:b w:val="0"/>
                <w:sz w:val="24"/>
                <w:szCs w:val="24"/>
              </w:rPr>
              <w:br/>
              <w:t>Un aspecto positivo de la iglesia (lo que hizo bien).</w:t>
            </w:r>
            <w:r w:rsidRPr="006374C6">
              <w:rPr>
                <w:rFonts w:ascii="Arial" w:eastAsia="Arial" w:hAnsi="Arial" w:cs="Arial"/>
                <w:b w:val="0"/>
                <w:sz w:val="24"/>
                <w:szCs w:val="24"/>
              </w:rPr>
              <w:br/>
              <w:t>Un área en la que la iglesia debe mejorar.</w:t>
            </w:r>
            <w:r w:rsidRPr="006374C6">
              <w:rPr>
                <w:rFonts w:ascii="Arial" w:eastAsia="Arial" w:hAnsi="Arial" w:cs="Arial"/>
                <w:b w:val="0"/>
                <w:sz w:val="24"/>
                <w:szCs w:val="24"/>
              </w:rPr>
              <w:br/>
              <w:t xml:space="preserve">Un versículo clave que los motive a aplicar la lección en su vida. </w:t>
            </w:r>
            <w:r w:rsidRPr="006374C6">
              <w:rPr>
                <w:rFonts w:ascii="Arial" w:eastAsia="Arial" w:hAnsi="Arial" w:cs="Arial"/>
                <w:b w:val="0"/>
                <w:sz w:val="24"/>
                <w:szCs w:val="24"/>
              </w:rPr>
              <w:br/>
              <w:t>Al final, haz una reflexión grupal sobre lo que pueden aprender de cada iglesia y cómo aplicarlo a su vida diaria.</w:t>
            </w:r>
          </w:p>
          <w:p w14:paraId="63C1CD52" w14:textId="77777777" w:rsidR="00374525" w:rsidRPr="006374C6" w:rsidRDefault="00374525">
            <w:pPr>
              <w:pBdr>
                <w:top w:val="nil"/>
                <w:left w:val="nil"/>
                <w:bottom w:val="nil"/>
                <w:right w:val="nil"/>
                <w:between w:val="nil"/>
              </w:pBdr>
              <w:spacing w:line="240" w:lineRule="auto"/>
              <w:ind w:left="0" w:right="102" w:firstLine="0"/>
              <w:jc w:val="both"/>
              <w:rPr>
                <w:rFonts w:ascii="Arial" w:eastAsia="Arial" w:hAnsi="Arial" w:cs="Arial"/>
                <w:b w:val="0"/>
                <w:sz w:val="24"/>
                <w:szCs w:val="24"/>
              </w:rPr>
            </w:pPr>
          </w:p>
          <w:p w14:paraId="1CEEB223" w14:textId="77777777" w:rsidR="00374525" w:rsidRPr="006374C6" w:rsidRDefault="00374525">
            <w:pPr>
              <w:pBdr>
                <w:top w:val="nil"/>
                <w:left w:val="nil"/>
                <w:bottom w:val="nil"/>
                <w:right w:val="nil"/>
                <w:between w:val="nil"/>
              </w:pBdr>
              <w:spacing w:line="240" w:lineRule="auto"/>
              <w:ind w:left="0" w:right="102" w:firstLine="0"/>
              <w:jc w:val="both"/>
              <w:rPr>
                <w:rFonts w:ascii="Arial" w:eastAsia="Arial" w:hAnsi="Arial" w:cs="Arial"/>
                <w:b w:val="0"/>
                <w:sz w:val="24"/>
                <w:szCs w:val="24"/>
              </w:rPr>
            </w:pPr>
          </w:p>
          <w:p w14:paraId="0C34990C" w14:textId="77777777" w:rsidR="00374525" w:rsidRPr="006374C6"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374C6">
              <w:rPr>
                <w:rFonts w:ascii="Arial" w:eastAsia="Arial" w:hAnsi="Arial" w:cs="Arial"/>
                <w:sz w:val="24"/>
                <w:szCs w:val="24"/>
              </w:rPr>
              <w:t xml:space="preserve">Retórica - Argumentemos  </w:t>
            </w:r>
          </w:p>
          <w:p w14:paraId="58E01AE7" w14:textId="25BC7CA4" w:rsidR="00374525" w:rsidRPr="0052639C" w:rsidRDefault="0052639C" w:rsidP="0052639C">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Pr>
                <w:rFonts w:ascii="Arial" w:eastAsia="Arial" w:hAnsi="Arial" w:cs="Arial"/>
                <w:b w:val="0"/>
                <w:bCs/>
                <w:sz w:val="24"/>
                <w:szCs w:val="24"/>
              </w:rPr>
              <w:t xml:space="preserve">4. </w:t>
            </w:r>
            <w:r w:rsidR="00000000" w:rsidRPr="0052639C">
              <w:rPr>
                <w:rFonts w:ascii="Arial" w:eastAsia="Arial" w:hAnsi="Arial" w:cs="Arial"/>
                <w:b w:val="0"/>
                <w:bCs/>
                <w:sz w:val="24"/>
                <w:szCs w:val="24"/>
              </w:rPr>
              <w:t>Elige la mejor respuesta para cada pregunta.</w:t>
            </w:r>
            <w:r>
              <w:rPr>
                <w:rFonts w:ascii="Arial" w:eastAsia="Arial" w:hAnsi="Arial" w:cs="Arial"/>
                <w:b w:val="0"/>
                <w:bCs/>
                <w:sz w:val="24"/>
                <w:szCs w:val="24"/>
              </w:rPr>
              <w:br/>
            </w:r>
            <w:r w:rsidRPr="0052639C">
              <w:rPr>
                <w:rFonts w:ascii="Arial" w:eastAsia="Arial" w:hAnsi="Arial" w:cs="Arial"/>
                <w:b w:val="0"/>
                <w:bCs/>
                <w:sz w:val="24"/>
                <w:szCs w:val="24"/>
              </w:rPr>
              <w:t>a. ¿Qué simbolizan los mensajes a las siete iglesias?</w:t>
            </w:r>
            <w:r>
              <w:rPr>
                <w:rFonts w:ascii="Arial" w:eastAsia="Arial" w:hAnsi="Arial" w:cs="Arial"/>
                <w:b w:val="0"/>
                <w:bCs/>
                <w:sz w:val="24"/>
                <w:szCs w:val="24"/>
              </w:rPr>
              <w:br/>
            </w:r>
            <w:r w:rsidRPr="0052639C">
              <w:rPr>
                <w:rFonts w:ascii="Arial" w:eastAsia="Arial" w:hAnsi="Arial" w:cs="Arial"/>
                <w:b w:val="0"/>
                <w:bCs/>
                <w:sz w:val="24"/>
                <w:szCs w:val="24"/>
              </w:rPr>
              <w:t>b. ¿Qué iglesia es advertida sobre la complacencia espiritual?</w:t>
            </w:r>
            <w:r>
              <w:rPr>
                <w:rFonts w:ascii="Arial" w:eastAsia="Arial" w:hAnsi="Arial" w:cs="Arial"/>
                <w:b w:val="0"/>
                <w:bCs/>
                <w:sz w:val="24"/>
                <w:szCs w:val="24"/>
              </w:rPr>
              <w:br/>
            </w:r>
            <w:r w:rsidRPr="0052639C">
              <w:rPr>
                <w:rFonts w:ascii="Arial" w:eastAsia="Arial" w:hAnsi="Arial" w:cs="Arial"/>
                <w:b w:val="0"/>
                <w:bCs/>
                <w:sz w:val="24"/>
                <w:szCs w:val="24"/>
              </w:rPr>
              <w:t>c. ¿Qué debemos hacer al examinar nuestras vidas según el mensaje a Éfeso?</w:t>
            </w:r>
          </w:p>
          <w:p w14:paraId="2874FCF1" w14:textId="7FA17502" w:rsidR="00374525" w:rsidRPr="006374C6" w:rsidRDefault="0052639C">
            <w:pPr>
              <w:numPr>
                <w:ilvl w:val="0"/>
                <w:numId w:val="1"/>
              </w:numPr>
              <w:pBdr>
                <w:top w:val="nil"/>
                <w:left w:val="nil"/>
                <w:bottom w:val="nil"/>
                <w:right w:val="nil"/>
                <w:between w:val="nil"/>
              </w:pBdr>
              <w:spacing w:after="280" w:line="240" w:lineRule="auto"/>
              <w:ind w:right="102"/>
              <w:jc w:val="both"/>
              <w:rPr>
                <w:rFonts w:ascii="Arial" w:eastAsia="Arial" w:hAnsi="Arial" w:cs="Arial"/>
                <w:b w:val="0"/>
                <w:sz w:val="24"/>
                <w:szCs w:val="24"/>
              </w:rPr>
            </w:pPr>
            <w:r>
              <w:rPr>
                <w:rFonts w:ascii="Arial" w:eastAsia="Arial" w:hAnsi="Arial" w:cs="Arial"/>
                <w:b w:val="0"/>
                <w:bCs/>
                <w:sz w:val="24"/>
                <w:szCs w:val="24"/>
              </w:rPr>
              <w:t xml:space="preserve">5. </w:t>
            </w:r>
            <w:r w:rsidR="00000000" w:rsidRPr="0052639C">
              <w:rPr>
                <w:rFonts w:ascii="Arial" w:eastAsia="Arial" w:hAnsi="Arial" w:cs="Arial"/>
                <w:b w:val="0"/>
                <w:bCs/>
                <w:sz w:val="24"/>
                <w:szCs w:val="24"/>
              </w:rPr>
              <w:t>Dibuja</w:t>
            </w:r>
            <w:r w:rsidR="00000000" w:rsidRPr="006374C6">
              <w:rPr>
                <w:rFonts w:ascii="Arial" w:eastAsia="Arial" w:hAnsi="Arial" w:cs="Arial"/>
                <w:b w:val="0"/>
                <w:sz w:val="24"/>
                <w:szCs w:val="24"/>
              </w:rPr>
              <w:t xml:space="preserve"> una línea para emparejar cada concepto con su definición.</w:t>
            </w:r>
          </w:p>
          <w:p w14:paraId="2B18680B" w14:textId="208647CF" w:rsidR="00374525" w:rsidRPr="006374C6" w:rsidRDefault="00F63C1A">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lastRenderedPageBreak/>
              <w:t>Conocimiento en acción</w:t>
            </w:r>
          </w:p>
          <w:p w14:paraId="625C3434"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1BEB928C" w14:textId="3B3091CE" w:rsidR="00374525" w:rsidRDefault="0052639C" w:rsidP="0052639C">
            <w:pPr>
              <w:pStyle w:val="Prrafodelista"/>
              <w:numPr>
                <w:ilvl w:val="0"/>
                <w:numId w:val="15"/>
              </w:numPr>
              <w:pBdr>
                <w:top w:val="nil"/>
                <w:left w:val="nil"/>
                <w:bottom w:val="nil"/>
                <w:right w:val="nil"/>
                <w:between w:val="nil"/>
              </w:pBdr>
              <w:spacing w:line="240" w:lineRule="auto"/>
              <w:ind w:left="429"/>
              <w:rPr>
                <w:rFonts w:ascii="Arial" w:eastAsia="Arial" w:hAnsi="Arial" w:cs="Arial"/>
                <w:b w:val="0"/>
                <w:sz w:val="24"/>
                <w:szCs w:val="24"/>
              </w:rPr>
            </w:pPr>
            <w:r w:rsidRPr="0052639C">
              <w:rPr>
                <w:rFonts w:ascii="Arial" w:eastAsia="Arial" w:hAnsi="Arial" w:cs="Arial"/>
                <w:b w:val="0"/>
                <w:sz w:val="24"/>
                <w:szCs w:val="24"/>
              </w:rPr>
              <w:t>Actividad en casa: lean en familia Apocalipsis 2:1-7 y reflexionen sobre la</w:t>
            </w:r>
            <w:r w:rsidRPr="0052639C">
              <w:rPr>
                <w:rFonts w:ascii="Arial" w:eastAsia="Arial" w:hAnsi="Arial" w:cs="Arial"/>
                <w:b w:val="0"/>
                <w:sz w:val="24"/>
                <w:szCs w:val="24"/>
              </w:rPr>
              <w:t xml:space="preserve"> </w:t>
            </w:r>
            <w:r w:rsidRPr="0052639C">
              <w:rPr>
                <w:rFonts w:ascii="Arial" w:eastAsia="Arial" w:hAnsi="Arial" w:cs="Arial"/>
                <w:b w:val="0"/>
                <w:sz w:val="24"/>
                <w:szCs w:val="24"/>
              </w:rPr>
              <w:t>importancia de escuchar las enseñanzas de Cristo e identifiquen un área en su vida</w:t>
            </w:r>
            <w:r>
              <w:rPr>
                <w:rFonts w:ascii="Arial" w:eastAsia="Arial" w:hAnsi="Arial" w:cs="Arial"/>
                <w:b w:val="0"/>
                <w:sz w:val="24"/>
                <w:szCs w:val="24"/>
              </w:rPr>
              <w:t xml:space="preserve"> </w:t>
            </w:r>
            <w:r w:rsidRPr="0052639C">
              <w:rPr>
                <w:rFonts w:ascii="Arial" w:eastAsia="Arial" w:hAnsi="Arial" w:cs="Arial"/>
                <w:b w:val="0"/>
                <w:sz w:val="24"/>
                <w:szCs w:val="24"/>
              </w:rPr>
              <w:t>donde necesitan aplicar las enseñanzas de las siete iglesias.</w:t>
            </w:r>
          </w:p>
          <w:p w14:paraId="7B17290D" w14:textId="163F5454" w:rsidR="0052639C" w:rsidRDefault="0052639C" w:rsidP="0052639C">
            <w:pPr>
              <w:pStyle w:val="Prrafodelista"/>
              <w:numPr>
                <w:ilvl w:val="0"/>
                <w:numId w:val="15"/>
              </w:numPr>
              <w:pBdr>
                <w:top w:val="nil"/>
                <w:left w:val="nil"/>
                <w:bottom w:val="nil"/>
                <w:right w:val="nil"/>
                <w:between w:val="nil"/>
              </w:pBdr>
              <w:spacing w:line="240" w:lineRule="auto"/>
              <w:ind w:left="429"/>
              <w:rPr>
                <w:rFonts w:ascii="Arial" w:eastAsia="Arial" w:hAnsi="Arial" w:cs="Arial"/>
                <w:b w:val="0"/>
                <w:sz w:val="24"/>
                <w:szCs w:val="24"/>
              </w:rPr>
            </w:pPr>
            <w:r w:rsidRPr="0052639C">
              <w:rPr>
                <w:rFonts w:ascii="Arial" w:eastAsia="Arial" w:hAnsi="Arial" w:cs="Arial"/>
                <w:b w:val="0"/>
                <w:sz w:val="24"/>
                <w:szCs w:val="24"/>
              </w:rPr>
              <w:t>7. ¿Cómo puedes fomentar un espíritu de unidad y amor en tu comunidad?</w:t>
            </w:r>
          </w:p>
          <w:p w14:paraId="698EFE66" w14:textId="77777777" w:rsidR="0052639C" w:rsidRPr="0052639C" w:rsidRDefault="0052639C" w:rsidP="0052639C">
            <w:pPr>
              <w:pStyle w:val="Prrafodelista"/>
              <w:numPr>
                <w:ilvl w:val="0"/>
                <w:numId w:val="15"/>
              </w:numPr>
              <w:pBdr>
                <w:top w:val="nil"/>
                <w:left w:val="nil"/>
                <w:bottom w:val="nil"/>
                <w:right w:val="nil"/>
                <w:between w:val="nil"/>
              </w:pBdr>
              <w:spacing w:line="240" w:lineRule="auto"/>
              <w:ind w:left="429"/>
              <w:rPr>
                <w:rFonts w:ascii="Arial" w:eastAsia="Arial" w:hAnsi="Arial" w:cs="Arial"/>
                <w:b w:val="0"/>
                <w:sz w:val="24"/>
                <w:szCs w:val="24"/>
              </w:rPr>
            </w:pPr>
            <w:r w:rsidRPr="0052639C">
              <w:rPr>
                <w:rFonts w:ascii="Arial" w:eastAsia="Arial" w:hAnsi="Arial" w:cs="Arial"/>
                <w:b w:val="0"/>
                <w:sz w:val="24"/>
                <w:szCs w:val="24"/>
              </w:rPr>
              <w:t>¿Sabías que?</w:t>
            </w:r>
          </w:p>
          <w:p w14:paraId="7E9EC568" w14:textId="55EA6C3F" w:rsidR="0052639C" w:rsidRDefault="0052639C" w:rsidP="0052639C">
            <w:pPr>
              <w:pStyle w:val="Prrafodelista"/>
              <w:pBdr>
                <w:top w:val="nil"/>
                <w:left w:val="nil"/>
                <w:bottom w:val="nil"/>
                <w:right w:val="nil"/>
                <w:between w:val="nil"/>
              </w:pBdr>
              <w:spacing w:line="240" w:lineRule="auto"/>
              <w:ind w:left="429" w:firstLine="0"/>
              <w:rPr>
                <w:rFonts w:ascii="Arial" w:eastAsia="Arial" w:hAnsi="Arial" w:cs="Arial"/>
                <w:b w:val="0"/>
                <w:sz w:val="24"/>
                <w:szCs w:val="24"/>
              </w:rPr>
            </w:pPr>
            <w:r w:rsidRPr="0052639C">
              <w:rPr>
                <w:rFonts w:ascii="Arial" w:eastAsia="Arial" w:hAnsi="Arial" w:cs="Arial"/>
                <w:b w:val="0"/>
                <w:sz w:val="24"/>
                <w:szCs w:val="24"/>
              </w:rPr>
              <w:t>Las siete iglesias del Apocalipsis simbolizan</w:t>
            </w:r>
            <w:r w:rsidRPr="0052639C">
              <w:rPr>
                <w:rFonts w:ascii="Arial" w:eastAsia="Arial" w:hAnsi="Arial" w:cs="Arial"/>
                <w:b w:val="0"/>
                <w:sz w:val="24"/>
                <w:szCs w:val="24"/>
              </w:rPr>
              <w:t xml:space="preserve"> </w:t>
            </w:r>
            <w:r w:rsidRPr="0052639C">
              <w:rPr>
                <w:rFonts w:ascii="Arial" w:eastAsia="Arial" w:hAnsi="Arial" w:cs="Arial"/>
                <w:b w:val="0"/>
                <w:sz w:val="24"/>
                <w:szCs w:val="24"/>
              </w:rPr>
              <w:t>diferentes comunidades cristianas que enfrentaban</w:t>
            </w:r>
            <w:r w:rsidRPr="0052639C">
              <w:rPr>
                <w:rFonts w:ascii="Arial" w:eastAsia="Arial" w:hAnsi="Arial" w:cs="Arial"/>
                <w:b w:val="0"/>
                <w:sz w:val="24"/>
                <w:szCs w:val="24"/>
              </w:rPr>
              <w:t xml:space="preserve"> </w:t>
            </w:r>
            <w:r w:rsidRPr="0052639C">
              <w:rPr>
                <w:rFonts w:ascii="Arial" w:eastAsia="Arial" w:hAnsi="Arial" w:cs="Arial"/>
                <w:b w:val="0"/>
                <w:sz w:val="24"/>
                <w:szCs w:val="24"/>
              </w:rPr>
              <w:t>distintos desafíos, fortaleciendo la fe y la firmeza de</w:t>
            </w:r>
            <w:r>
              <w:rPr>
                <w:rFonts w:ascii="Arial" w:eastAsia="Arial" w:hAnsi="Arial" w:cs="Arial"/>
                <w:b w:val="0"/>
                <w:sz w:val="24"/>
                <w:szCs w:val="24"/>
              </w:rPr>
              <w:t xml:space="preserve"> </w:t>
            </w:r>
            <w:r w:rsidRPr="0052639C">
              <w:rPr>
                <w:rFonts w:ascii="Arial" w:eastAsia="Arial" w:hAnsi="Arial" w:cs="Arial"/>
                <w:b w:val="0"/>
                <w:sz w:val="24"/>
                <w:szCs w:val="24"/>
              </w:rPr>
              <w:t>los creyentes.</w:t>
            </w:r>
          </w:p>
          <w:p w14:paraId="0E7AF7B0" w14:textId="01024194" w:rsidR="0052639C" w:rsidRPr="0052639C" w:rsidRDefault="0052639C" w:rsidP="0052639C">
            <w:pPr>
              <w:pStyle w:val="Prrafodelista"/>
              <w:numPr>
                <w:ilvl w:val="0"/>
                <w:numId w:val="15"/>
              </w:numPr>
              <w:pBdr>
                <w:top w:val="nil"/>
                <w:left w:val="nil"/>
                <w:bottom w:val="nil"/>
                <w:right w:val="nil"/>
                <w:between w:val="nil"/>
              </w:pBdr>
              <w:spacing w:line="240" w:lineRule="auto"/>
              <w:ind w:left="429"/>
              <w:rPr>
                <w:rFonts w:ascii="Arial" w:eastAsia="Arial" w:hAnsi="Arial" w:cs="Arial"/>
                <w:b w:val="0"/>
                <w:sz w:val="24"/>
                <w:szCs w:val="24"/>
              </w:rPr>
            </w:pPr>
            <w:r w:rsidRPr="0052639C">
              <w:rPr>
                <w:rFonts w:ascii="Arial" w:eastAsia="Arial" w:hAnsi="Arial" w:cs="Arial"/>
                <w:b w:val="0"/>
                <w:sz w:val="24"/>
                <w:szCs w:val="24"/>
              </w:rPr>
              <w:t>Versículo para</w:t>
            </w:r>
            <w:r w:rsidRPr="0052639C">
              <w:rPr>
                <w:rFonts w:ascii="Arial" w:eastAsia="Arial" w:hAnsi="Arial" w:cs="Arial"/>
                <w:b w:val="0"/>
                <w:sz w:val="24"/>
                <w:szCs w:val="24"/>
              </w:rPr>
              <w:t xml:space="preserve"> </w:t>
            </w:r>
            <w:r w:rsidRPr="0052639C">
              <w:rPr>
                <w:rFonts w:ascii="Arial" w:eastAsia="Arial" w:hAnsi="Arial" w:cs="Arial"/>
                <w:b w:val="0"/>
                <w:sz w:val="24"/>
                <w:szCs w:val="24"/>
              </w:rPr>
              <w:t>memorizar</w:t>
            </w:r>
            <w:r w:rsidRPr="0052639C">
              <w:rPr>
                <w:rFonts w:ascii="Arial" w:eastAsia="Arial" w:hAnsi="Arial" w:cs="Arial"/>
                <w:b w:val="0"/>
                <w:sz w:val="24"/>
                <w:szCs w:val="24"/>
              </w:rPr>
              <w:t>:</w:t>
            </w:r>
            <w:r>
              <w:rPr>
                <w:rFonts w:ascii="Arial" w:eastAsia="Arial" w:hAnsi="Arial" w:cs="Arial"/>
                <w:b w:val="0"/>
                <w:sz w:val="24"/>
                <w:szCs w:val="24"/>
              </w:rPr>
              <w:t xml:space="preserve"> </w:t>
            </w:r>
            <w:r w:rsidRPr="0052639C">
              <w:rPr>
                <w:rFonts w:ascii="Arial" w:eastAsia="Arial" w:hAnsi="Arial" w:cs="Arial"/>
                <w:b w:val="0"/>
                <w:sz w:val="24"/>
                <w:szCs w:val="24"/>
              </w:rPr>
              <w:t>Apocalipsis 2:7</w:t>
            </w:r>
          </w:p>
          <w:p w14:paraId="3761BDA8" w14:textId="787FE721" w:rsidR="00374525" w:rsidRPr="006374C6" w:rsidRDefault="00000000">
            <w:pPr>
              <w:pBdr>
                <w:top w:val="nil"/>
                <w:left w:val="nil"/>
                <w:bottom w:val="nil"/>
                <w:right w:val="nil"/>
                <w:between w:val="nil"/>
              </w:pBdr>
              <w:spacing w:after="280" w:line="240" w:lineRule="auto"/>
              <w:ind w:left="720" w:firstLine="0"/>
              <w:rPr>
                <w:rFonts w:ascii="Arial" w:eastAsia="Arial" w:hAnsi="Arial" w:cs="Arial"/>
                <w:b w:val="0"/>
                <w:sz w:val="24"/>
                <w:szCs w:val="24"/>
              </w:rPr>
            </w:pPr>
            <w:r w:rsidRPr="006374C6">
              <w:rPr>
                <w:rFonts w:ascii="Arial" w:eastAsia="Arial" w:hAnsi="Arial" w:cs="Arial"/>
                <w:b w:val="0"/>
                <w:sz w:val="24"/>
                <w:szCs w:val="24"/>
              </w:rPr>
              <w:t xml:space="preserve"> </w:t>
            </w:r>
          </w:p>
          <w:p w14:paraId="3BB5A3BC" w14:textId="77777777" w:rsidR="00374525" w:rsidRPr="006374C6" w:rsidRDefault="00374525">
            <w:pPr>
              <w:spacing w:before="280" w:after="280" w:line="240" w:lineRule="auto"/>
              <w:jc w:val="both"/>
              <w:rPr>
                <w:rFonts w:ascii="Arial" w:eastAsia="Arial" w:hAnsi="Arial" w:cs="Arial"/>
                <w:b w:val="0"/>
                <w:sz w:val="24"/>
                <w:szCs w:val="24"/>
              </w:rPr>
            </w:pPr>
          </w:p>
          <w:p w14:paraId="425724A2"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242543AE"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44A2221C"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1B0352FB"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6993339C"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4F2FCC00"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77B1FE27" w14:textId="77777777" w:rsidR="00374525" w:rsidRPr="006374C6" w:rsidRDefault="00374525">
            <w:pPr>
              <w:spacing w:before="280" w:after="280" w:line="240" w:lineRule="auto"/>
              <w:ind w:left="0" w:firstLine="0"/>
              <w:jc w:val="both"/>
              <w:rPr>
                <w:rFonts w:ascii="Arial" w:eastAsia="Arial" w:hAnsi="Arial" w:cs="Arial"/>
                <w:b w:val="0"/>
                <w:sz w:val="24"/>
                <w:szCs w:val="24"/>
              </w:rPr>
            </w:pPr>
          </w:p>
          <w:p w14:paraId="02701C6D" w14:textId="77777777" w:rsidR="00374525" w:rsidRPr="006374C6" w:rsidRDefault="00000000">
            <w:pPr>
              <w:pBdr>
                <w:top w:val="nil"/>
                <w:left w:val="nil"/>
                <w:bottom w:val="nil"/>
                <w:right w:val="nil"/>
                <w:between w:val="nil"/>
              </w:pBdr>
              <w:spacing w:before="280" w:line="240" w:lineRule="auto"/>
              <w:ind w:left="360" w:right="102" w:firstLine="0"/>
              <w:jc w:val="both"/>
              <w:rPr>
                <w:rFonts w:ascii="Arial" w:eastAsia="Arial" w:hAnsi="Arial" w:cs="Arial"/>
                <w:sz w:val="24"/>
                <w:szCs w:val="24"/>
                <w:highlight w:val="cyan"/>
              </w:rPr>
            </w:pPr>
            <w:r w:rsidRPr="006374C6">
              <w:rPr>
                <w:rFonts w:ascii="Arial" w:eastAsia="Arial" w:hAnsi="Arial" w:cs="Arial"/>
                <w:sz w:val="24"/>
                <w:szCs w:val="24"/>
                <w:highlight w:val="cyan"/>
              </w:rPr>
              <w:lastRenderedPageBreak/>
              <w:t>Lección 5: La segunda venida de Cristo y la nueva Jerusalén</w:t>
            </w:r>
          </w:p>
          <w:p w14:paraId="21FF37A0" w14:textId="77777777" w:rsidR="00374525" w:rsidRPr="006374C6" w:rsidRDefault="00374525">
            <w:pPr>
              <w:pBdr>
                <w:top w:val="nil"/>
                <w:left w:val="nil"/>
                <w:bottom w:val="nil"/>
                <w:right w:val="nil"/>
                <w:between w:val="nil"/>
              </w:pBdr>
              <w:spacing w:line="240" w:lineRule="auto"/>
              <w:ind w:left="360" w:right="102" w:firstLine="0"/>
              <w:jc w:val="both"/>
              <w:rPr>
                <w:rFonts w:ascii="Arial" w:eastAsia="Arial" w:hAnsi="Arial" w:cs="Arial"/>
                <w:sz w:val="24"/>
                <w:szCs w:val="24"/>
                <w:highlight w:val="cyan"/>
              </w:rPr>
            </w:pPr>
          </w:p>
          <w:p w14:paraId="5705A72E" w14:textId="77777777" w:rsidR="00374525" w:rsidRPr="006374C6" w:rsidRDefault="00374525">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0EEB6715" w14:textId="3F3855B8" w:rsidR="00374525" w:rsidRPr="006374C6" w:rsidRDefault="00F63C1A">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374C6">
              <w:rPr>
                <w:rFonts w:ascii="Arial" w:eastAsia="Arial" w:hAnsi="Arial" w:cs="Arial"/>
                <w:sz w:val="24"/>
                <w:szCs w:val="24"/>
              </w:rPr>
              <w:t>: </w:t>
            </w:r>
          </w:p>
          <w:p w14:paraId="77DE3C29" w14:textId="1F91E5C1" w:rsidR="00374525" w:rsidRPr="006374C6" w:rsidRDefault="00000000" w:rsidP="002C7617">
            <w:pPr>
              <w:numPr>
                <w:ilvl w:val="0"/>
                <w:numId w:val="12"/>
              </w:numPr>
              <w:spacing w:before="280" w:line="240" w:lineRule="auto"/>
              <w:ind w:left="663" w:hanging="234"/>
              <w:rPr>
                <w:rFonts w:ascii="Arial" w:eastAsia="Arial" w:hAnsi="Arial" w:cs="Arial"/>
                <w:sz w:val="24"/>
                <w:szCs w:val="24"/>
              </w:rPr>
            </w:pPr>
            <w:r w:rsidRPr="006374C6">
              <w:rPr>
                <w:rFonts w:ascii="Arial" w:eastAsia="Arial" w:hAnsi="Arial" w:cs="Arial"/>
                <w:sz w:val="24"/>
                <w:szCs w:val="24"/>
              </w:rPr>
              <w:t>Responde las siguientes preguntas:</w:t>
            </w:r>
            <w:r w:rsidRPr="006374C6">
              <w:rPr>
                <w:rFonts w:ascii="Arial" w:eastAsia="Arial" w:hAnsi="Arial" w:cs="Arial"/>
                <w:sz w:val="24"/>
                <w:szCs w:val="24"/>
              </w:rPr>
              <w:br/>
            </w:r>
            <w:r w:rsidRPr="006374C6">
              <w:rPr>
                <w:rFonts w:ascii="Arial" w:eastAsia="Arial" w:hAnsi="Arial" w:cs="Arial"/>
                <w:b w:val="0"/>
                <w:sz w:val="24"/>
                <w:szCs w:val="24"/>
              </w:rPr>
              <w:t>¿Qué creen que sucederá cuando Cristo regrese?</w:t>
            </w:r>
            <w:r w:rsidRPr="006374C6">
              <w:rPr>
                <w:rFonts w:ascii="Arial" w:eastAsia="Arial" w:hAnsi="Arial" w:cs="Arial"/>
                <w:b w:val="0"/>
                <w:sz w:val="24"/>
                <w:szCs w:val="24"/>
              </w:rPr>
              <w:br/>
              <w:t>¿Por qué es importante para los cristianos la promesa de su regreso?</w:t>
            </w:r>
            <w:r w:rsidRPr="006374C6">
              <w:rPr>
                <w:rFonts w:ascii="Arial" w:eastAsia="Arial" w:hAnsi="Arial" w:cs="Arial"/>
                <w:b w:val="0"/>
                <w:sz w:val="24"/>
                <w:szCs w:val="24"/>
              </w:rPr>
              <w:br/>
            </w:r>
          </w:p>
          <w:p w14:paraId="23B6DF31" w14:textId="77777777" w:rsidR="00374525" w:rsidRPr="002C7617" w:rsidRDefault="00000000" w:rsidP="002C7617">
            <w:pPr>
              <w:pStyle w:val="Prrafodelista"/>
              <w:numPr>
                <w:ilvl w:val="0"/>
                <w:numId w:val="15"/>
              </w:numPr>
              <w:spacing w:after="280" w:line="240" w:lineRule="auto"/>
              <w:ind w:left="429"/>
              <w:jc w:val="both"/>
              <w:rPr>
                <w:rFonts w:ascii="Arial" w:eastAsia="Arial" w:hAnsi="Arial" w:cs="Arial"/>
                <w:sz w:val="24"/>
                <w:szCs w:val="24"/>
              </w:rPr>
            </w:pPr>
            <w:r w:rsidRPr="002C7617">
              <w:rPr>
                <w:rFonts w:ascii="Arial" w:eastAsia="Arial" w:hAnsi="Arial" w:cs="Arial"/>
                <w:sz w:val="24"/>
                <w:szCs w:val="24"/>
              </w:rPr>
              <w:t>Preguntas adicionales:</w:t>
            </w:r>
          </w:p>
          <w:p w14:paraId="399D1CAA"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¿Cómo imaginas que será el regreso de Cristo? ¿Qué crees que pasará con el mundo en ese momento?</w:t>
            </w:r>
          </w:p>
          <w:p w14:paraId="5B6172A2"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Si Cristo regresa hoy, ¿cómo crees que nuestra vida cambiará?</w:t>
            </w:r>
          </w:p>
          <w:p w14:paraId="447798A1"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b w:val="0"/>
                <w:sz w:val="24"/>
                <w:szCs w:val="24"/>
              </w:rPr>
              <w:t>¿Por qué crees que la promesa del regreso de Cristo debe darnos esperanza y motivarnos a vivir de una manera fiel?</w:t>
            </w:r>
          </w:p>
          <w:p w14:paraId="3B2721EB" w14:textId="77777777" w:rsidR="00374525" w:rsidRPr="006374C6" w:rsidRDefault="00000000">
            <w:pPr>
              <w:spacing w:before="280" w:after="280" w:line="240" w:lineRule="auto"/>
              <w:ind w:left="673" w:firstLine="0"/>
              <w:jc w:val="both"/>
              <w:rPr>
                <w:rFonts w:ascii="Arial" w:eastAsia="Arial" w:hAnsi="Arial" w:cs="Arial"/>
                <w:b w:val="0"/>
                <w:sz w:val="24"/>
                <w:szCs w:val="24"/>
              </w:rPr>
            </w:pPr>
            <w:r w:rsidRPr="006374C6">
              <w:rPr>
                <w:rFonts w:ascii="Arial" w:eastAsia="Arial" w:hAnsi="Arial" w:cs="Arial"/>
                <w:sz w:val="24"/>
                <w:szCs w:val="24"/>
              </w:rPr>
              <w:t>Gramática – Aprendemos</w:t>
            </w:r>
          </w:p>
          <w:p w14:paraId="12327EC6" w14:textId="6074098A" w:rsidR="00374525" w:rsidRPr="002C7617" w:rsidRDefault="00000000" w:rsidP="009C772D">
            <w:pPr>
              <w:numPr>
                <w:ilvl w:val="0"/>
                <w:numId w:val="2"/>
              </w:numPr>
              <w:pBdr>
                <w:top w:val="nil"/>
                <w:left w:val="nil"/>
                <w:bottom w:val="nil"/>
                <w:right w:val="nil"/>
                <w:between w:val="nil"/>
              </w:pBdr>
              <w:spacing w:before="280" w:line="240" w:lineRule="auto"/>
              <w:ind w:left="360" w:hanging="720"/>
              <w:jc w:val="both"/>
              <w:rPr>
                <w:rFonts w:ascii="Arial" w:eastAsia="Arial" w:hAnsi="Arial" w:cs="Arial"/>
                <w:b w:val="0"/>
                <w:sz w:val="24"/>
                <w:szCs w:val="24"/>
              </w:rPr>
            </w:pPr>
            <w:r w:rsidRPr="002C7617">
              <w:rPr>
                <w:rFonts w:ascii="Arial" w:eastAsia="Arial" w:hAnsi="Arial" w:cs="Arial"/>
                <w:sz w:val="24"/>
                <w:szCs w:val="24"/>
              </w:rPr>
              <w:t xml:space="preserve">Texto del libro: </w:t>
            </w:r>
          </w:p>
          <w:p w14:paraId="4F62AD4F" w14:textId="77777777" w:rsidR="002C7617" w:rsidRPr="002C7617" w:rsidRDefault="002C7617" w:rsidP="002C7617">
            <w:pPr>
              <w:pBdr>
                <w:top w:val="nil"/>
                <w:left w:val="nil"/>
                <w:bottom w:val="nil"/>
                <w:right w:val="nil"/>
                <w:between w:val="nil"/>
              </w:pBdr>
              <w:spacing w:before="280" w:line="240" w:lineRule="auto"/>
              <w:ind w:left="713" w:firstLine="0"/>
              <w:jc w:val="both"/>
              <w:rPr>
                <w:rFonts w:ascii="Arial" w:eastAsia="Arial" w:hAnsi="Arial" w:cs="Arial"/>
                <w:b w:val="0"/>
                <w:sz w:val="24"/>
                <w:szCs w:val="24"/>
              </w:rPr>
            </w:pPr>
            <w:r w:rsidRPr="002C7617">
              <w:rPr>
                <w:rFonts w:ascii="Arial" w:eastAsia="Arial" w:hAnsi="Arial" w:cs="Arial"/>
                <w:b w:val="0"/>
                <w:sz w:val="24"/>
                <w:szCs w:val="24"/>
              </w:rPr>
              <w:t>• La Segunda Venida de Jesucristo, enseñada en Apocalipsis y las cartas apostólicas, es la esperanza final de los creyentes. Nos motiva a vivir preparados, aprovechando cada día para acercarnos a Dios y compartir el evangelio con otros.</w:t>
            </w:r>
          </w:p>
          <w:p w14:paraId="179F8E69" w14:textId="77777777" w:rsidR="002C7617" w:rsidRPr="002C7617" w:rsidRDefault="002C7617" w:rsidP="002C7617">
            <w:pPr>
              <w:pBdr>
                <w:top w:val="nil"/>
                <w:left w:val="nil"/>
                <w:bottom w:val="nil"/>
                <w:right w:val="nil"/>
                <w:between w:val="nil"/>
              </w:pBdr>
              <w:spacing w:before="280" w:line="240" w:lineRule="auto"/>
              <w:ind w:left="713" w:firstLine="0"/>
              <w:jc w:val="both"/>
              <w:rPr>
                <w:rFonts w:ascii="Arial" w:eastAsia="Arial" w:hAnsi="Arial" w:cs="Arial"/>
                <w:b w:val="0"/>
                <w:sz w:val="24"/>
                <w:szCs w:val="24"/>
              </w:rPr>
            </w:pPr>
            <w:r w:rsidRPr="002C7617">
              <w:rPr>
                <w:rFonts w:ascii="Arial" w:eastAsia="Arial" w:hAnsi="Arial" w:cs="Arial"/>
                <w:b w:val="0"/>
                <w:sz w:val="24"/>
                <w:szCs w:val="24"/>
              </w:rPr>
              <w:t xml:space="preserve">• Esta esperanza no produce temor, sino compromiso. Nos llama a vivir con amor, fidelidad y propósito, recordando la promesa de la Nueva </w:t>
            </w:r>
            <w:r w:rsidRPr="002C7617">
              <w:rPr>
                <w:rFonts w:ascii="Arial" w:eastAsia="Arial" w:hAnsi="Arial" w:cs="Arial"/>
                <w:b w:val="0"/>
                <w:sz w:val="24"/>
                <w:szCs w:val="24"/>
              </w:rPr>
              <w:lastRenderedPageBreak/>
              <w:t>Jerusalén, un lugar sin dolor ni muerte, donde reinan la paz y la justicia de Dios.</w:t>
            </w:r>
          </w:p>
          <w:p w14:paraId="5F271C66" w14:textId="77777777" w:rsidR="002C7617" w:rsidRPr="002C7617" w:rsidRDefault="002C7617" w:rsidP="002C7617">
            <w:pPr>
              <w:pBdr>
                <w:top w:val="nil"/>
                <w:left w:val="nil"/>
                <w:bottom w:val="nil"/>
                <w:right w:val="nil"/>
                <w:between w:val="nil"/>
              </w:pBdr>
              <w:spacing w:before="280" w:line="240" w:lineRule="auto"/>
              <w:ind w:left="713" w:firstLine="0"/>
              <w:jc w:val="both"/>
              <w:rPr>
                <w:rFonts w:ascii="Arial" w:eastAsia="Arial" w:hAnsi="Arial" w:cs="Arial"/>
                <w:b w:val="0"/>
                <w:sz w:val="24"/>
                <w:szCs w:val="24"/>
              </w:rPr>
            </w:pPr>
            <w:r w:rsidRPr="002C7617">
              <w:rPr>
                <w:rFonts w:ascii="Arial" w:eastAsia="Arial" w:hAnsi="Arial" w:cs="Arial"/>
                <w:b w:val="0"/>
                <w:sz w:val="24"/>
                <w:szCs w:val="24"/>
              </w:rPr>
              <w:t>• Desde una perspectiva reformada, la Segunda Venida traerá restauración total: un nuevo cielo y una nueva tierra. Mientras esperamos, debemos vivir como luz, siendo fieles, obedientes y proclamando con valentía la esperanza del evangelio.</w:t>
            </w:r>
          </w:p>
          <w:p w14:paraId="07E3CC89" w14:textId="5602E3E1" w:rsidR="00374525" w:rsidRPr="006374C6" w:rsidRDefault="00000000" w:rsidP="002C7617">
            <w:pPr>
              <w:pBdr>
                <w:top w:val="nil"/>
                <w:left w:val="nil"/>
                <w:bottom w:val="nil"/>
                <w:right w:val="nil"/>
                <w:between w:val="nil"/>
              </w:pBdr>
              <w:spacing w:line="240" w:lineRule="auto"/>
              <w:ind w:left="360" w:hanging="720"/>
              <w:jc w:val="both"/>
              <w:rPr>
                <w:rFonts w:ascii="Arial" w:eastAsia="Arial" w:hAnsi="Arial" w:cs="Arial"/>
                <w:b w:val="0"/>
                <w:sz w:val="24"/>
                <w:szCs w:val="24"/>
              </w:rPr>
            </w:pPr>
            <w:r w:rsidRPr="006374C6">
              <w:rPr>
                <w:rFonts w:ascii="Arial" w:eastAsia="Arial" w:hAnsi="Arial" w:cs="Arial"/>
                <w:b w:val="0"/>
                <w:sz w:val="24"/>
                <w:szCs w:val="24"/>
              </w:rPr>
              <w:t xml:space="preserve">a </w:t>
            </w:r>
          </w:p>
          <w:p w14:paraId="492A53E0" w14:textId="77777777" w:rsidR="00374525" w:rsidRPr="006374C6" w:rsidRDefault="00374525">
            <w:pPr>
              <w:pBdr>
                <w:top w:val="nil"/>
                <w:left w:val="nil"/>
                <w:bottom w:val="nil"/>
                <w:right w:val="nil"/>
                <w:between w:val="nil"/>
              </w:pBdr>
              <w:spacing w:line="240" w:lineRule="auto"/>
              <w:ind w:left="720" w:hanging="720"/>
              <w:jc w:val="both"/>
              <w:rPr>
                <w:rFonts w:ascii="Arial" w:eastAsia="Arial" w:hAnsi="Arial" w:cs="Arial"/>
                <w:b w:val="0"/>
                <w:sz w:val="24"/>
                <w:szCs w:val="24"/>
              </w:rPr>
            </w:pPr>
          </w:p>
          <w:p w14:paraId="7B1CF341" w14:textId="77777777" w:rsidR="00374525" w:rsidRPr="006374C6" w:rsidRDefault="00000000">
            <w:pPr>
              <w:pBdr>
                <w:top w:val="nil"/>
                <w:left w:val="nil"/>
                <w:bottom w:val="nil"/>
                <w:right w:val="nil"/>
                <w:between w:val="nil"/>
              </w:pBdr>
              <w:spacing w:after="280"/>
              <w:ind w:left="720" w:firstLine="0"/>
              <w:rPr>
                <w:rFonts w:ascii="Arial" w:eastAsia="Arial" w:hAnsi="Arial" w:cs="Arial"/>
                <w:sz w:val="24"/>
                <w:szCs w:val="24"/>
              </w:rPr>
            </w:pPr>
            <w:r w:rsidRPr="006374C6">
              <w:rPr>
                <w:rFonts w:ascii="Arial" w:eastAsia="Arial" w:hAnsi="Arial" w:cs="Arial"/>
                <w:sz w:val="24"/>
                <w:szCs w:val="24"/>
              </w:rPr>
              <w:t>Lógica - Razonemos: </w:t>
            </w:r>
          </w:p>
          <w:p w14:paraId="20AD0EB5" w14:textId="641D63DF" w:rsidR="00374525" w:rsidRDefault="008B75DE" w:rsidP="008B75DE">
            <w:pPr>
              <w:numPr>
                <w:ilvl w:val="0"/>
                <w:numId w:val="1"/>
              </w:numPr>
              <w:pBdr>
                <w:top w:val="nil"/>
                <w:left w:val="nil"/>
                <w:bottom w:val="nil"/>
                <w:right w:val="nil"/>
                <w:between w:val="nil"/>
              </w:pBdr>
              <w:spacing w:line="240" w:lineRule="auto"/>
              <w:ind w:right="102"/>
              <w:rPr>
                <w:rFonts w:ascii="Arial" w:eastAsia="Arial" w:hAnsi="Arial" w:cs="Arial"/>
                <w:b w:val="0"/>
                <w:bCs/>
                <w:sz w:val="24"/>
                <w:szCs w:val="24"/>
              </w:rPr>
            </w:pPr>
            <w:r w:rsidRPr="008B75DE">
              <w:rPr>
                <w:rFonts w:ascii="Arial" w:eastAsia="Arial" w:hAnsi="Arial" w:cs="Arial"/>
                <w:b w:val="0"/>
                <w:bCs/>
                <w:sz w:val="24"/>
                <w:szCs w:val="24"/>
              </w:rPr>
              <w:t xml:space="preserve">2. </w:t>
            </w:r>
            <w:r w:rsidR="00000000" w:rsidRPr="008B75DE">
              <w:rPr>
                <w:rFonts w:ascii="Arial" w:eastAsia="Arial" w:hAnsi="Arial" w:cs="Arial"/>
                <w:b w:val="0"/>
                <w:bCs/>
                <w:sz w:val="24"/>
                <w:szCs w:val="24"/>
              </w:rPr>
              <w:t>Analiza, razona y responde las siguientes preguntas</w:t>
            </w:r>
            <w:r w:rsidRPr="008B75DE">
              <w:rPr>
                <w:rFonts w:ascii="Arial" w:eastAsia="Arial" w:hAnsi="Arial" w:cs="Arial"/>
                <w:b w:val="0"/>
                <w:bCs/>
                <w:sz w:val="24"/>
                <w:szCs w:val="24"/>
              </w:rPr>
              <w:t>.</w:t>
            </w:r>
            <w:r w:rsidRPr="008B75DE">
              <w:rPr>
                <w:rFonts w:ascii="Arial" w:eastAsia="Arial" w:hAnsi="Arial" w:cs="Arial"/>
                <w:b w:val="0"/>
                <w:bCs/>
                <w:sz w:val="24"/>
                <w:szCs w:val="24"/>
              </w:rPr>
              <w:br/>
            </w:r>
            <w:r w:rsidRPr="008B75DE">
              <w:rPr>
                <w:rFonts w:ascii="Arial" w:eastAsia="Arial" w:hAnsi="Arial" w:cs="Arial"/>
                <w:b w:val="0"/>
                <w:bCs/>
                <w:sz w:val="24"/>
                <w:szCs w:val="24"/>
              </w:rPr>
              <w:t>a. ¿Cómo nos motiva la esperanza de la Segunda Venida de Cristo a vivir con fidelidad</w:t>
            </w:r>
            <w:r w:rsidRPr="008B75DE">
              <w:rPr>
                <w:rFonts w:ascii="Arial" w:eastAsia="Arial" w:hAnsi="Arial" w:cs="Arial"/>
                <w:b w:val="0"/>
                <w:bCs/>
                <w:sz w:val="24"/>
                <w:szCs w:val="24"/>
              </w:rPr>
              <w:t xml:space="preserve"> </w:t>
            </w:r>
            <w:r w:rsidRPr="008B75DE">
              <w:rPr>
                <w:rFonts w:ascii="Arial" w:eastAsia="Arial" w:hAnsi="Arial" w:cs="Arial"/>
                <w:b w:val="0"/>
                <w:bCs/>
                <w:sz w:val="24"/>
                <w:szCs w:val="24"/>
              </w:rPr>
              <w:t>cada día?</w:t>
            </w:r>
            <w:r w:rsidRPr="008B75DE">
              <w:rPr>
                <w:rFonts w:ascii="Arial" w:eastAsia="Arial" w:hAnsi="Arial" w:cs="Arial"/>
                <w:b w:val="0"/>
                <w:bCs/>
                <w:sz w:val="24"/>
                <w:szCs w:val="24"/>
              </w:rPr>
              <w:br/>
            </w:r>
            <w:r w:rsidRPr="008B75DE">
              <w:rPr>
                <w:rFonts w:ascii="Arial" w:eastAsia="Arial" w:hAnsi="Arial" w:cs="Arial"/>
                <w:b w:val="0"/>
                <w:bCs/>
                <w:sz w:val="24"/>
                <w:szCs w:val="24"/>
              </w:rPr>
              <w:t>b. Según Apocalipsis 21:4, ¿qué significa para ti un lugar donde “ya no habrá muerte, ni</w:t>
            </w:r>
            <w:r>
              <w:rPr>
                <w:rFonts w:ascii="Arial" w:eastAsia="Arial" w:hAnsi="Arial" w:cs="Arial"/>
                <w:b w:val="0"/>
                <w:bCs/>
                <w:sz w:val="24"/>
                <w:szCs w:val="24"/>
              </w:rPr>
              <w:t xml:space="preserve"> </w:t>
            </w:r>
            <w:r w:rsidRPr="008B75DE">
              <w:rPr>
                <w:rFonts w:ascii="Arial" w:eastAsia="Arial" w:hAnsi="Arial" w:cs="Arial"/>
                <w:b w:val="0"/>
                <w:bCs/>
                <w:sz w:val="24"/>
                <w:szCs w:val="24"/>
              </w:rPr>
              <w:t>llanto, ni clamor, ni dolor”?</w:t>
            </w:r>
          </w:p>
          <w:p w14:paraId="07CA177E" w14:textId="58C29A46" w:rsidR="008B75DE" w:rsidRDefault="008B75DE" w:rsidP="008B75DE">
            <w:pPr>
              <w:numPr>
                <w:ilvl w:val="0"/>
                <w:numId w:val="1"/>
              </w:numPr>
              <w:pBdr>
                <w:top w:val="nil"/>
                <w:left w:val="nil"/>
                <w:bottom w:val="nil"/>
                <w:right w:val="nil"/>
                <w:between w:val="nil"/>
              </w:pBdr>
              <w:spacing w:line="240" w:lineRule="auto"/>
              <w:ind w:right="102"/>
              <w:rPr>
                <w:rFonts w:ascii="Arial" w:eastAsia="Arial" w:hAnsi="Arial" w:cs="Arial"/>
                <w:b w:val="0"/>
                <w:bCs/>
                <w:sz w:val="24"/>
                <w:szCs w:val="24"/>
              </w:rPr>
            </w:pPr>
            <w:r w:rsidRPr="008B75DE">
              <w:rPr>
                <w:rFonts w:ascii="Arial" w:eastAsia="Arial" w:hAnsi="Arial" w:cs="Arial"/>
                <w:b w:val="0"/>
                <w:bCs/>
                <w:sz w:val="24"/>
                <w:szCs w:val="24"/>
              </w:rPr>
              <w:t>3. Llena los espacios en blanco con la palabra correcta.</w:t>
            </w:r>
          </w:p>
          <w:p w14:paraId="0E27633D" w14:textId="62A5E82D" w:rsidR="008B75DE" w:rsidRPr="008B75DE" w:rsidRDefault="008B75DE" w:rsidP="008B75DE">
            <w:pPr>
              <w:pBdr>
                <w:top w:val="nil"/>
                <w:left w:val="nil"/>
                <w:bottom w:val="nil"/>
                <w:right w:val="nil"/>
                <w:between w:val="nil"/>
              </w:pBdr>
              <w:spacing w:line="240" w:lineRule="auto"/>
              <w:ind w:left="720" w:right="102" w:firstLine="0"/>
              <w:rPr>
                <w:rFonts w:ascii="Arial" w:eastAsia="Arial" w:hAnsi="Arial" w:cs="Arial"/>
                <w:b w:val="0"/>
                <w:bCs/>
                <w:sz w:val="24"/>
                <w:szCs w:val="24"/>
              </w:rPr>
            </w:pPr>
            <w:r w:rsidRPr="008B75DE">
              <w:rPr>
                <w:rFonts w:ascii="Arial" w:eastAsia="Arial" w:hAnsi="Arial" w:cs="Arial"/>
                <w:b w:val="0"/>
                <w:bCs/>
                <w:sz w:val="24"/>
                <w:szCs w:val="24"/>
              </w:rPr>
              <w:t>a. La Segunda Venida de Cristo es un tema central en el</w:t>
            </w:r>
            <w:r>
              <w:rPr>
                <w:rFonts w:ascii="Arial" w:eastAsia="Arial" w:hAnsi="Arial" w:cs="Arial"/>
                <w:b w:val="0"/>
                <w:bCs/>
                <w:sz w:val="24"/>
                <w:szCs w:val="24"/>
              </w:rPr>
              <w:t>____</w:t>
            </w:r>
            <w:r w:rsidRPr="008B75DE">
              <w:rPr>
                <w:rFonts w:ascii="Arial" w:eastAsia="Arial" w:hAnsi="Arial" w:cs="Arial"/>
                <w:b w:val="0"/>
                <w:bCs/>
                <w:sz w:val="24"/>
                <w:szCs w:val="24"/>
              </w:rPr>
              <w:t xml:space="preserve"> .</w:t>
            </w:r>
          </w:p>
          <w:p w14:paraId="3F18E858" w14:textId="4DC1E726" w:rsidR="008B75DE" w:rsidRPr="008B75DE" w:rsidRDefault="008B75DE" w:rsidP="008B75DE">
            <w:pPr>
              <w:pBdr>
                <w:top w:val="nil"/>
                <w:left w:val="nil"/>
                <w:bottom w:val="nil"/>
                <w:right w:val="nil"/>
                <w:between w:val="nil"/>
              </w:pBdr>
              <w:spacing w:line="240" w:lineRule="auto"/>
              <w:ind w:left="720" w:right="102" w:firstLine="0"/>
              <w:rPr>
                <w:rFonts w:ascii="Arial" w:eastAsia="Arial" w:hAnsi="Arial" w:cs="Arial"/>
                <w:b w:val="0"/>
                <w:bCs/>
                <w:sz w:val="24"/>
                <w:szCs w:val="24"/>
              </w:rPr>
            </w:pPr>
            <w:r w:rsidRPr="008B75DE">
              <w:rPr>
                <w:rFonts w:ascii="Arial" w:eastAsia="Arial" w:hAnsi="Arial" w:cs="Arial"/>
                <w:b w:val="0"/>
                <w:bCs/>
                <w:sz w:val="24"/>
                <w:szCs w:val="24"/>
              </w:rPr>
              <w:t>b. La Nueva Jerusalén es descrita en Apocalipsis 21 como un lugar de paz,</w:t>
            </w:r>
            <w:r>
              <w:rPr>
                <w:rFonts w:ascii="Arial" w:eastAsia="Arial" w:hAnsi="Arial" w:cs="Arial"/>
                <w:b w:val="0"/>
                <w:bCs/>
                <w:sz w:val="24"/>
                <w:szCs w:val="24"/>
              </w:rPr>
              <w:t xml:space="preserve"> ___________</w:t>
            </w:r>
            <w:r w:rsidRPr="008B75DE">
              <w:rPr>
                <w:rFonts w:ascii="Arial" w:eastAsia="Arial" w:hAnsi="Arial" w:cs="Arial"/>
                <w:b w:val="0"/>
                <w:bCs/>
                <w:sz w:val="24"/>
                <w:szCs w:val="24"/>
              </w:rPr>
              <w:t>y belleza.</w:t>
            </w:r>
          </w:p>
          <w:p w14:paraId="54520073" w14:textId="6B01CE5A" w:rsidR="008B75DE" w:rsidRPr="008B75DE" w:rsidRDefault="008B75DE" w:rsidP="008B75DE">
            <w:pPr>
              <w:pBdr>
                <w:top w:val="nil"/>
                <w:left w:val="nil"/>
                <w:bottom w:val="nil"/>
                <w:right w:val="nil"/>
                <w:between w:val="nil"/>
              </w:pBdr>
              <w:spacing w:line="240" w:lineRule="auto"/>
              <w:ind w:left="720" w:right="102" w:firstLine="0"/>
              <w:rPr>
                <w:rFonts w:ascii="Arial" w:eastAsia="Arial" w:hAnsi="Arial" w:cs="Arial"/>
                <w:b w:val="0"/>
                <w:bCs/>
                <w:sz w:val="24"/>
                <w:szCs w:val="24"/>
              </w:rPr>
            </w:pPr>
            <w:r w:rsidRPr="008B75DE">
              <w:rPr>
                <w:rFonts w:ascii="Arial" w:eastAsia="Arial" w:hAnsi="Arial" w:cs="Arial"/>
                <w:b w:val="0"/>
                <w:bCs/>
                <w:sz w:val="24"/>
                <w:szCs w:val="24"/>
              </w:rPr>
              <w:t xml:space="preserve">c. La enseñanza sobre la Segunda Venida nos anima a vivir con </w:t>
            </w:r>
            <w:r>
              <w:rPr>
                <w:rFonts w:ascii="Arial" w:eastAsia="Arial" w:hAnsi="Arial" w:cs="Arial"/>
                <w:b w:val="0"/>
                <w:bCs/>
                <w:sz w:val="24"/>
                <w:szCs w:val="24"/>
              </w:rPr>
              <w:t>________</w:t>
            </w:r>
            <w:r w:rsidRPr="008B75DE">
              <w:rPr>
                <w:rFonts w:ascii="Arial" w:eastAsia="Arial" w:hAnsi="Arial" w:cs="Arial"/>
                <w:b w:val="0"/>
                <w:bCs/>
                <w:sz w:val="24"/>
                <w:szCs w:val="24"/>
              </w:rPr>
              <w:t>y</w:t>
            </w:r>
            <w:r>
              <w:rPr>
                <w:rFonts w:ascii="Arial" w:eastAsia="Arial" w:hAnsi="Arial" w:cs="Arial"/>
                <w:b w:val="0"/>
                <w:bCs/>
                <w:sz w:val="24"/>
                <w:szCs w:val="24"/>
              </w:rPr>
              <w:t xml:space="preserve"> </w:t>
            </w:r>
            <w:r w:rsidRPr="008B75DE">
              <w:rPr>
                <w:rFonts w:ascii="Arial" w:eastAsia="Arial" w:hAnsi="Arial" w:cs="Arial"/>
                <w:b w:val="0"/>
                <w:bCs/>
                <w:sz w:val="24"/>
                <w:szCs w:val="24"/>
              </w:rPr>
              <w:t>diligencia.</w:t>
            </w:r>
          </w:p>
          <w:p w14:paraId="39810915" w14:textId="64491920" w:rsidR="008B75DE" w:rsidRPr="008B75DE" w:rsidRDefault="008B75DE" w:rsidP="008B75DE">
            <w:pPr>
              <w:pBdr>
                <w:top w:val="nil"/>
                <w:left w:val="nil"/>
                <w:bottom w:val="nil"/>
                <w:right w:val="nil"/>
                <w:between w:val="nil"/>
              </w:pBdr>
              <w:spacing w:line="240" w:lineRule="auto"/>
              <w:ind w:left="720" w:right="102" w:firstLine="0"/>
              <w:rPr>
                <w:rFonts w:ascii="Arial" w:eastAsia="Arial" w:hAnsi="Arial" w:cs="Arial"/>
                <w:b w:val="0"/>
                <w:bCs/>
                <w:sz w:val="24"/>
                <w:szCs w:val="24"/>
              </w:rPr>
            </w:pPr>
            <w:r w:rsidRPr="008B75DE">
              <w:rPr>
                <w:rFonts w:ascii="Arial" w:eastAsia="Arial" w:hAnsi="Arial" w:cs="Arial"/>
                <w:b w:val="0"/>
                <w:bCs/>
                <w:sz w:val="24"/>
                <w:szCs w:val="24"/>
              </w:rPr>
              <w:t>d. En la Nueva Jerusalén, no habrá más</w:t>
            </w:r>
            <w:r>
              <w:rPr>
                <w:rFonts w:ascii="Arial" w:eastAsia="Arial" w:hAnsi="Arial" w:cs="Arial"/>
                <w:b w:val="0"/>
                <w:bCs/>
                <w:sz w:val="24"/>
                <w:szCs w:val="24"/>
              </w:rPr>
              <w:t xml:space="preserve"> _______</w:t>
            </w:r>
            <w:r w:rsidRPr="008B75DE">
              <w:rPr>
                <w:rFonts w:ascii="Arial" w:eastAsia="Arial" w:hAnsi="Arial" w:cs="Arial"/>
                <w:b w:val="0"/>
                <w:bCs/>
                <w:sz w:val="24"/>
                <w:szCs w:val="24"/>
              </w:rPr>
              <w:t xml:space="preserve"> , dolor ni muerte.</w:t>
            </w:r>
          </w:p>
          <w:p w14:paraId="2A1A069A" w14:textId="2EB04E71" w:rsidR="00374525" w:rsidRPr="008B75DE" w:rsidRDefault="00374525" w:rsidP="008B75DE">
            <w:pPr>
              <w:pBdr>
                <w:top w:val="nil"/>
                <w:left w:val="nil"/>
                <w:bottom w:val="nil"/>
                <w:right w:val="nil"/>
                <w:between w:val="nil"/>
              </w:pBdr>
              <w:spacing w:line="240" w:lineRule="auto"/>
              <w:ind w:left="360" w:right="102" w:firstLine="0"/>
              <w:jc w:val="both"/>
              <w:rPr>
                <w:rFonts w:ascii="Arial" w:eastAsia="Arial" w:hAnsi="Arial" w:cs="Arial"/>
                <w:b w:val="0"/>
                <w:bCs/>
                <w:sz w:val="24"/>
                <w:szCs w:val="24"/>
              </w:rPr>
            </w:pPr>
          </w:p>
          <w:p w14:paraId="437C1B69" w14:textId="77777777" w:rsidR="00374525" w:rsidRPr="006374C6" w:rsidRDefault="00000000">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sidRPr="008B75DE">
              <w:rPr>
                <w:rFonts w:ascii="Arial" w:eastAsia="Arial" w:hAnsi="Arial" w:cs="Arial"/>
                <w:b w:val="0"/>
                <w:bCs/>
                <w:sz w:val="24"/>
                <w:szCs w:val="24"/>
              </w:rPr>
              <w:t>Actividad adicional:</w:t>
            </w:r>
            <w:r w:rsidRPr="006374C6">
              <w:rPr>
                <w:rFonts w:ascii="Arial" w:eastAsia="Arial" w:hAnsi="Arial" w:cs="Arial"/>
                <w:sz w:val="24"/>
                <w:szCs w:val="24"/>
              </w:rPr>
              <w:t xml:space="preserve"> </w:t>
            </w:r>
            <w:r w:rsidRPr="006374C6">
              <w:rPr>
                <w:rFonts w:ascii="Arial" w:eastAsia="Arial" w:hAnsi="Arial" w:cs="Arial"/>
                <w:b w:val="0"/>
                <w:sz w:val="24"/>
                <w:szCs w:val="24"/>
              </w:rPr>
              <w:t>"Escribe tu carta al futuro" Instrucciones: Imagina que eres un discípulo de Cristo esperando Su regreso. Escribe una carta al futuro, a ti mismo o a otros creyentes, en la que expreses tus pensamientos sobre la Segunda Venida de Cristo. En tu carta, incluye lo siguiente:</w:t>
            </w:r>
            <w:r w:rsidRPr="006374C6">
              <w:rPr>
                <w:rFonts w:ascii="Arial" w:eastAsia="Arial" w:hAnsi="Arial" w:cs="Arial"/>
                <w:b w:val="0"/>
                <w:sz w:val="24"/>
                <w:szCs w:val="24"/>
              </w:rPr>
              <w:br/>
            </w:r>
            <w:r w:rsidRPr="006374C6">
              <w:rPr>
                <w:rFonts w:ascii="Arial" w:eastAsia="Arial" w:hAnsi="Arial" w:cs="Arial"/>
                <w:b w:val="0"/>
                <w:sz w:val="24"/>
                <w:szCs w:val="24"/>
              </w:rPr>
              <w:br/>
            </w:r>
            <w:r w:rsidRPr="006374C6">
              <w:rPr>
                <w:rFonts w:ascii="Arial" w:eastAsia="Arial" w:hAnsi="Arial" w:cs="Arial"/>
                <w:b w:val="0"/>
                <w:sz w:val="24"/>
                <w:szCs w:val="24"/>
              </w:rPr>
              <w:lastRenderedPageBreak/>
              <w:t>¿Cómo te sentirías si Cristo regresara hoy? ¿Qué cosas tendrías que cambiar en tu vida para estar preparado? ¿Cómo puedes ayudar a otros a estar listos para la Segunda Venida? ¿Qué mensaje de esperanza darías a aquellos que no creen en Cristo?</w:t>
            </w:r>
            <w:r w:rsidRPr="006374C6">
              <w:rPr>
                <w:rFonts w:ascii="Arial" w:eastAsia="Arial" w:hAnsi="Arial" w:cs="Arial"/>
                <w:b w:val="0"/>
                <w:sz w:val="24"/>
                <w:szCs w:val="24"/>
              </w:rPr>
              <w:br/>
            </w:r>
            <w:r w:rsidRPr="006374C6">
              <w:rPr>
                <w:rFonts w:ascii="Arial" w:eastAsia="Arial" w:hAnsi="Arial" w:cs="Arial"/>
                <w:b w:val="0"/>
                <w:sz w:val="24"/>
                <w:szCs w:val="24"/>
              </w:rPr>
              <w:br/>
              <w:t>La carta debe ser escrita de manera sincera y personal, como si realmente estuvieras hablando sobre tu esperanza en Cristo y en Su regreso.</w:t>
            </w:r>
          </w:p>
          <w:p w14:paraId="0B346057" w14:textId="77777777" w:rsidR="00374525" w:rsidRPr="006374C6"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374C6">
              <w:rPr>
                <w:rFonts w:ascii="Arial" w:eastAsia="Arial" w:hAnsi="Arial" w:cs="Arial"/>
                <w:b w:val="0"/>
                <w:sz w:val="24"/>
                <w:szCs w:val="24"/>
              </w:rPr>
              <w:br/>
            </w:r>
            <w:r w:rsidRPr="006374C6">
              <w:rPr>
                <w:rFonts w:ascii="Arial" w:eastAsia="Arial" w:hAnsi="Arial" w:cs="Arial"/>
                <w:sz w:val="24"/>
                <w:szCs w:val="24"/>
              </w:rPr>
              <w:t xml:space="preserve">Retórica - Argumentemos  </w:t>
            </w:r>
          </w:p>
          <w:p w14:paraId="7360B13C" w14:textId="32818525" w:rsidR="00374525" w:rsidRPr="00752878" w:rsidRDefault="00752878" w:rsidP="00752878">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Pr>
                <w:rFonts w:ascii="Arial" w:eastAsia="Arial" w:hAnsi="Arial" w:cs="Arial"/>
                <w:b w:val="0"/>
                <w:bCs/>
                <w:sz w:val="24"/>
                <w:szCs w:val="24"/>
              </w:rPr>
              <w:t xml:space="preserve">4. </w:t>
            </w:r>
            <w:r w:rsidR="00000000" w:rsidRPr="00752878">
              <w:rPr>
                <w:rFonts w:ascii="Arial" w:eastAsia="Arial" w:hAnsi="Arial" w:cs="Arial"/>
                <w:b w:val="0"/>
                <w:bCs/>
                <w:sz w:val="24"/>
                <w:szCs w:val="24"/>
              </w:rPr>
              <w:t>Elige la mejor respuesta para cada pregunta.</w:t>
            </w:r>
            <w:r>
              <w:rPr>
                <w:rFonts w:ascii="Arial" w:eastAsia="Arial" w:hAnsi="Arial" w:cs="Arial"/>
                <w:b w:val="0"/>
                <w:bCs/>
                <w:sz w:val="24"/>
                <w:szCs w:val="24"/>
              </w:rPr>
              <w:br/>
            </w:r>
            <w:r w:rsidRPr="00752878">
              <w:rPr>
                <w:rFonts w:ascii="Arial" w:eastAsia="Arial" w:hAnsi="Arial" w:cs="Arial"/>
                <w:b w:val="0"/>
                <w:bCs/>
                <w:sz w:val="24"/>
                <w:szCs w:val="24"/>
              </w:rPr>
              <w:t>a. ¿Qué nos recuerda la enseñanza de la Segunda Venida de Cristo?</w:t>
            </w:r>
            <w:r>
              <w:rPr>
                <w:rFonts w:ascii="Arial" w:eastAsia="Arial" w:hAnsi="Arial" w:cs="Arial"/>
                <w:b w:val="0"/>
                <w:bCs/>
                <w:sz w:val="24"/>
                <w:szCs w:val="24"/>
              </w:rPr>
              <w:br/>
            </w:r>
            <w:r w:rsidRPr="00752878">
              <w:rPr>
                <w:rFonts w:ascii="Arial" w:eastAsia="Arial" w:hAnsi="Arial" w:cs="Arial"/>
                <w:b w:val="0"/>
                <w:bCs/>
                <w:sz w:val="24"/>
                <w:szCs w:val="24"/>
              </w:rPr>
              <w:t>b. ¿Cómo describe Apocalipsis 21 la Nueva Jerusalén?</w:t>
            </w:r>
            <w:r>
              <w:rPr>
                <w:rFonts w:ascii="Arial" w:eastAsia="Arial" w:hAnsi="Arial" w:cs="Arial"/>
                <w:b w:val="0"/>
                <w:bCs/>
                <w:sz w:val="24"/>
                <w:szCs w:val="24"/>
              </w:rPr>
              <w:br/>
            </w:r>
            <w:r w:rsidRPr="00752878">
              <w:rPr>
                <w:rFonts w:ascii="Arial" w:eastAsia="Arial" w:hAnsi="Arial" w:cs="Arial"/>
                <w:b w:val="0"/>
                <w:bCs/>
                <w:sz w:val="24"/>
                <w:szCs w:val="24"/>
              </w:rPr>
              <w:t>c. ¿Qué actitud deben tener los creyentes mientras esperan la Segunda Venida?</w:t>
            </w:r>
          </w:p>
          <w:p w14:paraId="5F7C3D83" w14:textId="4814D9AB" w:rsidR="00374525" w:rsidRPr="00752878" w:rsidRDefault="00752878">
            <w:pPr>
              <w:numPr>
                <w:ilvl w:val="0"/>
                <w:numId w:val="1"/>
              </w:numPr>
              <w:pBdr>
                <w:top w:val="nil"/>
                <w:left w:val="nil"/>
                <w:bottom w:val="nil"/>
                <w:right w:val="nil"/>
                <w:between w:val="nil"/>
              </w:pBdr>
              <w:spacing w:after="280" w:line="240" w:lineRule="auto"/>
              <w:ind w:right="102"/>
              <w:jc w:val="both"/>
              <w:rPr>
                <w:rFonts w:ascii="Arial" w:eastAsia="Arial" w:hAnsi="Arial" w:cs="Arial"/>
                <w:b w:val="0"/>
                <w:bCs/>
                <w:sz w:val="24"/>
                <w:szCs w:val="24"/>
              </w:rPr>
            </w:pPr>
            <w:r>
              <w:rPr>
                <w:rFonts w:ascii="Arial" w:eastAsia="Arial" w:hAnsi="Arial" w:cs="Arial"/>
                <w:b w:val="0"/>
                <w:bCs/>
                <w:sz w:val="24"/>
                <w:szCs w:val="24"/>
              </w:rPr>
              <w:t xml:space="preserve">5. </w:t>
            </w:r>
            <w:r w:rsidR="00000000" w:rsidRPr="00752878">
              <w:rPr>
                <w:rFonts w:ascii="Arial" w:eastAsia="Arial" w:hAnsi="Arial" w:cs="Arial"/>
                <w:b w:val="0"/>
                <w:bCs/>
                <w:sz w:val="24"/>
                <w:szCs w:val="24"/>
              </w:rPr>
              <w:t>Conecta los puntos en orden para completar el dibujo</w:t>
            </w:r>
          </w:p>
          <w:p w14:paraId="3C50A807" w14:textId="1C84B1C6" w:rsidR="00374525" w:rsidRPr="006374C6" w:rsidRDefault="00F63C1A">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7D4ADB6C" w14:textId="77777777" w:rsidR="00374525" w:rsidRPr="006374C6" w:rsidRDefault="00374525">
            <w:pPr>
              <w:pBdr>
                <w:top w:val="nil"/>
                <w:left w:val="nil"/>
                <w:bottom w:val="nil"/>
                <w:right w:val="nil"/>
                <w:between w:val="nil"/>
              </w:pBdr>
              <w:spacing w:line="240" w:lineRule="auto"/>
              <w:ind w:left="720" w:firstLine="0"/>
              <w:jc w:val="both"/>
              <w:rPr>
                <w:rFonts w:ascii="Arial" w:eastAsia="Arial" w:hAnsi="Arial" w:cs="Arial"/>
                <w:sz w:val="24"/>
                <w:szCs w:val="24"/>
              </w:rPr>
            </w:pPr>
          </w:p>
          <w:p w14:paraId="3BD0B7FE" w14:textId="77777777" w:rsidR="00374525" w:rsidRPr="006374C6" w:rsidRDefault="00000000">
            <w:pPr>
              <w:pBdr>
                <w:top w:val="nil"/>
                <w:left w:val="nil"/>
                <w:bottom w:val="nil"/>
                <w:right w:val="nil"/>
                <w:between w:val="nil"/>
              </w:pBdr>
              <w:spacing w:line="240" w:lineRule="auto"/>
              <w:ind w:left="720" w:firstLine="0"/>
              <w:rPr>
                <w:rFonts w:ascii="Arial" w:eastAsia="Arial" w:hAnsi="Arial" w:cs="Arial"/>
                <w:sz w:val="24"/>
                <w:szCs w:val="24"/>
              </w:rPr>
            </w:pPr>
            <w:r w:rsidRPr="006374C6">
              <w:rPr>
                <w:rFonts w:ascii="Arial" w:eastAsia="Arial" w:hAnsi="Arial" w:cs="Arial"/>
                <w:sz w:val="24"/>
                <w:szCs w:val="24"/>
              </w:rPr>
              <w:t xml:space="preserve">Actividad del libro: </w:t>
            </w:r>
          </w:p>
          <w:p w14:paraId="512F6B8E" w14:textId="77777777" w:rsidR="00374525" w:rsidRPr="006374C6" w:rsidRDefault="00374525">
            <w:pPr>
              <w:pBdr>
                <w:top w:val="nil"/>
                <w:left w:val="nil"/>
                <w:bottom w:val="nil"/>
                <w:right w:val="nil"/>
                <w:between w:val="nil"/>
              </w:pBdr>
              <w:spacing w:line="240" w:lineRule="auto"/>
              <w:ind w:left="720" w:firstLine="0"/>
              <w:rPr>
                <w:rFonts w:ascii="Arial" w:eastAsia="Arial" w:hAnsi="Arial" w:cs="Arial"/>
                <w:sz w:val="24"/>
                <w:szCs w:val="24"/>
              </w:rPr>
            </w:pPr>
          </w:p>
          <w:p w14:paraId="6FEF0AE7" w14:textId="77777777" w:rsidR="00374525" w:rsidRPr="00752878" w:rsidRDefault="00752878" w:rsidP="00752878">
            <w:pPr>
              <w:pStyle w:val="Prrafodelista"/>
              <w:numPr>
                <w:ilvl w:val="0"/>
                <w:numId w:val="15"/>
              </w:numPr>
              <w:pBdr>
                <w:top w:val="nil"/>
                <w:left w:val="nil"/>
                <w:bottom w:val="nil"/>
                <w:right w:val="nil"/>
                <w:between w:val="nil"/>
              </w:pBdr>
              <w:spacing w:line="240" w:lineRule="auto"/>
              <w:ind w:left="713" w:hanging="284"/>
              <w:rPr>
                <w:rFonts w:ascii="Arial" w:eastAsia="Arial" w:hAnsi="Arial" w:cs="Arial"/>
                <w:sz w:val="24"/>
                <w:szCs w:val="24"/>
              </w:rPr>
            </w:pPr>
            <w:r w:rsidRPr="00752878">
              <w:rPr>
                <w:rFonts w:ascii="Arial" w:eastAsia="Arial" w:hAnsi="Arial" w:cs="Arial"/>
                <w:b w:val="0"/>
                <w:sz w:val="24"/>
                <w:szCs w:val="24"/>
              </w:rPr>
              <w:t>6. Actividad en casa: lean en familia el capítulo 21 de Apocalipsis y reflexionen sobre</w:t>
            </w:r>
            <w:r>
              <w:rPr>
                <w:rFonts w:ascii="Arial" w:eastAsia="Arial" w:hAnsi="Arial" w:cs="Arial"/>
                <w:b w:val="0"/>
                <w:sz w:val="24"/>
                <w:szCs w:val="24"/>
              </w:rPr>
              <w:t xml:space="preserve"> </w:t>
            </w:r>
            <w:r w:rsidRPr="00752878">
              <w:rPr>
                <w:rFonts w:ascii="Arial" w:eastAsia="Arial" w:hAnsi="Arial" w:cs="Arial"/>
                <w:b w:val="0"/>
                <w:sz w:val="24"/>
                <w:szCs w:val="24"/>
              </w:rPr>
              <w:t>la importancia de lo que será la nueva Jerusalén.</w:t>
            </w:r>
          </w:p>
          <w:p w14:paraId="7B62EABF" w14:textId="77777777" w:rsidR="00752878" w:rsidRDefault="00752878" w:rsidP="00752878">
            <w:pPr>
              <w:pStyle w:val="Prrafodelista"/>
              <w:numPr>
                <w:ilvl w:val="0"/>
                <w:numId w:val="15"/>
              </w:numPr>
              <w:pBdr>
                <w:top w:val="nil"/>
                <w:left w:val="nil"/>
                <w:bottom w:val="nil"/>
                <w:right w:val="nil"/>
                <w:between w:val="nil"/>
              </w:pBdr>
              <w:spacing w:line="240" w:lineRule="auto"/>
              <w:ind w:left="713" w:hanging="284"/>
              <w:rPr>
                <w:rFonts w:ascii="Arial" w:eastAsia="Arial" w:hAnsi="Arial" w:cs="Arial"/>
                <w:b w:val="0"/>
                <w:bCs/>
                <w:sz w:val="24"/>
                <w:szCs w:val="24"/>
              </w:rPr>
            </w:pPr>
            <w:r w:rsidRPr="00752878">
              <w:rPr>
                <w:rFonts w:ascii="Arial" w:eastAsia="Arial" w:hAnsi="Arial" w:cs="Arial"/>
                <w:b w:val="0"/>
                <w:bCs/>
                <w:sz w:val="24"/>
                <w:szCs w:val="24"/>
              </w:rPr>
              <w:t>7. ¿Qué pasos puedes tomar hoy para vivir de manera que honre a Dios y esté en</w:t>
            </w:r>
            <w:r w:rsidRPr="00752878">
              <w:rPr>
                <w:rFonts w:ascii="Arial" w:eastAsia="Arial" w:hAnsi="Arial" w:cs="Arial"/>
                <w:b w:val="0"/>
                <w:bCs/>
                <w:sz w:val="24"/>
                <w:szCs w:val="24"/>
              </w:rPr>
              <w:t xml:space="preserve"> </w:t>
            </w:r>
            <w:r w:rsidRPr="00752878">
              <w:rPr>
                <w:rFonts w:ascii="Arial" w:eastAsia="Arial" w:hAnsi="Arial" w:cs="Arial"/>
                <w:b w:val="0"/>
                <w:bCs/>
                <w:sz w:val="24"/>
                <w:szCs w:val="24"/>
              </w:rPr>
              <w:t>sintonía con su segunda venida?</w:t>
            </w:r>
          </w:p>
          <w:p w14:paraId="46D7B500" w14:textId="77777777" w:rsidR="00752878" w:rsidRDefault="00752878" w:rsidP="00752878">
            <w:pPr>
              <w:pStyle w:val="Prrafodelista"/>
              <w:numPr>
                <w:ilvl w:val="0"/>
                <w:numId w:val="15"/>
              </w:numPr>
              <w:pBdr>
                <w:top w:val="nil"/>
                <w:left w:val="nil"/>
                <w:bottom w:val="nil"/>
                <w:right w:val="nil"/>
                <w:between w:val="nil"/>
              </w:pBdr>
              <w:spacing w:line="240" w:lineRule="auto"/>
              <w:ind w:left="713" w:hanging="284"/>
              <w:rPr>
                <w:rFonts w:ascii="Arial" w:eastAsia="Arial" w:hAnsi="Arial" w:cs="Arial"/>
                <w:b w:val="0"/>
                <w:bCs/>
                <w:sz w:val="24"/>
                <w:szCs w:val="24"/>
              </w:rPr>
            </w:pPr>
            <w:r w:rsidRPr="00752878">
              <w:rPr>
                <w:rFonts w:ascii="Arial" w:eastAsia="Arial" w:hAnsi="Arial" w:cs="Arial"/>
                <w:b w:val="0"/>
                <w:bCs/>
                <w:sz w:val="24"/>
                <w:szCs w:val="24"/>
              </w:rPr>
              <w:t>Versículo para</w:t>
            </w:r>
            <w:r>
              <w:rPr>
                <w:rFonts w:ascii="Arial" w:eastAsia="Arial" w:hAnsi="Arial" w:cs="Arial"/>
                <w:b w:val="0"/>
                <w:bCs/>
                <w:sz w:val="24"/>
                <w:szCs w:val="24"/>
              </w:rPr>
              <w:t xml:space="preserve"> </w:t>
            </w:r>
            <w:r w:rsidRPr="00752878">
              <w:rPr>
                <w:rFonts w:ascii="Arial" w:eastAsia="Arial" w:hAnsi="Arial" w:cs="Arial"/>
                <w:b w:val="0"/>
                <w:bCs/>
                <w:sz w:val="24"/>
                <w:szCs w:val="24"/>
              </w:rPr>
              <w:t>memorizar</w:t>
            </w:r>
            <w:r>
              <w:rPr>
                <w:rFonts w:ascii="Arial" w:eastAsia="Arial" w:hAnsi="Arial" w:cs="Arial"/>
                <w:b w:val="0"/>
                <w:bCs/>
                <w:sz w:val="24"/>
                <w:szCs w:val="24"/>
              </w:rPr>
              <w:t xml:space="preserve">: </w:t>
            </w:r>
            <w:r w:rsidRPr="00752878">
              <w:rPr>
                <w:rFonts w:ascii="Arial" w:eastAsia="Arial" w:hAnsi="Arial" w:cs="Arial"/>
                <w:b w:val="0"/>
                <w:bCs/>
                <w:sz w:val="24"/>
                <w:szCs w:val="24"/>
              </w:rPr>
              <w:t>Apocalipsis 21:2</w:t>
            </w:r>
          </w:p>
          <w:p w14:paraId="05EBA412" w14:textId="77777777" w:rsidR="00752878" w:rsidRPr="00752878" w:rsidRDefault="00752878" w:rsidP="00752878">
            <w:pPr>
              <w:pStyle w:val="Prrafodelista"/>
              <w:numPr>
                <w:ilvl w:val="0"/>
                <w:numId w:val="15"/>
              </w:numPr>
              <w:pBdr>
                <w:top w:val="nil"/>
                <w:left w:val="nil"/>
                <w:bottom w:val="nil"/>
                <w:right w:val="nil"/>
                <w:between w:val="nil"/>
              </w:pBdr>
              <w:spacing w:line="240" w:lineRule="auto"/>
              <w:ind w:left="713" w:hanging="284"/>
              <w:rPr>
                <w:rFonts w:ascii="Arial" w:eastAsia="Arial" w:hAnsi="Arial" w:cs="Arial"/>
                <w:b w:val="0"/>
                <w:bCs/>
                <w:sz w:val="24"/>
                <w:szCs w:val="24"/>
              </w:rPr>
            </w:pPr>
            <w:r w:rsidRPr="00752878">
              <w:rPr>
                <w:rFonts w:ascii="Arial" w:eastAsia="Arial" w:hAnsi="Arial" w:cs="Arial"/>
                <w:b w:val="0"/>
                <w:bCs/>
                <w:sz w:val="24"/>
                <w:szCs w:val="24"/>
              </w:rPr>
              <w:t>¿Sabías que?</w:t>
            </w:r>
          </w:p>
          <w:p w14:paraId="77251E0F" w14:textId="77777777" w:rsidR="00752878" w:rsidRDefault="00752878" w:rsidP="00752878">
            <w:pPr>
              <w:pStyle w:val="Prrafodelista"/>
              <w:pBdr>
                <w:top w:val="nil"/>
                <w:left w:val="nil"/>
                <w:bottom w:val="nil"/>
                <w:right w:val="nil"/>
                <w:between w:val="nil"/>
              </w:pBdr>
              <w:spacing w:line="240" w:lineRule="auto"/>
              <w:ind w:left="713" w:firstLine="0"/>
              <w:rPr>
                <w:rFonts w:ascii="Arial" w:eastAsia="Arial" w:hAnsi="Arial" w:cs="Arial"/>
                <w:b w:val="0"/>
                <w:bCs/>
                <w:sz w:val="24"/>
                <w:szCs w:val="24"/>
              </w:rPr>
            </w:pPr>
            <w:r w:rsidRPr="00752878">
              <w:rPr>
                <w:rFonts w:ascii="Arial" w:eastAsia="Arial" w:hAnsi="Arial" w:cs="Arial"/>
                <w:b w:val="0"/>
                <w:bCs/>
                <w:sz w:val="24"/>
                <w:szCs w:val="24"/>
              </w:rPr>
              <w:t>La promesa de la Segunda Venida de Cristo se</w:t>
            </w:r>
            <w:r>
              <w:rPr>
                <w:rFonts w:ascii="Arial" w:eastAsia="Arial" w:hAnsi="Arial" w:cs="Arial"/>
                <w:b w:val="0"/>
                <w:bCs/>
                <w:sz w:val="24"/>
                <w:szCs w:val="24"/>
              </w:rPr>
              <w:t xml:space="preserve"> </w:t>
            </w:r>
            <w:r w:rsidRPr="00752878">
              <w:rPr>
                <w:rFonts w:ascii="Arial" w:eastAsia="Arial" w:hAnsi="Arial" w:cs="Arial"/>
                <w:b w:val="0"/>
                <w:bCs/>
                <w:sz w:val="24"/>
                <w:szCs w:val="24"/>
              </w:rPr>
              <w:t>menciona más de 300</w:t>
            </w:r>
            <w:r>
              <w:rPr>
                <w:rFonts w:ascii="Arial" w:eastAsia="Arial" w:hAnsi="Arial" w:cs="Arial"/>
                <w:b w:val="0"/>
                <w:bCs/>
                <w:sz w:val="24"/>
                <w:szCs w:val="24"/>
              </w:rPr>
              <w:t xml:space="preserve"> </w:t>
            </w:r>
            <w:r w:rsidRPr="00752878">
              <w:rPr>
                <w:rFonts w:ascii="Arial" w:eastAsia="Arial" w:hAnsi="Arial" w:cs="Arial"/>
                <w:b w:val="0"/>
                <w:bCs/>
                <w:sz w:val="24"/>
                <w:szCs w:val="24"/>
              </w:rPr>
              <w:t>veces en el Nuevo Testamento.</w:t>
            </w:r>
            <w:r>
              <w:rPr>
                <w:rFonts w:ascii="Arial" w:eastAsia="Arial" w:hAnsi="Arial" w:cs="Arial"/>
                <w:b w:val="0"/>
                <w:bCs/>
                <w:sz w:val="24"/>
                <w:szCs w:val="24"/>
              </w:rPr>
              <w:t xml:space="preserve"> </w:t>
            </w:r>
            <w:r w:rsidRPr="00752878">
              <w:rPr>
                <w:rFonts w:ascii="Arial" w:eastAsia="Arial" w:hAnsi="Arial" w:cs="Arial"/>
                <w:b w:val="0"/>
                <w:bCs/>
                <w:sz w:val="24"/>
                <w:szCs w:val="24"/>
              </w:rPr>
              <w:t xml:space="preserve">Esto enfatiza la importancia de esta </w:t>
            </w:r>
            <w:r w:rsidRPr="00752878">
              <w:rPr>
                <w:rFonts w:ascii="Arial" w:eastAsia="Arial" w:hAnsi="Arial" w:cs="Arial"/>
                <w:b w:val="0"/>
                <w:bCs/>
                <w:sz w:val="24"/>
                <w:szCs w:val="24"/>
              </w:rPr>
              <w:lastRenderedPageBreak/>
              <w:t>doctrina en la fe</w:t>
            </w:r>
            <w:r>
              <w:rPr>
                <w:rFonts w:ascii="Arial" w:eastAsia="Arial" w:hAnsi="Arial" w:cs="Arial"/>
                <w:b w:val="0"/>
                <w:bCs/>
                <w:sz w:val="24"/>
                <w:szCs w:val="24"/>
              </w:rPr>
              <w:t xml:space="preserve"> </w:t>
            </w:r>
            <w:r w:rsidRPr="00752878">
              <w:rPr>
                <w:rFonts w:ascii="Arial" w:eastAsia="Arial" w:hAnsi="Arial" w:cs="Arial"/>
                <w:b w:val="0"/>
                <w:bCs/>
                <w:sz w:val="24"/>
                <w:szCs w:val="24"/>
              </w:rPr>
              <w:t>cristiana, recordándonos que la historia de la redención</w:t>
            </w:r>
            <w:r>
              <w:rPr>
                <w:rFonts w:ascii="Arial" w:eastAsia="Arial" w:hAnsi="Arial" w:cs="Arial"/>
                <w:b w:val="0"/>
                <w:bCs/>
                <w:sz w:val="24"/>
                <w:szCs w:val="24"/>
              </w:rPr>
              <w:t xml:space="preserve"> </w:t>
            </w:r>
            <w:r w:rsidRPr="00752878">
              <w:rPr>
                <w:rFonts w:ascii="Arial" w:eastAsia="Arial" w:hAnsi="Arial" w:cs="Arial"/>
                <w:b w:val="0"/>
                <w:bCs/>
                <w:sz w:val="24"/>
                <w:szCs w:val="24"/>
              </w:rPr>
              <w:t>aún tiene un capítulo final lleno de esperanza.</w:t>
            </w:r>
          </w:p>
          <w:p w14:paraId="55FBFEA1" w14:textId="77777777" w:rsidR="009E1886" w:rsidRDefault="009E1886" w:rsidP="009E1886">
            <w:pPr>
              <w:pBdr>
                <w:top w:val="nil"/>
                <w:left w:val="nil"/>
                <w:bottom w:val="nil"/>
                <w:right w:val="nil"/>
                <w:between w:val="nil"/>
              </w:pBdr>
              <w:spacing w:line="240" w:lineRule="auto"/>
              <w:rPr>
                <w:rFonts w:ascii="Arial" w:eastAsia="Arial" w:hAnsi="Arial" w:cs="Arial"/>
                <w:b w:val="0"/>
                <w:bCs/>
                <w:sz w:val="24"/>
                <w:szCs w:val="24"/>
              </w:rPr>
            </w:pPr>
          </w:p>
          <w:p w14:paraId="1DDCE01C" w14:textId="21E02DCE" w:rsidR="009E1886" w:rsidRPr="009E1886" w:rsidRDefault="009E1886" w:rsidP="009E1886">
            <w:pPr>
              <w:pBdr>
                <w:top w:val="nil"/>
                <w:left w:val="nil"/>
                <w:bottom w:val="nil"/>
                <w:right w:val="nil"/>
                <w:between w:val="nil"/>
              </w:pBdr>
              <w:spacing w:line="240" w:lineRule="auto"/>
              <w:rPr>
                <w:rFonts w:ascii="Arial" w:eastAsia="Arial" w:hAnsi="Arial" w:cs="Arial"/>
                <w:bCs/>
                <w:sz w:val="24"/>
                <w:szCs w:val="24"/>
              </w:rPr>
            </w:pPr>
            <w:r w:rsidRPr="009E1886">
              <w:rPr>
                <w:rFonts w:ascii="Arial" w:eastAsia="Arial" w:hAnsi="Arial" w:cs="Arial"/>
                <w:bCs/>
                <w:sz w:val="24"/>
                <w:szCs w:val="24"/>
              </w:rPr>
              <w:t>Re</w:t>
            </w:r>
            <w:r>
              <w:rPr>
                <w:rFonts w:ascii="Arial" w:eastAsia="Arial" w:hAnsi="Arial" w:cs="Arial"/>
                <w:bCs/>
                <w:sz w:val="24"/>
                <w:szCs w:val="24"/>
              </w:rPr>
              <w:t>aliza la evaluación de la unidad 6</w:t>
            </w:r>
          </w:p>
        </w:tc>
        <w:tc>
          <w:tcPr>
            <w:tcW w:w="240" w:type="dxa"/>
            <w:tcBorders>
              <w:top w:val="single" w:sz="4" w:space="0" w:color="000000"/>
              <w:left w:val="single" w:sz="4" w:space="0" w:color="000000"/>
              <w:bottom w:val="single" w:sz="4" w:space="0" w:color="000000"/>
              <w:right w:val="nil"/>
            </w:tcBorders>
            <w:tcMar>
              <w:top w:w="48" w:type="dxa"/>
              <w:left w:w="0" w:type="dxa"/>
              <w:bottom w:w="0" w:type="dxa"/>
              <w:right w:w="20" w:type="dxa"/>
            </w:tcMar>
          </w:tcPr>
          <w:p w14:paraId="3D8E56CF" w14:textId="77777777" w:rsidR="00374525" w:rsidRPr="006374C6" w:rsidRDefault="00000000">
            <w:pPr>
              <w:spacing w:after="40" w:line="240" w:lineRule="auto"/>
              <w:ind w:left="70" w:firstLine="0"/>
              <w:rPr>
                <w:rFonts w:ascii="Arial" w:eastAsia="Arial" w:hAnsi="Arial" w:cs="Arial"/>
                <w:sz w:val="24"/>
                <w:szCs w:val="24"/>
              </w:rPr>
            </w:pPr>
            <w:r w:rsidRPr="006374C6">
              <w:rPr>
                <w:rFonts w:ascii="Arial" w:eastAsia="Arial" w:hAnsi="Arial" w:cs="Arial"/>
                <w:b w:val="0"/>
                <w:sz w:val="24"/>
                <w:szCs w:val="24"/>
              </w:rPr>
              <w:lastRenderedPageBreak/>
              <w:t xml:space="preserve"> </w:t>
            </w:r>
          </w:p>
          <w:p w14:paraId="18A5055D" w14:textId="77777777" w:rsidR="00374525" w:rsidRPr="006374C6" w:rsidRDefault="00000000">
            <w:pPr>
              <w:numPr>
                <w:ilvl w:val="0"/>
                <w:numId w:val="3"/>
              </w:numPr>
              <w:spacing w:after="541" w:line="252" w:lineRule="auto"/>
              <w:ind w:right="77" w:firstLine="0"/>
              <w:jc w:val="center"/>
              <w:rPr>
                <w:rFonts w:ascii="Arial" w:eastAsia="Arial" w:hAnsi="Arial" w:cs="Arial"/>
                <w:sz w:val="24"/>
                <w:szCs w:val="24"/>
              </w:rPr>
            </w:pPr>
            <w:r w:rsidRPr="006374C6">
              <w:rPr>
                <w:rFonts w:ascii="Arial" w:eastAsia="Arial" w:hAnsi="Arial" w:cs="Arial"/>
                <w:b w:val="0"/>
                <w:sz w:val="24"/>
                <w:szCs w:val="24"/>
              </w:rPr>
              <w:lastRenderedPageBreak/>
              <w:t xml:space="preserve">• </w:t>
            </w:r>
          </w:p>
          <w:p w14:paraId="0DCB832D" w14:textId="77777777" w:rsidR="00374525" w:rsidRPr="006374C6" w:rsidRDefault="00000000">
            <w:pPr>
              <w:numPr>
                <w:ilvl w:val="0"/>
                <w:numId w:val="3"/>
              </w:numPr>
              <w:spacing w:after="270" w:line="254" w:lineRule="auto"/>
              <w:ind w:right="77" w:firstLine="0"/>
              <w:jc w:val="center"/>
              <w:rPr>
                <w:rFonts w:ascii="Arial" w:eastAsia="Arial" w:hAnsi="Arial" w:cs="Arial"/>
                <w:sz w:val="24"/>
                <w:szCs w:val="24"/>
              </w:rPr>
            </w:pPr>
            <w:r w:rsidRPr="006374C6">
              <w:rPr>
                <w:rFonts w:ascii="Arial" w:eastAsia="Arial" w:hAnsi="Arial" w:cs="Arial"/>
                <w:b w:val="0"/>
                <w:sz w:val="24"/>
                <w:szCs w:val="24"/>
              </w:rPr>
              <w:t xml:space="preserve">• • • • • </w:t>
            </w:r>
          </w:p>
          <w:p w14:paraId="53740646" w14:textId="77777777" w:rsidR="00374525" w:rsidRPr="006374C6" w:rsidRDefault="00000000">
            <w:pPr>
              <w:spacing w:after="260" w:line="240" w:lineRule="auto"/>
              <w:ind w:left="430" w:firstLine="0"/>
              <w:rPr>
                <w:rFonts w:ascii="Arial" w:eastAsia="Arial" w:hAnsi="Arial" w:cs="Arial"/>
                <w:sz w:val="24"/>
                <w:szCs w:val="24"/>
              </w:rPr>
            </w:pPr>
            <w:r w:rsidRPr="006374C6">
              <w:rPr>
                <w:rFonts w:ascii="Arial" w:eastAsia="Arial" w:hAnsi="Arial" w:cs="Arial"/>
                <w:b w:val="0"/>
                <w:sz w:val="24"/>
                <w:szCs w:val="24"/>
              </w:rPr>
              <w:t xml:space="preserve">• </w:t>
            </w:r>
          </w:p>
          <w:p w14:paraId="25219CB9" w14:textId="77777777" w:rsidR="00374525" w:rsidRPr="006374C6" w:rsidRDefault="00000000">
            <w:pPr>
              <w:spacing w:line="240" w:lineRule="auto"/>
              <w:ind w:left="430" w:firstLine="0"/>
              <w:rPr>
                <w:rFonts w:ascii="Arial" w:eastAsia="Arial" w:hAnsi="Arial" w:cs="Arial"/>
                <w:sz w:val="24"/>
                <w:szCs w:val="24"/>
              </w:rPr>
            </w:pPr>
            <w:r w:rsidRPr="006374C6">
              <w:rPr>
                <w:rFonts w:ascii="Arial" w:eastAsia="Arial" w:hAnsi="Arial" w:cs="Arial"/>
                <w:b w:val="0"/>
                <w:sz w:val="24"/>
                <w:szCs w:val="24"/>
              </w:rPr>
              <w:t xml:space="preserve">• </w:t>
            </w:r>
          </w:p>
        </w:tc>
        <w:tc>
          <w:tcPr>
            <w:tcW w:w="2454" w:type="dxa"/>
            <w:gridSpan w:val="2"/>
            <w:tcBorders>
              <w:top w:val="single" w:sz="4" w:space="0" w:color="000000"/>
              <w:left w:val="nil"/>
              <w:bottom w:val="single" w:sz="4" w:space="0" w:color="000000"/>
              <w:right w:val="single" w:sz="4" w:space="0" w:color="000000"/>
            </w:tcBorders>
            <w:tcMar>
              <w:top w:w="48" w:type="dxa"/>
              <w:left w:w="0" w:type="dxa"/>
              <w:bottom w:w="0" w:type="dxa"/>
              <w:right w:w="20" w:type="dxa"/>
            </w:tcMar>
          </w:tcPr>
          <w:p w14:paraId="15863143" w14:textId="77777777" w:rsidR="00374525" w:rsidRPr="006374C6" w:rsidRDefault="00000000">
            <w:pPr>
              <w:numPr>
                <w:ilvl w:val="0"/>
                <w:numId w:val="4"/>
              </w:numPr>
              <w:pBdr>
                <w:top w:val="nil"/>
                <w:left w:val="nil"/>
                <w:bottom w:val="nil"/>
                <w:right w:val="nil"/>
                <w:between w:val="nil"/>
              </w:pBdr>
              <w:spacing w:line="240" w:lineRule="auto"/>
              <w:rPr>
                <w:rFonts w:ascii="Arial" w:eastAsia="Arial" w:hAnsi="Arial" w:cs="Arial"/>
                <w:sz w:val="24"/>
                <w:szCs w:val="24"/>
              </w:rPr>
            </w:pPr>
            <w:r w:rsidRPr="006374C6">
              <w:rPr>
                <w:rFonts w:ascii="Arial" w:eastAsia="Arial" w:hAnsi="Arial" w:cs="Arial"/>
                <w:b w:val="0"/>
                <w:sz w:val="24"/>
                <w:szCs w:val="24"/>
              </w:rPr>
              <w:lastRenderedPageBreak/>
              <w:t xml:space="preserve">Biblia. </w:t>
            </w:r>
          </w:p>
          <w:p w14:paraId="581C98D3" w14:textId="77777777" w:rsidR="00374525" w:rsidRPr="006374C6" w:rsidRDefault="00000000">
            <w:pPr>
              <w:numPr>
                <w:ilvl w:val="0"/>
                <w:numId w:val="4"/>
              </w:numPr>
              <w:pBdr>
                <w:top w:val="nil"/>
                <w:left w:val="nil"/>
                <w:bottom w:val="nil"/>
                <w:right w:val="nil"/>
                <w:between w:val="nil"/>
              </w:pBdr>
              <w:spacing w:line="240" w:lineRule="auto"/>
              <w:rPr>
                <w:rFonts w:ascii="Arial" w:eastAsia="Arial" w:hAnsi="Arial" w:cs="Arial"/>
                <w:b w:val="0"/>
                <w:sz w:val="24"/>
                <w:szCs w:val="24"/>
              </w:rPr>
            </w:pPr>
            <w:r w:rsidRPr="006374C6">
              <w:rPr>
                <w:rFonts w:ascii="Arial" w:eastAsia="Arial" w:hAnsi="Arial" w:cs="Arial"/>
                <w:b w:val="0"/>
                <w:sz w:val="24"/>
                <w:szCs w:val="24"/>
              </w:rPr>
              <w:t>Libro Valor de Valores (7º)</w:t>
            </w:r>
          </w:p>
          <w:p w14:paraId="5C1FCD6A" w14:textId="77777777" w:rsidR="00374525" w:rsidRPr="006374C6"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374C6">
              <w:rPr>
                <w:rFonts w:ascii="Arial" w:eastAsia="Arial" w:hAnsi="Arial" w:cs="Arial"/>
                <w:b w:val="0"/>
                <w:sz w:val="24"/>
                <w:szCs w:val="24"/>
              </w:rPr>
              <w:lastRenderedPageBreak/>
              <w:t xml:space="preserve">Links videos </w:t>
            </w:r>
          </w:p>
          <w:p w14:paraId="4B183186" w14:textId="11290302" w:rsidR="00374525" w:rsidRPr="006374C6"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374C6">
              <w:rPr>
                <w:rFonts w:ascii="Arial" w:eastAsia="Arial" w:hAnsi="Arial" w:cs="Arial"/>
                <w:b w:val="0"/>
                <w:sz w:val="24"/>
                <w:szCs w:val="24"/>
              </w:rPr>
              <w:t>Lápices</w:t>
            </w:r>
            <w:r w:rsidR="00AB7A2E" w:rsidRPr="006374C6">
              <w:rPr>
                <w:rFonts w:ascii="Arial" w:eastAsia="Arial" w:hAnsi="Arial" w:cs="Arial"/>
                <w:b w:val="0"/>
                <w:sz w:val="24"/>
                <w:szCs w:val="24"/>
              </w:rPr>
              <w:t xml:space="preserve"> </w:t>
            </w:r>
            <w:r w:rsidRPr="006374C6">
              <w:rPr>
                <w:rFonts w:ascii="Arial" w:eastAsia="Arial" w:hAnsi="Arial" w:cs="Arial"/>
                <w:b w:val="0"/>
                <w:sz w:val="24"/>
                <w:szCs w:val="24"/>
              </w:rPr>
              <w:t xml:space="preserve">de colores y esferográfico </w:t>
            </w:r>
          </w:p>
          <w:p w14:paraId="7A30CF99" w14:textId="77777777" w:rsidR="00374525" w:rsidRPr="006374C6" w:rsidRDefault="00374525">
            <w:pPr>
              <w:pBdr>
                <w:top w:val="nil"/>
                <w:left w:val="nil"/>
                <w:bottom w:val="nil"/>
                <w:right w:val="nil"/>
                <w:between w:val="nil"/>
              </w:pBdr>
              <w:spacing w:after="9" w:line="242" w:lineRule="auto"/>
              <w:ind w:left="360" w:hanging="720"/>
              <w:rPr>
                <w:rFonts w:ascii="Arial" w:eastAsia="Arial" w:hAnsi="Arial" w:cs="Arial"/>
                <w:b w:val="0"/>
                <w:sz w:val="24"/>
                <w:szCs w:val="24"/>
              </w:rPr>
            </w:pPr>
          </w:p>
        </w:tc>
        <w:tc>
          <w:tcPr>
            <w:tcW w:w="2433"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D990C54" w14:textId="77777777" w:rsidR="00374525" w:rsidRPr="006374C6" w:rsidRDefault="00000000">
            <w:pPr>
              <w:spacing w:line="240" w:lineRule="auto"/>
              <w:rPr>
                <w:rFonts w:ascii="Arial" w:eastAsia="Arial" w:hAnsi="Arial" w:cs="Arial"/>
                <w:sz w:val="24"/>
                <w:szCs w:val="24"/>
              </w:rPr>
            </w:pPr>
            <w:r w:rsidRPr="006374C6">
              <w:rPr>
                <w:rFonts w:ascii="Arial" w:eastAsia="Arial" w:hAnsi="Arial" w:cs="Arial"/>
                <w:sz w:val="24"/>
                <w:szCs w:val="24"/>
              </w:rPr>
              <w:lastRenderedPageBreak/>
              <w:t xml:space="preserve">I.L.D.H.I.V.V.1. 98. Relaciona la venida de Jesús como acto </w:t>
            </w:r>
            <w:r w:rsidRPr="006374C6">
              <w:rPr>
                <w:rFonts w:ascii="Arial" w:eastAsia="Arial" w:hAnsi="Arial" w:cs="Arial"/>
                <w:sz w:val="24"/>
                <w:szCs w:val="24"/>
              </w:rPr>
              <w:lastRenderedPageBreak/>
              <w:t>supremo de Dios por nosotros.</w:t>
            </w:r>
          </w:p>
        </w:tc>
        <w:tc>
          <w:tcPr>
            <w:tcW w:w="1984"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37AD426" w14:textId="77777777" w:rsidR="00374525" w:rsidRPr="006374C6" w:rsidRDefault="00000000">
            <w:pPr>
              <w:spacing w:line="240" w:lineRule="auto"/>
              <w:ind w:left="70" w:firstLine="0"/>
              <w:rPr>
                <w:rFonts w:ascii="Arial" w:eastAsia="Arial" w:hAnsi="Arial" w:cs="Arial"/>
                <w:b w:val="0"/>
                <w:sz w:val="24"/>
                <w:szCs w:val="24"/>
              </w:rPr>
            </w:pPr>
            <w:r w:rsidRPr="006374C6">
              <w:rPr>
                <w:rFonts w:ascii="Arial" w:eastAsia="Arial" w:hAnsi="Arial" w:cs="Arial"/>
                <w:b w:val="0"/>
                <w:sz w:val="24"/>
                <w:szCs w:val="24"/>
              </w:rPr>
              <w:lastRenderedPageBreak/>
              <w:t xml:space="preserve">  Págs. 112</w:t>
            </w:r>
          </w:p>
          <w:p w14:paraId="0A298349" w14:textId="77777777" w:rsidR="00374525" w:rsidRPr="006374C6" w:rsidRDefault="00374525">
            <w:pPr>
              <w:spacing w:line="240" w:lineRule="auto"/>
              <w:ind w:left="70" w:firstLine="0"/>
              <w:rPr>
                <w:rFonts w:ascii="Arial" w:eastAsia="Arial" w:hAnsi="Arial" w:cs="Arial"/>
                <w:sz w:val="24"/>
                <w:szCs w:val="24"/>
              </w:rPr>
            </w:pPr>
          </w:p>
          <w:p w14:paraId="759E33F3" w14:textId="77777777" w:rsidR="00374525" w:rsidRPr="006374C6" w:rsidRDefault="00000000">
            <w:pPr>
              <w:spacing w:line="240" w:lineRule="auto"/>
              <w:ind w:left="70" w:firstLine="0"/>
              <w:rPr>
                <w:rFonts w:ascii="Arial" w:eastAsia="Arial" w:hAnsi="Arial" w:cs="Arial"/>
                <w:sz w:val="24"/>
                <w:szCs w:val="24"/>
              </w:rPr>
            </w:pPr>
            <w:r w:rsidRPr="006374C6">
              <w:rPr>
                <w:rFonts w:ascii="Arial" w:eastAsia="Arial" w:hAnsi="Arial" w:cs="Arial"/>
                <w:b w:val="0"/>
                <w:sz w:val="24"/>
                <w:szCs w:val="24"/>
              </w:rPr>
              <w:t xml:space="preserve"> </w:t>
            </w:r>
          </w:p>
          <w:p w14:paraId="513BE677" w14:textId="77777777" w:rsidR="00374525" w:rsidRPr="006374C6" w:rsidRDefault="00000000">
            <w:pPr>
              <w:spacing w:line="240" w:lineRule="auto"/>
              <w:ind w:left="70" w:firstLine="0"/>
              <w:rPr>
                <w:rFonts w:ascii="Arial" w:eastAsia="Arial" w:hAnsi="Arial" w:cs="Arial"/>
                <w:sz w:val="24"/>
                <w:szCs w:val="24"/>
              </w:rPr>
            </w:pPr>
            <w:r w:rsidRPr="006374C6">
              <w:rPr>
                <w:rFonts w:ascii="Arial" w:eastAsia="Arial" w:hAnsi="Arial" w:cs="Arial"/>
                <w:b w:val="0"/>
                <w:sz w:val="24"/>
                <w:szCs w:val="24"/>
              </w:rPr>
              <w:lastRenderedPageBreak/>
              <w:t xml:space="preserve"> </w:t>
            </w:r>
          </w:p>
          <w:p w14:paraId="0205405F" w14:textId="77777777" w:rsidR="00374525" w:rsidRPr="006374C6" w:rsidRDefault="00000000">
            <w:pPr>
              <w:spacing w:line="240" w:lineRule="auto"/>
              <w:ind w:left="70" w:firstLine="0"/>
              <w:rPr>
                <w:rFonts w:ascii="Arial" w:eastAsia="Arial" w:hAnsi="Arial" w:cs="Arial"/>
                <w:sz w:val="24"/>
                <w:szCs w:val="24"/>
              </w:rPr>
            </w:pPr>
            <w:r w:rsidRPr="006374C6">
              <w:rPr>
                <w:rFonts w:ascii="Arial" w:eastAsia="Arial" w:hAnsi="Arial" w:cs="Arial"/>
                <w:b w:val="0"/>
                <w:sz w:val="24"/>
                <w:szCs w:val="24"/>
              </w:rPr>
              <w:t xml:space="preserve"> </w:t>
            </w:r>
          </w:p>
          <w:p w14:paraId="1E832786" w14:textId="77777777" w:rsidR="00374525" w:rsidRPr="006374C6" w:rsidRDefault="00000000">
            <w:pPr>
              <w:spacing w:line="240" w:lineRule="auto"/>
              <w:ind w:left="70" w:firstLine="0"/>
              <w:rPr>
                <w:rFonts w:ascii="Arial" w:eastAsia="Arial" w:hAnsi="Arial" w:cs="Arial"/>
                <w:sz w:val="24"/>
                <w:szCs w:val="24"/>
              </w:rPr>
            </w:pPr>
            <w:r w:rsidRPr="006374C6">
              <w:rPr>
                <w:rFonts w:ascii="Arial" w:eastAsia="Arial" w:hAnsi="Arial" w:cs="Arial"/>
                <w:b w:val="0"/>
                <w:sz w:val="24"/>
                <w:szCs w:val="24"/>
              </w:rPr>
              <w:t xml:space="preserve"> </w:t>
            </w:r>
          </w:p>
          <w:p w14:paraId="288FFD33" w14:textId="77777777" w:rsidR="00374525" w:rsidRPr="006374C6" w:rsidRDefault="00000000">
            <w:pPr>
              <w:spacing w:line="240" w:lineRule="auto"/>
              <w:ind w:left="70" w:firstLine="0"/>
              <w:rPr>
                <w:rFonts w:ascii="Arial" w:eastAsia="Arial" w:hAnsi="Arial" w:cs="Arial"/>
                <w:sz w:val="24"/>
                <w:szCs w:val="24"/>
              </w:rPr>
            </w:pPr>
            <w:r w:rsidRPr="006374C6">
              <w:rPr>
                <w:rFonts w:ascii="Arial" w:eastAsia="Arial" w:hAnsi="Arial" w:cs="Arial"/>
                <w:b w:val="0"/>
                <w:sz w:val="24"/>
                <w:szCs w:val="24"/>
              </w:rPr>
              <w:t xml:space="preserve"> </w:t>
            </w:r>
          </w:p>
          <w:p w14:paraId="36F15CE1" w14:textId="77777777" w:rsidR="00374525" w:rsidRPr="006374C6" w:rsidRDefault="00000000">
            <w:pPr>
              <w:spacing w:line="240" w:lineRule="auto"/>
              <w:ind w:left="70" w:firstLine="0"/>
              <w:rPr>
                <w:rFonts w:ascii="Arial" w:eastAsia="Arial" w:hAnsi="Arial" w:cs="Arial"/>
                <w:sz w:val="24"/>
                <w:szCs w:val="24"/>
              </w:rPr>
            </w:pPr>
            <w:r w:rsidRPr="006374C6">
              <w:rPr>
                <w:rFonts w:ascii="Arial" w:eastAsia="Arial" w:hAnsi="Arial" w:cs="Arial"/>
                <w:b w:val="0"/>
                <w:sz w:val="24"/>
                <w:szCs w:val="24"/>
              </w:rPr>
              <w:t xml:space="preserve">  </w:t>
            </w:r>
          </w:p>
        </w:tc>
      </w:tr>
    </w:tbl>
    <w:p w14:paraId="594F32FC" w14:textId="77777777" w:rsidR="00374525" w:rsidRPr="006374C6" w:rsidRDefault="00374525">
      <w:pPr>
        <w:rPr>
          <w:rFonts w:ascii="Arial" w:hAnsi="Arial" w:cs="Arial"/>
          <w:sz w:val="24"/>
          <w:szCs w:val="24"/>
        </w:rPr>
      </w:pPr>
    </w:p>
    <w:p w14:paraId="4E63D40C" w14:textId="77777777" w:rsidR="00374525" w:rsidRPr="006374C6" w:rsidRDefault="00000000">
      <w:pPr>
        <w:spacing w:after="170"/>
        <w:ind w:left="0" w:firstLine="0"/>
        <w:rPr>
          <w:rFonts w:ascii="Arial" w:eastAsia="Arial" w:hAnsi="Arial" w:cs="Arial"/>
          <w:sz w:val="24"/>
          <w:szCs w:val="24"/>
        </w:rPr>
      </w:pPr>
      <w:r w:rsidRPr="006374C6">
        <w:rPr>
          <w:rFonts w:ascii="Arial" w:eastAsia="Arial" w:hAnsi="Arial" w:cs="Arial"/>
          <w:sz w:val="24"/>
          <w:szCs w:val="24"/>
        </w:rPr>
        <w:t xml:space="preserve">ADAPTACIONES CURRICULARES:   Se hace de acuerdo a los lineamientos y parámetros establecidos en el PCI. </w:t>
      </w:r>
    </w:p>
    <w:tbl>
      <w:tblPr>
        <w:tblStyle w:val="a0"/>
        <w:tblW w:w="15451" w:type="dxa"/>
        <w:tblInd w:w="-728" w:type="dxa"/>
        <w:tblLayout w:type="fixed"/>
        <w:tblLook w:val="0000" w:firstRow="0" w:lastRow="0" w:firstColumn="0" w:lastColumn="0" w:noHBand="0" w:noVBand="0"/>
      </w:tblPr>
      <w:tblGrid>
        <w:gridCol w:w="2290"/>
        <w:gridCol w:w="454"/>
        <w:gridCol w:w="384"/>
        <w:gridCol w:w="2039"/>
        <w:gridCol w:w="5245"/>
        <w:gridCol w:w="5039"/>
      </w:tblGrid>
      <w:tr w:rsidR="00374525" w:rsidRPr="006374C6" w14:paraId="2C803D88" w14:textId="77777777">
        <w:trPr>
          <w:trHeight w:val="730"/>
        </w:trPr>
        <w:tc>
          <w:tcPr>
            <w:tcW w:w="2291" w:type="dxa"/>
            <w:tcBorders>
              <w:top w:val="single" w:sz="4" w:space="0" w:color="000000"/>
              <w:left w:val="single" w:sz="4" w:space="0" w:color="000000"/>
              <w:bottom w:val="single" w:sz="4" w:space="0" w:color="000000"/>
              <w:right w:val="nil"/>
            </w:tcBorders>
            <w:tcMar>
              <w:top w:w="49" w:type="dxa"/>
              <w:left w:w="0" w:type="dxa"/>
              <w:bottom w:w="0" w:type="dxa"/>
              <w:right w:w="23" w:type="dxa"/>
            </w:tcMar>
          </w:tcPr>
          <w:p w14:paraId="66CABCC7" w14:textId="77777777" w:rsidR="00374525" w:rsidRPr="006374C6" w:rsidRDefault="00000000">
            <w:pPr>
              <w:spacing w:line="240" w:lineRule="auto"/>
              <w:ind w:left="790" w:hanging="360"/>
              <w:rPr>
                <w:rFonts w:ascii="Arial" w:eastAsia="Arial" w:hAnsi="Arial" w:cs="Arial"/>
                <w:sz w:val="24"/>
                <w:szCs w:val="24"/>
              </w:rPr>
            </w:pPr>
            <w:sdt>
              <w:sdtPr>
                <w:rPr>
                  <w:rFonts w:ascii="Arial" w:hAnsi="Arial" w:cs="Arial"/>
                  <w:sz w:val="24"/>
                  <w:szCs w:val="24"/>
                </w:rPr>
                <w:tag w:val="goog_rdk_0"/>
                <w:id w:val="-680583873"/>
              </w:sdtPr>
              <w:sdtContent>
                <w:r w:rsidRPr="006374C6">
                  <w:rPr>
                    <w:rFonts w:ascii="Segoe UI Symbol" w:eastAsia="Arial Unicode MS" w:hAnsi="Segoe UI Symbol" w:cs="Segoe UI Symbol"/>
                    <w:b w:val="0"/>
                    <w:sz w:val="24"/>
                    <w:szCs w:val="24"/>
                  </w:rPr>
                  <w:t>➢</w:t>
                </w:r>
                <w:r w:rsidRPr="006374C6">
                  <w:rPr>
                    <w:rFonts w:ascii="Arial" w:eastAsia="Arial Unicode MS" w:hAnsi="Arial" w:cs="Arial"/>
                    <w:b w:val="0"/>
                    <w:sz w:val="24"/>
                    <w:szCs w:val="24"/>
                  </w:rPr>
                  <w:t xml:space="preserve"> </w:t>
                </w:r>
              </w:sdtContent>
            </w:sdt>
            <w:r w:rsidRPr="006374C6">
              <w:rPr>
                <w:rFonts w:ascii="Arial" w:eastAsia="Arial" w:hAnsi="Arial" w:cs="Arial"/>
                <w:sz w:val="24"/>
                <w:szCs w:val="24"/>
              </w:rPr>
              <w:t xml:space="preserve">Especificación Educativa </w:t>
            </w:r>
          </w:p>
        </w:tc>
        <w:tc>
          <w:tcPr>
            <w:tcW w:w="454" w:type="dxa"/>
            <w:tcBorders>
              <w:top w:val="single" w:sz="4" w:space="0" w:color="000000"/>
              <w:left w:val="nil"/>
              <w:bottom w:val="single" w:sz="4" w:space="0" w:color="000000"/>
              <w:right w:val="nil"/>
            </w:tcBorders>
            <w:tcMar>
              <w:top w:w="49" w:type="dxa"/>
              <w:left w:w="0" w:type="dxa"/>
              <w:bottom w:w="0" w:type="dxa"/>
              <w:right w:w="23" w:type="dxa"/>
            </w:tcMar>
          </w:tcPr>
          <w:p w14:paraId="0AB91821" w14:textId="77777777" w:rsidR="00374525" w:rsidRPr="006374C6" w:rsidRDefault="00000000">
            <w:pPr>
              <w:spacing w:line="240" w:lineRule="auto"/>
              <w:ind w:left="0" w:firstLine="0"/>
              <w:rPr>
                <w:rFonts w:ascii="Arial" w:eastAsia="Arial" w:hAnsi="Arial" w:cs="Arial"/>
                <w:sz w:val="24"/>
                <w:szCs w:val="24"/>
              </w:rPr>
            </w:pPr>
            <w:r w:rsidRPr="006374C6">
              <w:rPr>
                <w:rFonts w:ascii="Arial" w:eastAsia="Arial" w:hAnsi="Arial" w:cs="Arial"/>
                <w:sz w:val="24"/>
                <w:szCs w:val="24"/>
              </w:rPr>
              <w:t xml:space="preserve">de </w:t>
            </w:r>
          </w:p>
        </w:tc>
        <w:tc>
          <w:tcPr>
            <w:tcW w:w="384" w:type="dxa"/>
            <w:tcBorders>
              <w:top w:val="single" w:sz="4" w:space="0" w:color="000000"/>
              <w:left w:val="nil"/>
              <w:bottom w:val="single" w:sz="4" w:space="0" w:color="000000"/>
              <w:right w:val="nil"/>
            </w:tcBorders>
            <w:tcMar>
              <w:top w:w="49" w:type="dxa"/>
              <w:left w:w="0" w:type="dxa"/>
              <w:bottom w:w="0" w:type="dxa"/>
              <w:right w:w="23" w:type="dxa"/>
            </w:tcMar>
          </w:tcPr>
          <w:p w14:paraId="79DF6ACC" w14:textId="77777777" w:rsidR="00374525" w:rsidRPr="006374C6" w:rsidRDefault="00000000">
            <w:pPr>
              <w:spacing w:line="240" w:lineRule="auto"/>
              <w:ind w:left="0" w:firstLine="0"/>
              <w:rPr>
                <w:rFonts w:ascii="Arial" w:eastAsia="Arial" w:hAnsi="Arial" w:cs="Arial"/>
                <w:sz w:val="24"/>
                <w:szCs w:val="24"/>
              </w:rPr>
            </w:pPr>
            <w:r w:rsidRPr="006374C6">
              <w:rPr>
                <w:rFonts w:ascii="Arial" w:eastAsia="Arial" w:hAnsi="Arial" w:cs="Arial"/>
                <w:sz w:val="24"/>
                <w:szCs w:val="24"/>
              </w:rPr>
              <w:t xml:space="preserve">la </w:t>
            </w:r>
          </w:p>
        </w:tc>
        <w:tc>
          <w:tcPr>
            <w:tcW w:w="2039" w:type="dxa"/>
            <w:tcBorders>
              <w:top w:val="single" w:sz="4" w:space="0" w:color="000000"/>
              <w:left w:val="nil"/>
              <w:bottom w:val="single" w:sz="4" w:space="0" w:color="000000"/>
              <w:right w:val="single" w:sz="4" w:space="0" w:color="000000"/>
            </w:tcBorders>
            <w:tcMar>
              <w:top w:w="49" w:type="dxa"/>
              <w:left w:w="0" w:type="dxa"/>
              <w:bottom w:w="0" w:type="dxa"/>
              <w:right w:w="23" w:type="dxa"/>
            </w:tcMar>
          </w:tcPr>
          <w:p w14:paraId="0B1118E3" w14:textId="77777777" w:rsidR="00374525" w:rsidRPr="006374C6" w:rsidRDefault="00000000">
            <w:pPr>
              <w:spacing w:line="240" w:lineRule="auto"/>
              <w:ind w:left="0" w:firstLine="0"/>
              <w:jc w:val="both"/>
              <w:rPr>
                <w:rFonts w:ascii="Arial" w:eastAsia="Arial" w:hAnsi="Arial" w:cs="Arial"/>
                <w:sz w:val="24"/>
                <w:szCs w:val="24"/>
              </w:rPr>
            </w:pPr>
            <w:r w:rsidRPr="006374C6">
              <w:rPr>
                <w:rFonts w:ascii="Arial" w:eastAsia="Arial" w:hAnsi="Arial" w:cs="Arial"/>
                <w:sz w:val="24"/>
                <w:szCs w:val="24"/>
              </w:rPr>
              <w:t xml:space="preserve">Necesidad </w:t>
            </w:r>
          </w:p>
        </w:tc>
        <w:tc>
          <w:tcPr>
            <w:tcW w:w="5245" w:type="dxa"/>
            <w:tcBorders>
              <w:top w:val="single" w:sz="4" w:space="0" w:color="000000"/>
              <w:left w:val="single" w:sz="4" w:space="0" w:color="000000"/>
              <w:bottom w:val="single" w:sz="4" w:space="0" w:color="000000"/>
              <w:right w:val="single" w:sz="4" w:space="0" w:color="000000"/>
            </w:tcBorders>
            <w:tcMar>
              <w:top w:w="49" w:type="dxa"/>
              <w:left w:w="0" w:type="dxa"/>
              <w:bottom w:w="0" w:type="dxa"/>
              <w:right w:w="23" w:type="dxa"/>
            </w:tcMar>
          </w:tcPr>
          <w:p w14:paraId="29F46AD9" w14:textId="77777777" w:rsidR="00374525" w:rsidRPr="006374C6" w:rsidRDefault="00000000">
            <w:pPr>
              <w:spacing w:line="240" w:lineRule="auto"/>
              <w:ind w:left="790" w:hanging="360"/>
              <w:rPr>
                <w:rFonts w:ascii="Arial" w:eastAsia="Arial" w:hAnsi="Arial" w:cs="Arial"/>
                <w:sz w:val="24"/>
                <w:szCs w:val="24"/>
              </w:rPr>
            </w:pPr>
            <w:sdt>
              <w:sdtPr>
                <w:rPr>
                  <w:rFonts w:ascii="Arial" w:hAnsi="Arial" w:cs="Arial"/>
                  <w:sz w:val="24"/>
                  <w:szCs w:val="24"/>
                </w:rPr>
                <w:tag w:val="goog_rdk_1"/>
                <w:id w:val="1098216918"/>
              </w:sdtPr>
              <w:sdtContent>
                <w:r w:rsidRPr="006374C6">
                  <w:rPr>
                    <w:rFonts w:ascii="Segoe UI Symbol" w:eastAsia="Arial Unicode MS" w:hAnsi="Segoe UI Symbol" w:cs="Segoe UI Symbol"/>
                    <w:b w:val="0"/>
                    <w:sz w:val="24"/>
                    <w:szCs w:val="24"/>
                  </w:rPr>
                  <w:t>➢</w:t>
                </w:r>
                <w:r w:rsidRPr="006374C6">
                  <w:rPr>
                    <w:rFonts w:ascii="Arial" w:eastAsia="Arial Unicode MS" w:hAnsi="Arial" w:cs="Arial"/>
                    <w:b w:val="0"/>
                    <w:sz w:val="24"/>
                    <w:szCs w:val="24"/>
                  </w:rPr>
                  <w:t xml:space="preserve"> </w:t>
                </w:r>
              </w:sdtContent>
            </w:sdt>
            <w:r w:rsidRPr="006374C6">
              <w:rPr>
                <w:rFonts w:ascii="Arial" w:eastAsia="Arial" w:hAnsi="Arial" w:cs="Arial"/>
                <w:sz w:val="24"/>
                <w:szCs w:val="24"/>
              </w:rPr>
              <w:t xml:space="preserve">Descripción de la adaptación aplicada </w:t>
            </w:r>
          </w:p>
        </w:tc>
        <w:tc>
          <w:tcPr>
            <w:tcW w:w="5039" w:type="dxa"/>
            <w:tcBorders>
              <w:top w:val="single" w:sz="4" w:space="0" w:color="000000"/>
              <w:left w:val="single" w:sz="4" w:space="0" w:color="000000"/>
              <w:bottom w:val="single" w:sz="4" w:space="0" w:color="000000"/>
              <w:right w:val="single" w:sz="4" w:space="0" w:color="000000"/>
            </w:tcBorders>
            <w:tcMar>
              <w:top w:w="49" w:type="dxa"/>
              <w:left w:w="0" w:type="dxa"/>
              <w:bottom w:w="0" w:type="dxa"/>
              <w:right w:w="23" w:type="dxa"/>
            </w:tcMar>
          </w:tcPr>
          <w:p w14:paraId="20B3CB05" w14:textId="77777777" w:rsidR="00374525" w:rsidRPr="006374C6" w:rsidRDefault="00000000">
            <w:pPr>
              <w:spacing w:line="240" w:lineRule="auto"/>
              <w:ind w:left="430" w:firstLine="0"/>
              <w:rPr>
                <w:rFonts w:ascii="Arial" w:eastAsia="Arial" w:hAnsi="Arial" w:cs="Arial"/>
                <w:sz w:val="24"/>
                <w:szCs w:val="24"/>
              </w:rPr>
            </w:pPr>
            <w:sdt>
              <w:sdtPr>
                <w:rPr>
                  <w:rFonts w:ascii="Arial" w:hAnsi="Arial" w:cs="Arial"/>
                  <w:sz w:val="24"/>
                  <w:szCs w:val="24"/>
                </w:rPr>
                <w:tag w:val="goog_rdk_2"/>
                <w:id w:val="-27959361"/>
              </w:sdtPr>
              <w:sdtContent>
                <w:r w:rsidRPr="006374C6">
                  <w:rPr>
                    <w:rFonts w:ascii="Segoe UI Symbol" w:eastAsia="Arial Unicode MS" w:hAnsi="Segoe UI Symbol" w:cs="Segoe UI Symbol"/>
                    <w:b w:val="0"/>
                    <w:sz w:val="24"/>
                    <w:szCs w:val="24"/>
                  </w:rPr>
                  <w:t>➢</w:t>
                </w:r>
                <w:r w:rsidRPr="006374C6">
                  <w:rPr>
                    <w:rFonts w:ascii="Arial" w:eastAsia="Arial Unicode MS" w:hAnsi="Arial" w:cs="Arial"/>
                    <w:b w:val="0"/>
                    <w:sz w:val="24"/>
                    <w:szCs w:val="24"/>
                  </w:rPr>
                  <w:t xml:space="preserve"> </w:t>
                </w:r>
              </w:sdtContent>
            </w:sdt>
            <w:r w:rsidRPr="006374C6">
              <w:rPr>
                <w:rFonts w:ascii="Arial" w:eastAsia="Arial" w:hAnsi="Arial" w:cs="Arial"/>
                <w:sz w:val="24"/>
                <w:szCs w:val="24"/>
              </w:rPr>
              <w:t xml:space="preserve">Datos del estudiante </w:t>
            </w:r>
          </w:p>
        </w:tc>
      </w:tr>
    </w:tbl>
    <w:p w14:paraId="4EC56585" w14:textId="77777777" w:rsidR="00374525" w:rsidRPr="006374C6" w:rsidRDefault="00374525">
      <w:pPr>
        <w:widowControl w:val="0"/>
        <w:pBdr>
          <w:top w:val="nil"/>
          <w:left w:val="nil"/>
          <w:bottom w:val="nil"/>
          <w:right w:val="nil"/>
          <w:between w:val="nil"/>
        </w:pBdr>
        <w:spacing w:line="276" w:lineRule="auto"/>
        <w:ind w:left="0" w:firstLine="0"/>
        <w:rPr>
          <w:rFonts w:ascii="Arial" w:eastAsia="Arial" w:hAnsi="Arial" w:cs="Arial"/>
          <w:sz w:val="24"/>
          <w:szCs w:val="24"/>
        </w:rPr>
      </w:pPr>
    </w:p>
    <w:tbl>
      <w:tblPr>
        <w:tblStyle w:val="a1"/>
        <w:tblpPr w:leftFromText="141" w:rightFromText="141" w:vertAnchor="page" w:horzAnchor="page" w:tblpX="751" w:tblpY="4471"/>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5387"/>
        <w:gridCol w:w="4819"/>
      </w:tblGrid>
      <w:tr w:rsidR="00374525" w:rsidRPr="006374C6" w14:paraId="5ADECC67" w14:textId="77777777">
        <w:tc>
          <w:tcPr>
            <w:tcW w:w="509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05D4745D" w14:textId="77777777" w:rsidR="00374525" w:rsidRPr="006374C6" w:rsidRDefault="00000000">
            <w:pPr>
              <w:spacing w:line="360" w:lineRule="auto"/>
              <w:ind w:left="0" w:firstLine="0"/>
              <w:jc w:val="center"/>
              <w:rPr>
                <w:rFonts w:ascii="Arial" w:hAnsi="Arial" w:cs="Arial"/>
                <w:sz w:val="24"/>
                <w:szCs w:val="24"/>
              </w:rPr>
            </w:pPr>
            <w:r w:rsidRPr="006374C6">
              <w:rPr>
                <w:rFonts w:ascii="Arial" w:hAnsi="Arial" w:cs="Arial"/>
                <w:sz w:val="24"/>
                <w:szCs w:val="24"/>
              </w:rPr>
              <w:t>ELABORADO POR:</w:t>
            </w:r>
          </w:p>
        </w:tc>
        <w:tc>
          <w:tcPr>
            <w:tcW w:w="538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4280CD7B" w14:textId="77777777" w:rsidR="00374525" w:rsidRPr="006374C6" w:rsidRDefault="00000000">
            <w:pPr>
              <w:spacing w:line="360" w:lineRule="auto"/>
              <w:ind w:left="0" w:firstLine="0"/>
              <w:jc w:val="center"/>
              <w:rPr>
                <w:rFonts w:ascii="Arial" w:hAnsi="Arial" w:cs="Arial"/>
                <w:sz w:val="24"/>
                <w:szCs w:val="24"/>
              </w:rPr>
            </w:pPr>
            <w:r w:rsidRPr="006374C6">
              <w:rPr>
                <w:rFonts w:ascii="Arial" w:hAnsi="Arial" w:cs="Arial"/>
                <w:sz w:val="24"/>
                <w:szCs w:val="24"/>
              </w:rPr>
              <w:t>REVISADO POR:</w:t>
            </w:r>
          </w:p>
        </w:tc>
        <w:tc>
          <w:tcPr>
            <w:tcW w:w="481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6257BC47" w14:textId="77777777" w:rsidR="00374525" w:rsidRPr="006374C6" w:rsidRDefault="00000000">
            <w:pPr>
              <w:spacing w:line="360" w:lineRule="auto"/>
              <w:ind w:left="0" w:firstLine="0"/>
              <w:jc w:val="center"/>
              <w:rPr>
                <w:rFonts w:ascii="Arial" w:hAnsi="Arial" w:cs="Arial"/>
                <w:sz w:val="24"/>
                <w:szCs w:val="24"/>
              </w:rPr>
            </w:pPr>
            <w:r w:rsidRPr="006374C6">
              <w:rPr>
                <w:rFonts w:ascii="Arial" w:hAnsi="Arial" w:cs="Arial"/>
                <w:sz w:val="24"/>
                <w:szCs w:val="24"/>
              </w:rPr>
              <w:t>APROBADO POR:</w:t>
            </w:r>
          </w:p>
        </w:tc>
      </w:tr>
      <w:tr w:rsidR="00374525" w:rsidRPr="006374C6" w14:paraId="1DD63A9C" w14:textId="77777777">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478BD"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DOCENTE(S): </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8C506"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DOCENTE(S):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B5344"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DOCENTE(S): </w:t>
            </w:r>
          </w:p>
        </w:tc>
      </w:tr>
      <w:tr w:rsidR="00374525" w:rsidRPr="006374C6" w14:paraId="4B0779D4" w14:textId="77777777">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34385"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Firma: </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21EC8"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Firma: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3B3DA"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Firma: </w:t>
            </w:r>
          </w:p>
        </w:tc>
      </w:tr>
      <w:tr w:rsidR="00374525" w:rsidRPr="006374C6" w14:paraId="7DCE921E" w14:textId="77777777">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9865D"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Fecha: </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4A182"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Fecha: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4DEA7" w14:textId="77777777" w:rsidR="00374525" w:rsidRPr="006374C6" w:rsidRDefault="00000000">
            <w:pPr>
              <w:spacing w:line="360" w:lineRule="auto"/>
              <w:ind w:left="118" w:firstLine="0"/>
              <w:rPr>
                <w:rFonts w:ascii="Arial" w:hAnsi="Arial" w:cs="Arial"/>
                <w:sz w:val="24"/>
                <w:szCs w:val="24"/>
              </w:rPr>
            </w:pPr>
            <w:r w:rsidRPr="006374C6">
              <w:rPr>
                <w:rFonts w:ascii="Arial" w:hAnsi="Arial" w:cs="Arial"/>
                <w:b w:val="0"/>
                <w:sz w:val="24"/>
                <w:szCs w:val="24"/>
              </w:rPr>
              <w:t xml:space="preserve">Fecha: </w:t>
            </w:r>
          </w:p>
        </w:tc>
      </w:tr>
    </w:tbl>
    <w:p w14:paraId="78C886DA" w14:textId="77777777" w:rsidR="00374525" w:rsidRPr="006374C6" w:rsidRDefault="00374525">
      <w:pPr>
        <w:ind w:left="0" w:firstLine="0"/>
        <w:rPr>
          <w:rFonts w:ascii="Arial" w:hAnsi="Arial" w:cs="Arial"/>
          <w:sz w:val="24"/>
          <w:szCs w:val="24"/>
        </w:rPr>
      </w:pPr>
    </w:p>
    <w:sectPr w:rsidR="00374525" w:rsidRPr="006374C6">
      <w:pgSz w:w="16838" w:h="11906" w:orient="landscape"/>
      <w:pgMar w:top="1701" w:right="1417" w:bottom="1701"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37553BDA-8B02-4BEF-A97C-AB656BB3510E}"/>
  </w:font>
  <w:font w:name="Noto Sans Symbols">
    <w:charset w:val="00"/>
    <w:family w:val="auto"/>
    <w:pitch w:val="default"/>
    <w:embedRegular r:id="rId2" w:fontKey="{7B347E58-63EA-4615-8D22-1A84877A6C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3" w:fontKey="{DEBDC9FC-AB26-4C17-9DE6-806AD0A6658B}"/>
    <w:embedBold r:id="rId4" w:fontKey="{53222B29-C1ED-4CAE-BBB4-7C5F5DDFB37A}"/>
  </w:font>
  <w:font w:name="Georgia">
    <w:panose1 w:val="02040502050405020303"/>
    <w:charset w:val="00"/>
    <w:family w:val="roman"/>
    <w:pitch w:val="variable"/>
    <w:sig w:usb0="00000287" w:usb1="00000000" w:usb2="00000000" w:usb3="00000000" w:csb0="0000009F" w:csb1="00000000"/>
    <w:embedRegular r:id="rId5" w:fontKey="{44796953-2C9D-4F37-89AA-26E014A51D9A}"/>
    <w:embedBoldItalic r:id="rId6" w:fontKey="{46C51707-5F28-4C16-A010-BA54897BDA2E}"/>
  </w:font>
  <w:font w:name="Segoe UI Symbol">
    <w:panose1 w:val="020B0502040204020203"/>
    <w:charset w:val="00"/>
    <w:family w:val="swiss"/>
    <w:pitch w:val="variable"/>
    <w:sig w:usb0="800001E3" w:usb1="1200FFEF" w:usb2="00040000" w:usb3="00000000" w:csb0="00000001" w:csb1="00000000"/>
    <w:embedRegular r:id="rId7" w:fontKey="{33B3A798-C5C8-4DF5-8E6E-3528B0597EC7}"/>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3121EDCF-9DBA-45F9-AFB4-F68B64C87C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A3146"/>
    <w:multiLevelType w:val="multilevel"/>
    <w:tmpl w:val="18D05C6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AD06E84"/>
    <w:multiLevelType w:val="multilevel"/>
    <w:tmpl w:val="05780CC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E32575A"/>
    <w:multiLevelType w:val="multilevel"/>
    <w:tmpl w:val="D804A26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D957A0B"/>
    <w:multiLevelType w:val="multilevel"/>
    <w:tmpl w:val="5A26DB4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FE7637B"/>
    <w:multiLevelType w:val="multilevel"/>
    <w:tmpl w:val="5A26DB4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24778B1"/>
    <w:multiLevelType w:val="multilevel"/>
    <w:tmpl w:val="953CA01E"/>
    <w:lvl w:ilvl="0">
      <w:start w:val="1"/>
      <w:numFmt w:val="bullet"/>
      <w:lvlText w:val=""/>
      <w:lvlJc w:val="left"/>
      <w:pPr>
        <w:ind w:left="0" w:firstLine="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28132C7"/>
    <w:multiLevelType w:val="multilevel"/>
    <w:tmpl w:val="71924C4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5D30D6E"/>
    <w:multiLevelType w:val="multilevel"/>
    <w:tmpl w:val="953CA01E"/>
    <w:lvl w:ilvl="0">
      <w:start w:val="1"/>
      <w:numFmt w:val="bullet"/>
      <w:lvlText w:val=""/>
      <w:lvlJc w:val="left"/>
      <w:pPr>
        <w:ind w:left="0" w:firstLine="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DEC5724"/>
    <w:multiLevelType w:val="multilevel"/>
    <w:tmpl w:val="B50E547E"/>
    <w:lvl w:ilvl="0">
      <w:start w:val="1"/>
      <w:numFmt w:val="bullet"/>
      <w:lvlText w:val="•"/>
      <w:lvlJc w:val="left"/>
      <w:pPr>
        <w:ind w:left="379" w:hanging="37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510" w:hanging="151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230" w:hanging="223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50" w:hanging="295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70" w:hanging="367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90" w:hanging="439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110" w:hanging="511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830" w:hanging="583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50" w:hanging="655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9" w15:restartNumberingAfterBreak="0">
    <w:nsid w:val="45910E1A"/>
    <w:multiLevelType w:val="multilevel"/>
    <w:tmpl w:val="3EBCF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CC628C"/>
    <w:multiLevelType w:val="multilevel"/>
    <w:tmpl w:val="A60ECF9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F65651E"/>
    <w:multiLevelType w:val="multilevel"/>
    <w:tmpl w:val="F5567A0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021285A"/>
    <w:multiLevelType w:val="multilevel"/>
    <w:tmpl w:val="953CA01E"/>
    <w:lvl w:ilvl="0">
      <w:start w:val="1"/>
      <w:numFmt w:val="bullet"/>
      <w:lvlText w:val=""/>
      <w:lvlJc w:val="left"/>
      <w:pPr>
        <w:ind w:left="0" w:firstLine="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32B24CF"/>
    <w:multiLevelType w:val="multilevel"/>
    <w:tmpl w:val="B3902C0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3FB71F5"/>
    <w:multiLevelType w:val="hybridMultilevel"/>
    <w:tmpl w:val="91389DA4"/>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6FE15D48"/>
    <w:multiLevelType w:val="multilevel"/>
    <w:tmpl w:val="BC409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9067267">
    <w:abstractNumId w:val="15"/>
  </w:num>
  <w:num w:numId="2" w16cid:durableId="120415916">
    <w:abstractNumId w:val="6"/>
  </w:num>
  <w:num w:numId="3" w16cid:durableId="1258371622">
    <w:abstractNumId w:val="8"/>
  </w:num>
  <w:num w:numId="4" w16cid:durableId="1184250017">
    <w:abstractNumId w:val="9"/>
  </w:num>
  <w:num w:numId="5" w16cid:durableId="418870474">
    <w:abstractNumId w:val="5"/>
  </w:num>
  <w:num w:numId="6" w16cid:durableId="2099788336">
    <w:abstractNumId w:val="13"/>
  </w:num>
  <w:num w:numId="7" w16cid:durableId="1787429151">
    <w:abstractNumId w:val="10"/>
  </w:num>
  <w:num w:numId="8" w16cid:durableId="842664186">
    <w:abstractNumId w:val="1"/>
  </w:num>
  <w:num w:numId="9" w16cid:durableId="1857770695">
    <w:abstractNumId w:val="0"/>
  </w:num>
  <w:num w:numId="10" w16cid:durableId="1373186262">
    <w:abstractNumId w:val="2"/>
  </w:num>
  <w:num w:numId="11" w16cid:durableId="1928534352">
    <w:abstractNumId w:val="4"/>
  </w:num>
  <w:num w:numId="12" w16cid:durableId="516041851">
    <w:abstractNumId w:val="11"/>
  </w:num>
  <w:num w:numId="13" w16cid:durableId="110639255">
    <w:abstractNumId w:val="7"/>
  </w:num>
  <w:num w:numId="14" w16cid:durableId="463894367">
    <w:abstractNumId w:val="14"/>
  </w:num>
  <w:num w:numId="15" w16cid:durableId="247348520">
    <w:abstractNumId w:val="12"/>
  </w:num>
  <w:num w:numId="16" w16cid:durableId="17972121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525"/>
    <w:rsid w:val="000240ED"/>
    <w:rsid w:val="00066A08"/>
    <w:rsid w:val="0008556B"/>
    <w:rsid w:val="001A7BF3"/>
    <w:rsid w:val="002C7617"/>
    <w:rsid w:val="00374525"/>
    <w:rsid w:val="003F5F59"/>
    <w:rsid w:val="00430A76"/>
    <w:rsid w:val="004A633A"/>
    <w:rsid w:val="004B0CB4"/>
    <w:rsid w:val="0052639C"/>
    <w:rsid w:val="005C52BB"/>
    <w:rsid w:val="006374C6"/>
    <w:rsid w:val="00752878"/>
    <w:rsid w:val="00787EE3"/>
    <w:rsid w:val="007B3446"/>
    <w:rsid w:val="008537CE"/>
    <w:rsid w:val="008B75DE"/>
    <w:rsid w:val="00956EFD"/>
    <w:rsid w:val="00960D55"/>
    <w:rsid w:val="009D3355"/>
    <w:rsid w:val="009E15D2"/>
    <w:rsid w:val="009E1886"/>
    <w:rsid w:val="00A16415"/>
    <w:rsid w:val="00AB7A2E"/>
    <w:rsid w:val="00AE5161"/>
    <w:rsid w:val="00AE7388"/>
    <w:rsid w:val="00B54FED"/>
    <w:rsid w:val="00C073B5"/>
    <w:rsid w:val="00C8565E"/>
    <w:rsid w:val="00CB2100"/>
    <w:rsid w:val="00D611BE"/>
    <w:rsid w:val="00D91093"/>
    <w:rsid w:val="00E42EDD"/>
    <w:rsid w:val="00E66421"/>
    <w:rsid w:val="00F15847"/>
    <w:rsid w:val="00F63C1A"/>
    <w:rsid w:val="00FD025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A1CCA"/>
  <w15:docId w15:val="{F8DA7339-0FB9-4E5D-A5DF-4326F935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sz w:val="22"/>
        <w:szCs w:val="22"/>
        <w:lang w:val="es-ES" w:eastAsia="es-EC" w:bidi="ar-SA"/>
      </w:rPr>
    </w:rPrDefault>
    <w:pPrDefault>
      <w:pPr>
        <w:spacing w:line="25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lang w:val="es-EC"/>
    </w:rPr>
  </w:style>
  <w:style w:type="paragraph" w:styleId="Ttulo1">
    <w:name w:val="heading 1"/>
    <w:next w:val="Normal"/>
    <w:link w:val="Ttulo1Car"/>
    <w:uiPriority w:val="9"/>
    <w:qFormat/>
    <w:pPr>
      <w:keepNext/>
      <w:keepLines/>
      <w:ind w:left="5277" w:hanging="10"/>
      <w:outlineLvl w:val="0"/>
    </w:pPr>
    <w:rPr>
      <w:color w:val="000000"/>
      <w:sz w:val="24"/>
      <w:lang w:val="es-EC"/>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character" w:styleId="Hipervnculo">
    <w:name w:val="Hyperlink"/>
    <w:basedOn w:val="Fuentedeprrafopredeter"/>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ind w:left="0" w:firstLine="0"/>
    </w:pPr>
    <w:rPr>
      <w:rFonts w:ascii="Times New Roman" w:eastAsia="Times New Roman" w:hAnsi="Times New Roman" w:cs="Times New Roman"/>
      <w:b w:val="0"/>
      <w:color w:val="auto"/>
      <w:sz w:val="24"/>
      <w:szCs w:val="24"/>
      <w:lang w:val="en-US" w:eastAsia="en-US"/>
    </w:rPr>
  </w:style>
  <w:style w:type="character" w:styleId="Textoennegrita">
    <w:name w:val="Strong"/>
    <w:basedOn w:val="Fuentedeprrafopredeter"/>
    <w:uiPriority w:val="22"/>
    <w:qFormat/>
    <w:rPr>
      <w:b/>
      <w:bCs/>
    </w:rPr>
  </w:style>
  <w:style w:type="table" w:styleId="Tablaconcuadrcula">
    <w:name w:val="Table Grid"/>
    <w:basedOn w:val="Tablanormal"/>
    <w:uiPriority w:val="39"/>
    <w:qFormat/>
    <w:pPr>
      <w:spacing w:line="240" w:lineRule="auto"/>
    </w:pPr>
    <w:rPr>
      <w:rFonts w:eastAsiaTheme="minorEastAsia"/>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Calibri" w:eastAsia="Calibri" w:hAnsi="Calibri" w:cs="Calibri"/>
      <w:b/>
      <w:color w:val="000000"/>
      <w:sz w:val="24"/>
      <w:lang w:val="es-EC" w:eastAsia="es-EC"/>
    </w:rPr>
  </w:style>
  <w:style w:type="table" w:customStyle="1" w:styleId="TableGrid">
    <w:name w:val="TableGrid"/>
    <w:qFormat/>
    <w:pPr>
      <w:spacing w:line="240" w:lineRule="auto"/>
    </w:pPr>
    <w:rPr>
      <w:rFonts w:eastAsiaTheme="minorEastAsia"/>
      <w:lang w:val="es-EC"/>
    </w:rPr>
    <w:tblPr>
      <w:tblCellMar>
        <w:top w:w="0" w:type="dxa"/>
        <w:left w:w="0" w:type="dxa"/>
        <w:bottom w:w="0" w:type="dxa"/>
        <w:right w:w="0" w:type="dxa"/>
      </w:tblCellMar>
    </w:tblPr>
  </w:style>
  <w:style w:type="paragraph" w:styleId="Prrafodelista">
    <w:name w:val="List Paragraph"/>
    <w:basedOn w:val="Normal"/>
    <w:uiPriority w:val="34"/>
    <w:qFormat/>
    <w:pPr>
      <w:ind w:left="720"/>
      <w:contextualSpacing/>
    </w:pPr>
  </w:style>
  <w:style w:type="paragraph" w:customStyle="1" w:styleId="Default">
    <w:name w:val="Default"/>
    <w:qFormat/>
    <w:pPr>
      <w:autoSpaceDE w:val="0"/>
      <w:autoSpaceDN w:val="0"/>
      <w:adjustRightInd w:val="0"/>
      <w:spacing w:line="240" w:lineRule="auto"/>
    </w:pPr>
    <w:rPr>
      <w:rFonts w:eastAsiaTheme="minorEastAsia"/>
      <w:color w:val="000000"/>
      <w:sz w:val="24"/>
      <w:szCs w:val="24"/>
      <w:lang w:val="es-EC"/>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48" w:type="dxa"/>
        <w:left w:w="0" w:type="dxa"/>
        <w:bottom w:w="0" w:type="dxa"/>
        <w:right w:w="20" w:type="dxa"/>
      </w:tblCellMar>
    </w:tblPr>
  </w:style>
  <w:style w:type="table" w:customStyle="1" w:styleId="a0">
    <w:basedOn w:val="TableNormal"/>
    <w:pPr>
      <w:spacing w:line="240" w:lineRule="auto"/>
    </w:pPr>
    <w:tblPr>
      <w:tblStyleRowBandSize w:val="1"/>
      <w:tblStyleColBandSize w:val="1"/>
      <w:tblCellMar>
        <w:top w:w="49" w:type="dxa"/>
        <w:left w:w="0" w:type="dxa"/>
        <w:bottom w:w="0" w:type="dxa"/>
        <w:right w:w="23"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742162">
      <w:bodyDiv w:val="1"/>
      <w:marLeft w:val="0"/>
      <w:marRight w:val="0"/>
      <w:marTop w:val="0"/>
      <w:marBottom w:val="0"/>
      <w:divBdr>
        <w:top w:val="none" w:sz="0" w:space="0" w:color="auto"/>
        <w:left w:val="none" w:sz="0" w:space="0" w:color="auto"/>
        <w:bottom w:val="none" w:sz="0" w:space="0" w:color="auto"/>
        <w:right w:val="none" w:sz="0" w:space="0" w:color="auto"/>
      </w:divBdr>
    </w:div>
    <w:div w:id="481701344">
      <w:bodyDiv w:val="1"/>
      <w:marLeft w:val="0"/>
      <w:marRight w:val="0"/>
      <w:marTop w:val="0"/>
      <w:marBottom w:val="0"/>
      <w:divBdr>
        <w:top w:val="none" w:sz="0" w:space="0" w:color="auto"/>
        <w:left w:val="none" w:sz="0" w:space="0" w:color="auto"/>
        <w:bottom w:val="none" w:sz="0" w:space="0" w:color="auto"/>
        <w:right w:val="none" w:sz="0" w:space="0" w:color="auto"/>
      </w:divBdr>
    </w:div>
    <w:div w:id="766468176">
      <w:bodyDiv w:val="1"/>
      <w:marLeft w:val="0"/>
      <w:marRight w:val="0"/>
      <w:marTop w:val="0"/>
      <w:marBottom w:val="0"/>
      <w:divBdr>
        <w:top w:val="none" w:sz="0" w:space="0" w:color="auto"/>
        <w:left w:val="none" w:sz="0" w:space="0" w:color="auto"/>
        <w:bottom w:val="none" w:sz="0" w:space="0" w:color="auto"/>
        <w:right w:val="none" w:sz="0" w:space="0" w:color="auto"/>
      </w:divBdr>
    </w:div>
    <w:div w:id="832374314">
      <w:bodyDiv w:val="1"/>
      <w:marLeft w:val="0"/>
      <w:marRight w:val="0"/>
      <w:marTop w:val="0"/>
      <w:marBottom w:val="0"/>
      <w:divBdr>
        <w:top w:val="none" w:sz="0" w:space="0" w:color="auto"/>
        <w:left w:val="none" w:sz="0" w:space="0" w:color="auto"/>
        <w:bottom w:val="none" w:sz="0" w:space="0" w:color="auto"/>
        <w:right w:val="none" w:sz="0" w:space="0" w:color="auto"/>
      </w:divBdr>
    </w:div>
    <w:div w:id="903832324">
      <w:bodyDiv w:val="1"/>
      <w:marLeft w:val="0"/>
      <w:marRight w:val="0"/>
      <w:marTop w:val="0"/>
      <w:marBottom w:val="0"/>
      <w:divBdr>
        <w:top w:val="none" w:sz="0" w:space="0" w:color="auto"/>
        <w:left w:val="none" w:sz="0" w:space="0" w:color="auto"/>
        <w:bottom w:val="none" w:sz="0" w:space="0" w:color="auto"/>
        <w:right w:val="none" w:sz="0" w:space="0" w:color="auto"/>
      </w:divBdr>
    </w:div>
    <w:div w:id="1104810038">
      <w:bodyDiv w:val="1"/>
      <w:marLeft w:val="0"/>
      <w:marRight w:val="0"/>
      <w:marTop w:val="0"/>
      <w:marBottom w:val="0"/>
      <w:divBdr>
        <w:top w:val="none" w:sz="0" w:space="0" w:color="auto"/>
        <w:left w:val="none" w:sz="0" w:space="0" w:color="auto"/>
        <w:bottom w:val="none" w:sz="0" w:space="0" w:color="auto"/>
        <w:right w:val="none" w:sz="0" w:space="0" w:color="auto"/>
      </w:divBdr>
    </w:div>
    <w:div w:id="1249122416">
      <w:bodyDiv w:val="1"/>
      <w:marLeft w:val="0"/>
      <w:marRight w:val="0"/>
      <w:marTop w:val="0"/>
      <w:marBottom w:val="0"/>
      <w:divBdr>
        <w:top w:val="none" w:sz="0" w:space="0" w:color="auto"/>
        <w:left w:val="none" w:sz="0" w:space="0" w:color="auto"/>
        <w:bottom w:val="none" w:sz="0" w:space="0" w:color="auto"/>
        <w:right w:val="none" w:sz="0" w:space="0" w:color="auto"/>
      </w:divBdr>
    </w:div>
    <w:div w:id="1366979758">
      <w:bodyDiv w:val="1"/>
      <w:marLeft w:val="0"/>
      <w:marRight w:val="0"/>
      <w:marTop w:val="0"/>
      <w:marBottom w:val="0"/>
      <w:divBdr>
        <w:top w:val="none" w:sz="0" w:space="0" w:color="auto"/>
        <w:left w:val="none" w:sz="0" w:space="0" w:color="auto"/>
        <w:bottom w:val="none" w:sz="0" w:space="0" w:color="auto"/>
        <w:right w:val="none" w:sz="0" w:space="0" w:color="auto"/>
      </w:divBdr>
    </w:div>
    <w:div w:id="1734815858">
      <w:bodyDiv w:val="1"/>
      <w:marLeft w:val="0"/>
      <w:marRight w:val="0"/>
      <w:marTop w:val="0"/>
      <w:marBottom w:val="0"/>
      <w:divBdr>
        <w:top w:val="none" w:sz="0" w:space="0" w:color="auto"/>
        <w:left w:val="none" w:sz="0" w:space="0" w:color="auto"/>
        <w:bottom w:val="none" w:sz="0" w:space="0" w:color="auto"/>
        <w:right w:val="none" w:sz="0" w:space="0" w:color="auto"/>
      </w:divBdr>
    </w:div>
    <w:div w:id="1990867090">
      <w:bodyDiv w:val="1"/>
      <w:marLeft w:val="0"/>
      <w:marRight w:val="0"/>
      <w:marTop w:val="0"/>
      <w:marBottom w:val="0"/>
      <w:divBdr>
        <w:top w:val="none" w:sz="0" w:space="0" w:color="auto"/>
        <w:left w:val="none" w:sz="0" w:space="0" w:color="auto"/>
        <w:bottom w:val="none" w:sz="0" w:space="0" w:color="auto"/>
        <w:right w:val="none" w:sz="0" w:space="0" w:color="auto"/>
      </w:divBdr>
    </w:div>
    <w:div w:id="2013681558">
      <w:bodyDiv w:val="1"/>
      <w:marLeft w:val="0"/>
      <w:marRight w:val="0"/>
      <w:marTop w:val="0"/>
      <w:marBottom w:val="0"/>
      <w:divBdr>
        <w:top w:val="none" w:sz="0" w:space="0" w:color="auto"/>
        <w:left w:val="none" w:sz="0" w:space="0" w:color="auto"/>
        <w:bottom w:val="none" w:sz="0" w:space="0" w:color="auto"/>
        <w:right w:val="none" w:sz="0" w:space="0" w:color="auto"/>
      </w:divBdr>
    </w:div>
    <w:div w:id="2127002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PgV57gK-Xow"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3hK2r9D+H4n1Hhsz7kiKJ9s6Bw==">CgMxLjAaJAoBMBIfCh0IB0IZCgVBcmlhbBIQQXJpYWwgVW5pY29kZSBNUxokCgExEh8KHQgHQhkKBUFyaWFsEhBBcmlhbCBVbmljb2RlIE1TGiQKATISHwodCAdCGQoFQXJpYWwSEEFyaWFsIFVuaWNvZGUgTVMyDmguM2FuYjRtancyNno4OAByITFkMDZtcFNJd0RMVFZETl9vRjF5Zk5wWWtHbEZkQmNZcg==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21</Pages>
  <Words>3421</Words>
  <Characters>18816</Characters>
  <Application>Microsoft Office Word</Application>
  <DocSecurity>0</DocSecurity>
  <Lines>156</Lines>
  <Paragraphs>44</Paragraphs>
  <ScaleCrop>false</ScaleCrop>
  <Company/>
  <LinksUpToDate>false</LinksUpToDate>
  <CharactersWithSpaces>22193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Da7ve .....</dc:creator>
  <cp:lastModifiedBy>Usuario</cp:lastModifiedBy>
  <cp:revision>42</cp:revision>
  <dcterms:created xsi:type="dcterms:W3CDTF">2025-04-23T16:04:00Z</dcterms:created>
  <dcterms:modified xsi:type="dcterms:W3CDTF">2026-04-14T19:26:00Z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64A1C0B2C9EC45CDA869EFADB54877DA_13</vt:lpwstr>
  </property>
</Properties>
</file>