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25"/>
        <w:gridCol w:w="4695"/>
        <w:gridCol w:w="2145"/>
        <w:gridCol w:w="1725"/>
        <w:gridCol w:w="1545"/>
        <w:gridCol w:w="1605"/>
        <w:gridCol w:w="1620"/>
        <w:tblGridChange w:id="0">
          <w:tblGrid>
            <w:gridCol w:w="2025"/>
            <w:gridCol w:w="4695"/>
            <w:gridCol w:w="2145"/>
            <w:gridCol w:w="1725"/>
            <w:gridCol w:w="1545"/>
            <w:gridCol w:w="1605"/>
            <w:gridCol w:w="16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shd w:fill="b6d7a8" w:val="clea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PLANIFICACIÓN DE UNIDAD DIDÁCTICA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Datos informativos: 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Nombre de la institución:</w:t>
            </w:r>
          </w:p>
        </w:tc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Nombre del docente: </w:t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Área: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Lenguaje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Grado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EGB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Año Lectivo: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Unidad: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Descubriendo verdad y sabiduría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Objetivo de unidad con enfoque DUA:</w:t>
            </w:r>
          </w:p>
        </w:tc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Desarrollar en los estudiantes la comprensión y producción de textos mediante la aplicación de estrategias de lectura, reflexión fonológica, identificación de la intención comunicativa y elaboración de descripciones, utilizando diversas formas de representación (textos, imágenes y recursos digitales) y múltiples formas de expresión (oral, escrita y gráfica), favoreciendo la participación activa y significativa de todos los estudiantes.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Objetivo de aprendizaje:</w:t>
            </w:r>
          </w:p>
        </w:tc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Distinguir la intención comunicativa de diversos textos de uso cotidiano y producir descripciones (retrato, zoografía y topografía) aplicando estrategias de lectura y reflexión sobre la lengua para comprender y expresar con claridad el propósito del contenido.</w:t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Inserción curricular de la unidad:</w:t>
            </w:r>
          </w:p>
        </w:tc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518795" cy="507365"/>
                  <wp:effectExtent b="0" l="0" r="0" t="0"/>
                  <wp:docPr id="1954425015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7"/>
                          <a:srcRect b="0" l="0" r="84095" t="81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95" cy="5073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/>
              <w:drawing>
                <wp:inline distB="0" distT="0" distL="0" distR="0">
                  <wp:extent cx="518795" cy="507365"/>
                  <wp:effectExtent b="0" l="0" r="0" t="0"/>
                  <wp:docPr id="1954425017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7"/>
                          <a:srcRect b="40078" l="0" r="84095" t="410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95" cy="5073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LL.2.1.1. Distinguir la intención comunicativa (persuadir, expresar emociones, informar, requerir, etc.) que tienen diversos textos de uso cotidiano desde el análisis del propósito de su contenido 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Criterios de Evaluación</w:t>
            </w:r>
          </w:p>
        </w:tc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CE.LL.2.5. Comprende contenidos implícitos y explícitos, emite criterios, opiniones y juicios de valor sobre textos literarios y no literarios, mediante el uso de diferentes estrategias para construir significados.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2,4: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CE.LL.2.9. Utiliza elementos de la lengua apropiados para diferentes tipos de textos narrativos y descriptivos; emplea una diversidad de formatos, recursos y materiales para comunicar ideas con eficiencia.</w:t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3,5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CE.LL.2.1. Diferencia la intención comunicativa de diversos textos de uso cotidiano y expresa con honestidad, opiniones valorativas sobre la utilidad de esos textos.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LL.2.3.5. Desarrollar estrategias cognitivas como lectura de paratextos, establecimiento del propósito de lectura, relectura, relectura selectiva y parafraseo para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autorregular la comprensión de textos.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0" distT="0" distL="0" distR="0">
                  <wp:extent cx="708155" cy="369793"/>
                  <wp:effectExtent b="0" l="0" r="0" t="0"/>
                  <wp:docPr id="195442501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155" cy="36979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 LA LECTURA: DESCUBRIENDO LA VERDAD DE DIOS EN CADA TEXTO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el siguiente texto y responde.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“Dios creó todas las cosas” Basado en Génesis 1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¿Quién creó el mundo?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fue lo primero que Dios creó?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“El Texto Secreto en Partes”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Escribe en tiras de papel una oración bíblica desordenada: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“Dios creó el mundo con sabiduría”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Coloca las tiras en sobres y entrégalas a pequeños grupos.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Deben: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Leer cada palabra.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Ordenarlas correctamente.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Explicar cómo supieron el orden.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preguntas: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pasaría si solo leemos palabras sin entenderlas?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¿Por qué es importante leer con propósito?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Trabajo en equipo y desafío tipo juego.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visual y manipulativo (tiras físicas).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Ordenan físicamente y explican verbalmente su razonamiento.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enseñan los temas de la clase. 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Lectura 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palabra lectura viene del latín lectura, que significa 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acción de leer.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La lectura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lectura es el acto de mirar palabras y entender lo que dicen.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Tipos de lectura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Lectura en voz alta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Lectura en silencio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Lectura mecánica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Lectura comprensiva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 una lectura mecánica de las siguientes palabras. Colorea las que lograste leerlas correctamente en el primer intento.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el siguiente texto usando la lectura comprensiva y contesta las preguntas.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Completa de acuerdo con lo que aprendiste acerca de los tipos de lectura.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 si la lectura es mecánica o comprensiva. Escribe M si es mecánica o C si es comprensiva.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el siguiente texto de manera silenciosa y luego lee en voz alta para el resto de la clase.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“Errores del Lector Apresurado”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Presenta un pequeño texto con errores intencionales (mayúscula mal usada, palabra repetida, idea incoherente).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deben: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Leer.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Detectar errores.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Explicar por qué es importante releer.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preguntas: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estrategia usamos?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¿La relectura ayudó?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Actividad tipo detective.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Texto visual con elementos destacados.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Subrayan, corrigen y justifican.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el siguiente extracto y realiza la actividad.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Hacer énfasis en la aplicación de ortografía.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Ortografía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Regla simple: La letra inicial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Cuando leemos una oración, la primera palabra siempre empieza con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mayúscula.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Ejemplo: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Dios creó el mundo.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Caligrafía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el siguiente texto y luego escríbelo en tu folleto de caligrafía en letra cursiva. Recuerda completar toda la plana. “Dios creó los cielos y la tierra” Génesis 1:1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Escribiendo para la gloria de Dios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Escribe en tu cuaderno una redacción corta con el tema: “Soy obediente porque amo a Dios”. Usa los espacios a continuación para escribir tus ideas principales.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Memoriza el siguiente versículo bíblico y conversa con tus compañeros sobre las siguientes preguntas.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“Mini Programa de Radio: La Lectura Importa”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grupos preparan un pequeño programa radial (2 minutos) donde expliquen: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es la lectura?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¿Por qué es importante comprender?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¿Cómo ayuda a conocer la verdad de Dios?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Pueden usar tono expresivo, música suave o efectos simples (palmas).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Simulación creativa.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auditivo y oral.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Expresión oral estructurada y argumentativa.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del libro: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/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https://www.youtube.com/watch?v=HZlegJPijcU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 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/>
            </w:pP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https://wordwall.net/es/resource/3289703/lectura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adicional: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https://www.youtube.com/watch?v=B-eiTiDs7-Y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 </w:t>
            </w:r>
          </w:p>
          <w:p w:rsidR="00000000" w:rsidDel="00000000" w:rsidP="00000000" w:rsidRDefault="00000000" w:rsidRPr="00000000" w14:paraId="000001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</w:t>
            </w:r>
          </w:p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recursos audiovisuales (videos y Wordwall). Esto permite que los estudiantes accedan al contenido a través de canales visuales, auditivos y prácticos, facilitando la comprensión de los tipos de lectura y de las estrategias cognitivas.</w:t>
            </w:r>
          </w:p>
          <w:p w:rsidR="00000000" w:rsidDel="00000000" w:rsidP="00000000" w:rsidRDefault="00000000" w:rsidRPr="00000000" w14:paraId="000001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brinda diversidad de formas para que los estudiantes demuestren lo aprendido, como responder preguntas, ordenar palabras, corregir errores, realizar caligrafía, redactar textos, memorizar versículos y participar en exposiciones orales. Estas actividades permiten expresar la comprensión de manera escrita y oral, al mismo tiempo que aplican estrategias como la relectura y el análisis, favoreciendo la autorregulación de la comprensión lectora.</w:t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lección 1 se promueve el compromiso al involucrar a los estudiantes en actividades dinámicas y significativas como el “Texto Secreto en Partes”, la detección de errores y el Mini Programa de Radio, que convierten la lectura en un reto activo y colaborativo. Además, al relacionar la lectura con el descubrimiento de la verdad de Dios, se fortalece la motivación intrínseca y se da propósito al aprendizaje, favoreciendo la participación constante de los niños de 8 y 9 años.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23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30"/>
              <w:tblGridChange w:id="0">
                <w:tblGrid>
                  <w:gridCol w:w="230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1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verdadera obediencia nace de un corazón que quiere agradar a Dios.</w:t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Génesis 1:1 Lucas 11:28</w:t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</w:t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 de Educación Clásica de Lengua y Literatura – 3.º EGB</w:t>
            </w:r>
          </w:p>
          <w:p w:rsidR="00000000" w:rsidDel="00000000" w:rsidP="00000000" w:rsidRDefault="00000000" w:rsidRPr="00000000" w14:paraId="000001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Biblia</w:t>
            </w:r>
          </w:p>
          <w:p w:rsidR="00000000" w:rsidDel="00000000" w:rsidP="00000000" w:rsidRDefault="00000000" w:rsidRPr="00000000" w14:paraId="000001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Tiras de papel con oración desordenada (“Dios creó el mundo con sabiduría”).</w:t>
            </w:r>
          </w:p>
          <w:p w:rsidR="00000000" w:rsidDel="00000000" w:rsidP="00000000" w:rsidRDefault="00000000" w:rsidRPr="00000000" w14:paraId="000001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 con errores intencionales para relectura.</w:t>
            </w:r>
          </w:p>
          <w:p w:rsidR="00000000" w:rsidDel="00000000" w:rsidP="00000000" w:rsidRDefault="00000000" w:rsidRPr="00000000" w14:paraId="000001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 y folleto de caligrafía.</w:t>
            </w:r>
          </w:p>
          <w:p w:rsidR="00000000" w:rsidDel="00000000" w:rsidP="00000000" w:rsidRDefault="00000000" w:rsidRPr="00000000" w14:paraId="000001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Extractos de lectura del libro.</w:t>
            </w:r>
          </w:p>
          <w:p w:rsidR="00000000" w:rsidDel="00000000" w:rsidP="00000000" w:rsidRDefault="00000000" w:rsidRPr="00000000" w14:paraId="000001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Versículo bíblico para memorización.</w:t>
            </w:r>
          </w:p>
          <w:p w:rsidR="00000000" w:rsidDel="00000000" w:rsidP="00000000" w:rsidRDefault="00000000" w:rsidRPr="00000000" w14:paraId="000001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Videos (YouTube).</w:t>
            </w:r>
          </w:p>
          <w:p w:rsidR="00000000" w:rsidDel="00000000" w:rsidP="00000000" w:rsidRDefault="00000000" w:rsidRPr="00000000" w14:paraId="000001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Plataforma digital Wordwall.</w:t>
            </w:r>
          </w:p>
          <w:p w:rsidR="00000000" w:rsidDel="00000000" w:rsidP="00000000" w:rsidRDefault="00000000" w:rsidRPr="00000000" w14:paraId="000001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3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30"/>
              <w:tblGridChange w:id="0">
                <w:tblGrid>
                  <w:gridCol w:w="230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33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 </w:t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Construye los significados de un texto a partir del establecimiento de relaciones de semejanza-diferencia, objeto-atributo, antecedente-consecuente, secuencia temporal, problema-solución, concepto-ejemplo. (Ref. I.LL.2.5.1.) (I.3., I.4.)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 </w:t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Lectura dirigida (voz alta y silenciosa).</w:t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Trabajo colaborativo en pequeños grupos.</w:t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Técnica de relectura y relectura selectiva.</w:t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Detección y corrección de errores.</w:t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Memorización y repetición guiada.</w:t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Producción escrita (redacción corta).</w:t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Exposición oral (programa radial).</w:t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 de cotejo para participación en lectura.</w:t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directa durante trabajo grupal.</w:t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Revisión de ejercicios escritos (identificación de tipos de lectura).</w:t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Evaluación de redacción corta en cuaderno.</w:t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Verificación de memorización del versículo.</w:t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Retroalimentación oral durante exposiciones</w:t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Aplicar progresivamente las reglas de escritura mediante la reflexión </w:t>
            </w:r>
          </w:p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fonológica en la escritura ortográfica de fonemas según el número de </w:t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sílabas. Ref. LL.2.4.7.</w:t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 LA SÍLABA: CADA PALABRA BUENA EDIFICA</w:t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el siguiente texto y responde.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Escoge la palabra más importante para ti de la lectura y sepárala en sílabas.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¿Por qué es importante escuchar con atención, tanto a Dios como a las palabras que leemos?</w:t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“La Bomba Silábica”</w:t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coloca música mientras los estudiantes pasan una pelota.</w:t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Cuando la música se detiene, el estudiante que tiene la pelota:</w:t>
            </w:r>
          </w:p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Dice una palabra relacionada con valores o la lectura.</w:t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separa en sílabas.</w:t>
            </w:r>
          </w:p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Dice si es mono, bi, tri o polisílaba.</w:t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lo hace correctamente, todos repiten marcando los golpes de voz con pasos en el suelo.</w:t>
            </w:r>
          </w:p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Actividad dinámica y lúdica que mantiene motivación.</w:t>
            </w:r>
          </w:p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auditivo y kinestésico (movimiento + sonido).</w:t>
            </w:r>
          </w:p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Expresión oral con apoyo corporal.</w:t>
            </w:r>
          </w:p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enseñan los temas de la clase </w:t>
            </w:r>
          </w:p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La sílaba</w:t>
            </w:r>
          </w:p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palabra “sílaba” viene del latín “syllaba”, que </w:t>
            </w:r>
          </w:p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significa “reunión”, “conjunto” o “lo que se toma junto”. </w:t>
            </w:r>
          </w:p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La sílaba</w:t>
            </w:r>
          </w:p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Una sílaba es cada golpe de voz que damos al pronunciar una palabra. Es una </w:t>
            </w:r>
          </w:p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parte o pedacito de una palabra que siempre tiene al menos una vocal.</w:t>
            </w:r>
          </w:p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acuerdo con el número de sílabas en una palabra podemos clasificarlas de la siguiente manera:</w:t>
            </w:r>
          </w:p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Monosílabas</w:t>
            </w:r>
          </w:p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Bisílabas</w:t>
            </w:r>
          </w:p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Trisílabas</w:t>
            </w:r>
          </w:p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Polisílabas</w:t>
            </w:r>
          </w:p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– Razonemos</w:t>
            </w:r>
          </w:p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las siguientes palabras y sepáralas en sílabas. Sigue el ejemplo.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Completa las siguientes palabras con las sílabas correspondientes.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Clasifica las siguientes palabras de acuerdo con el número de sílabas.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Ordena las sílabas para formar palabras y escríbelas. Luego, dibújalas.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Ubica las sílabas de cada palabra en el lugar correcto en la tabla.</w:t>
            </w:r>
          </w:p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“La Sílaba Intrusa”</w:t>
            </w:r>
          </w:p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presentan palabras donde una sílaba no pertenece (ej.: con-fi-ar-te / pro-me-sa-lu).</w:t>
            </w:r>
          </w:p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deben:</w:t>
            </w:r>
          </w:p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Identificar la sílaba intrusa.</w:t>
            </w:r>
          </w:p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Explicar por qué no corresponde.</w:t>
            </w:r>
          </w:p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Reconstruir la palabra correcta.</w:t>
            </w:r>
          </w:p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Desafío tipo acertijo.</w:t>
            </w:r>
          </w:p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Análisis visual de estructura.</w:t>
            </w:r>
          </w:p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Justificación verbal o escrita.</w:t>
            </w:r>
          </w:p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el texto y realiza la actividad.</w:t>
            </w:r>
          </w:p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Escoge tres palabras de la lectura “La prueba del amor de Abraham”, sepáralas en sílabas y pinta la sílaba tónica. Sigue el ejemplo.</w:t>
            </w:r>
          </w:p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Caligrafía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el siguiente versículo y luego escríbelo en tu folleto de caligrafía en letra cursiva. Recuerda completar toda la plana.</w:t>
            </w:r>
          </w:p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Escribiendo para la gloria de Dios. Escribe en tu cuaderno una redacción corta con el tema: “Debemos confiar en Dios todo el tiempo”. Usa los espacios a continuación para escribir tus ideas principales.</w:t>
            </w:r>
          </w:p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“El Debate de las Sílabas”</w:t>
            </w:r>
          </w:p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presentan dos palabras (ej.: fe y obediencia).</w:t>
            </w:r>
          </w:p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deben argumentar:</w:t>
            </w:r>
          </w:p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¿Cuál tiene más fuerza en la historia?</w:t>
            </w:r>
          </w:p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¿Cómo influye el número de sílabas en la pronunciación?</w:t>
            </w:r>
          </w:p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Separarlas y marcar la sílaba tónica.</w:t>
            </w:r>
          </w:p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fomenta respeto al turno de palabra.</w:t>
            </w:r>
          </w:p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Debate estructurado.</w:t>
            </w:r>
          </w:p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Análisis fonológico y significado.</w:t>
            </w:r>
          </w:p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Argumentación oral.</w:t>
            </w:r>
          </w:p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Lee nuevamente la lectura “La prueba de amor de Abraham” y contesta las </w:t>
            </w:r>
          </w:p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preguntas.</w:t>
            </w:r>
          </w:p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“Mi Caja de Palabras que Edifican”</w:t>
            </w:r>
          </w:p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estudiante crea en casa una pequeña caja decorada.</w:t>
            </w:r>
          </w:p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Debe:</w:t>
            </w:r>
          </w:p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Escribir 8 palabras que edifiquen.</w:t>
            </w:r>
          </w:p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Separarlas en sílabas.</w:t>
            </w:r>
          </w:p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Clasificarlas.</w:t>
            </w:r>
          </w:p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Leerlas a su familia marcando los golpes de voz.</w:t>
            </w:r>
          </w:p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 clase comparten 2 palabras y explican su clasificación.</w:t>
            </w:r>
          </w:p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Conexión emocional y familiar.</w:t>
            </w:r>
          </w:p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Visual, auditiva y escrita.</w:t>
            </w:r>
          </w:p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Producción autónoma y socialización.</w:t>
            </w:r>
          </w:p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libro: </w:t>
            </w:r>
          </w:p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rPr/>
            </w:pPr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https://www.youtube.com/watch?v=Nqwfd66AGxk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https://wordwall.net/es/resource/4530271/separar-en-s%C3%ADlabas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adicional:</w:t>
            </w:r>
          </w:p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https://www.youtube.com/watch?v=m2-i8Hce5oQ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</w:t>
            </w:r>
          </w:p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 </w:t>
            </w:r>
          </w:p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concepto de sílaba se presenta de diversas formas: explicación clara de su definición y clasificación, ejercicios de separación y organización en tablas, identificación de sílaba tónica y apoyo multimedia con videos y recursos interactivos, lo que permite que los estudiantes comprendan el contenido a través de estímulos visuales, auditivos y estructurales adecuados a su nivel.</w:t>
            </w:r>
          </w:p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demuestran lo aprendido mediante múltiples formas de expresión, como la separación oral de sílabas, argumentación en debates, redacción y caligrafía, clasificación escrita y actividades creativas en casa, lo que les permite aplicar progresivamente las reglas de escritura y reflexionar fonológicamente según su propio ritmo y estilo de aprendizaje.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lección se promueve la motivación y el interés de los estudiantes mediante actividades dinámicas como “La Bomba Silábica”, “La Sílaba Intrusa”, el debate y la creación de la “Caja de Palabras que Edifican”, las cuales conectan el aprendizaje de la sílaba con valores y con la lectura bíblica, favoreciendo la participación activa, la interacción social y el sentido significativo del contenido para niños de 8 y 9 años.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22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Dios desea que confiemos y obedezcamos su voluntad, aun cuando no entendamos todo.</w:t>
            </w:r>
          </w:p>
          <w:p w:rsidR="00000000" w:rsidDel="00000000" w:rsidP="00000000" w:rsidRDefault="00000000" w:rsidRPr="00000000" w14:paraId="000002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2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Génesis 19 Génesis 22:1-14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</w:t>
            </w:r>
          </w:p>
          <w:p w:rsidR="00000000" w:rsidDel="00000000" w:rsidP="00000000" w:rsidRDefault="00000000" w:rsidRPr="00000000" w14:paraId="000002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 de Educación Clásica de Lengua y Literatura – 3.º EGB</w:t>
            </w:r>
          </w:p>
          <w:p w:rsidR="00000000" w:rsidDel="00000000" w:rsidP="00000000" w:rsidRDefault="00000000" w:rsidRPr="00000000" w14:paraId="000002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Biblia</w:t>
            </w:r>
          </w:p>
          <w:p w:rsidR="00000000" w:rsidDel="00000000" w:rsidP="00000000" w:rsidRDefault="00000000" w:rsidRPr="00000000" w14:paraId="000002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Libro o folleto del estudiante</w:t>
            </w:r>
          </w:p>
          <w:p w:rsidR="00000000" w:rsidDel="00000000" w:rsidP="00000000" w:rsidRDefault="00000000" w:rsidRPr="00000000" w14:paraId="000002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</w:t>
            </w:r>
          </w:p>
          <w:p w:rsidR="00000000" w:rsidDel="00000000" w:rsidP="00000000" w:rsidRDefault="00000000" w:rsidRPr="00000000" w14:paraId="000002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Tabla de clasificación de sílabas</w:t>
            </w:r>
          </w:p>
          <w:p w:rsidR="00000000" w:rsidDel="00000000" w:rsidP="00000000" w:rsidRDefault="00000000" w:rsidRPr="00000000" w14:paraId="000002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Versículo para caligrafía</w:t>
            </w:r>
          </w:p>
          <w:p w:rsidR="00000000" w:rsidDel="00000000" w:rsidP="00000000" w:rsidRDefault="00000000" w:rsidRPr="00000000" w14:paraId="000002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Pelota (actividad “Bomba Silábica”)</w:t>
            </w:r>
          </w:p>
          <w:p w:rsidR="00000000" w:rsidDel="00000000" w:rsidP="00000000" w:rsidRDefault="00000000" w:rsidRPr="00000000" w14:paraId="000002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2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Tarjetas o palabras escritas para separación silábica</w:t>
            </w:r>
          </w:p>
          <w:p w:rsidR="00000000" w:rsidDel="00000000" w:rsidP="00000000" w:rsidRDefault="00000000" w:rsidRPr="00000000" w14:paraId="000002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libro (YouTube)</w:t>
            </w:r>
          </w:p>
          <w:p w:rsidR="00000000" w:rsidDel="00000000" w:rsidP="00000000" w:rsidRDefault="00000000" w:rsidRPr="00000000" w14:paraId="000002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Recurso digital Wordwall</w:t>
            </w:r>
          </w:p>
          <w:p w:rsidR="00000000" w:rsidDel="00000000" w:rsidP="00000000" w:rsidRDefault="00000000" w:rsidRPr="00000000" w14:paraId="000002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adicional de apoyo.</w:t>
            </w:r>
          </w:p>
          <w:p w:rsidR="00000000" w:rsidDel="00000000" w:rsidP="00000000" w:rsidRDefault="00000000" w:rsidRPr="00000000" w14:paraId="000002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31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315"/>
              <w:tblGridChange w:id="0">
                <w:tblGrid>
                  <w:gridCol w:w="131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4B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 </w:t>
            </w:r>
          </w:p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Aplica progresivamente las</w:t>
            </w:r>
          </w:p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reglas de escritura mediante la reflexión</w:t>
            </w:r>
          </w:p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fonológica en la escritura ortográfica de</w:t>
            </w:r>
          </w:p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fonemas que tienen dos y tres representaciones gráficas. Ref. I.LL.2.9.2.  (I.3.)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 </w:t>
            </w:r>
          </w:p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Lectura comprensiva</w:t>
            </w:r>
          </w:p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Separación silábica guiada</w:t>
            </w:r>
          </w:p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Clasificación de palabras según número de sílabas</w:t>
            </w:r>
          </w:p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Ejercitación práctica (completar, ordenar, ubicar en tabla)</w:t>
            </w:r>
          </w:p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Debate estructurado</w:t>
            </w:r>
          </w:p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Caligrafía dirigida</w:t>
            </w:r>
          </w:p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Redacción guiada</w:t>
            </w:r>
          </w:p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Juego didáctico</w:t>
            </w:r>
          </w:p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Análisis fonológico</w:t>
            </w:r>
          </w:p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Socialización oral.</w:t>
            </w:r>
          </w:p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</w:p>
          <w:p w:rsidR="00000000" w:rsidDel="00000000" w:rsidP="00000000" w:rsidRDefault="00000000" w:rsidRPr="00000000" w14:paraId="000002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 del estudiante</w:t>
            </w:r>
          </w:p>
          <w:p w:rsidR="00000000" w:rsidDel="00000000" w:rsidP="00000000" w:rsidRDefault="00000000" w:rsidRPr="00000000" w14:paraId="000002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Tabla de clasificación completada</w:t>
            </w:r>
          </w:p>
          <w:p w:rsidR="00000000" w:rsidDel="00000000" w:rsidP="00000000" w:rsidRDefault="00000000" w:rsidRPr="00000000" w14:paraId="000002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Redacción escrita</w:t>
            </w:r>
          </w:p>
          <w:p w:rsidR="00000000" w:rsidDel="00000000" w:rsidP="00000000" w:rsidRDefault="00000000" w:rsidRPr="00000000" w14:paraId="000002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Ejercicios resueltos en el libro</w:t>
            </w:r>
          </w:p>
          <w:p w:rsidR="00000000" w:rsidDel="00000000" w:rsidP="00000000" w:rsidRDefault="00000000" w:rsidRPr="00000000" w14:paraId="000002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Producción en caligrafía</w:t>
            </w:r>
          </w:p>
          <w:p w:rsidR="00000000" w:rsidDel="00000000" w:rsidP="00000000" w:rsidRDefault="00000000" w:rsidRPr="00000000" w14:paraId="000002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Participación oral en debate</w:t>
            </w:r>
          </w:p>
          <w:p w:rsidR="00000000" w:rsidDel="00000000" w:rsidP="00000000" w:rsidRDefault="00000000" w:rsidRPr="00000000" w14:paraId="000002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 digital Wordwall.</w:t>
            </w:r>
          </w:p>
          <w:p w:rsidR="00000000" w:rsidDel="00000000" w:rsidP="00000000" w:rsidRDefault="00000000" w:rsidRPr="00000000" w14:paraId="000002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 </w:t>
            </w:r>
          </w:p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LL.2.1.1. Distinguir la intención comunicativa</w:t>
            </w:r>
          </w:p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(persuadir, expresar emociones, informar,</w:t>
            </w:r>
          </w:p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requerir, etc.) que tienen diversos textos de</w:t>
            </w:r>
          </w:p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uso cotidiano desde el análisis del propósito</w:t>
            </w:r>
          </w:p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su contenido.</w:t>
            </w:r>
          </w:p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1158875" cy="360045"/>
                  <wp:effectExtent b="0" l="0" r="0" t="0"/>
                  <wp:docPr id="195442501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3600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 EL TEXTO Y SU CLASIFICACIÓN: CÓMO ENTENDER LO QUE UN TEXTO COMUNICA</w:t>
            </w:r>
          </w:p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el siguiente texto.</w:t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 con tus compañeros.</w:t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 ¿Por qué crees que Eliezer oró antes de buscar esposa para Isaac? ¿Qué nos enseña esto sobre pedir la guía de Dios?</w:t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 Rebeca mostró amabilidad al dar agua a los camellos. ¿Cómo puedes mostrar ese mismo corazón servicial en tu familia y escuela?</w:t>
            </w:r>
          </w:p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“El Semáforo del Mensaje”</w:t>
            </w:r>
          </w:p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Dibuja un semáforo grande en el pizarrón.</w:t>
            </w:r>
          </w:p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Lee distintos textos cortos (muy breves).</w:t>
            </w:r>
          </w:p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levantan:</w:t>
            </w:r>
          </w:p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🟢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Si el texto cuenta una historia</w:t>
            </w:r>
          </w:p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🟡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Si el texto enseña cómo hacer algo</w:t>
            </w:r>
          </w:p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🔴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Si no están seguros</w:t>
            </w:r>
          </w:p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deben justificar su elección.</w:t>
            </w:r>
          </w:p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Después se mueven físicamente al lado del cartel que representa su respuesta.</w:t>
            </w:r>
          </w:p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Movimiento y toma rápida de decisiones.</w:t>
            </w:r>
          </w:p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 colores y lectura auditiva.</w:t>
            </w:r>
          </w:p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Respuesta física, oral y visual.</w:t>
            </w:r>
          </w:p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enseñan los temas de la clase. </w:t>
            </w:r>
          </w:p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palabra texto viene del latín “textus”, que significa “tejido” o “algo entrelazado”. Se usaba para describir algo que estaba unido o trenzado, igual que los hilos de una tela.</w:t>
            </w:r>
          </w:p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¿Qué es un texto?</w:t>
            </w:r>
          </w:p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 texto es un conjunto de palabras ordenadas que comunican una idea, un </w:t>
            </w:r>
          </w:p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mensaje o una historia. Puede ser corto o largo, y siempre tiene un propósito.</w:t>
            </w:r>
          </w:p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Tipos de textos</w:t>
            </w:r>
          </w:p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Texto narrativo</w:t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Texto instructivo</w:t>
            </w:r>
          </w:p>
          <w:p w:rsidR="00000000" w:rsidDel="00000000" w:rsidP="00000000" w:rsidRDefault="00000000" w:rsidRPr="00000000" w14:paraId="000002C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– Razonemos</w:t>
            </w:r>
          </w:p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bookmarkStart w:colFirst="0" w:colLast="0" w:name="_heading=h.r6r9anwy5175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cada ejemplo y relaciona con el texto instructivo o texto narrativo.</w:t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el siguiente texto narrativo y contesta las preguntas.</w:t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Analiza el siguiente texto instructivo y escribe sus partes.</w:t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Ordena los siguientes pasos de la receta para hacer huevo frito.</w:t>
            </w:r>
          </w:p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Dibuja una historia de tres partes y responde las preguntas.</w:t>
            </w:r>
          </w:p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“El Texto al Revés”</w:t>
            </w:r>
          </w:p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Entrega textos mezclados donde:</w:t>
            </w:r>
          </w:p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 narrativo tiene números.</w:t>
            </w:r>
          </w:p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 instructivo tiene personajes.</w:t>
            </w:r>
          </w:p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deben detectar qué está “mal estructurado” y corregirlo.</w:t>
            </w:r>
          </w:p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Ejemplo:</w:t>
            </w:r>
          </w:p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 cuento que dice:</w:t>
            </w:r>
          </w:p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“Paso 1: El lobo llegó al bosque.”</w:t>
            </w:r>
          </w:p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Deben reorganizarlo correctamente según su tipo.</w:t>
            </w:r>
          </w:p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2E6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Reto intelectual tipo “error intencional”.</w:t>
            </w:r>
          </w:p>
          <w:p w:rsidR="00000000" w:rsidDel="00000000" w:rsidP="00000000" w:rsidRDefault="00000000" w:rsidRPr="00000000" w14:paraId="000002E8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Comparación visual de estructuras.</w:t>
            </w:r>
          </w:p>
          <w:p w:rsidR="00000000" w:rsidDel="00000000" w:rsidP="00000000" w:rsidRDefault="00000000" w:rsidRPr="00000000" w14:paraId="000002EA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Corrección escrita y explicación del cambio.</w:t>
            </w:r>
          </w:p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2F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el siguiente texto y realiza la actividad.</w:t>
            </w:r>
          </w:p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Ortografía. Uso de m antes de p y b • Cuando una palabra tiene una sílaba que empieza con p o b, siempre se escribe m antes.</w:t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Caligrafía</w:t>
            </w:r>
          </w:p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el siguiente versículo y luego escríbelo en tu folleto de caligrafía en letra cursiva. Recuerda completar toda la plana.</w:t>
            </w:r>
          </w:p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Escribiendo para la gloria de Dios</w:t>
            </w:r>
          </w:p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Escribe en tu cuaderno una redacción corta con el tema: “Dios usa toda circunstancia para purificarnos”. Usa los espacios a continuación para escribir tus ideas principales.  </w:t>
            </w:r>
          </w:p>
          <w:p w:rsidR="00000000" w:rsidDel="00000000" w:rsidP="00000000" w:rsidRDefault="00000000" w:rsidRPr="00000000" w14:paraId="000002F7">
            <w:pPr>
              <w:widowControl w:val="0"/>
              <w:tabs>
                <w:tab w:val="left" w:leader="none" w:pos="2880"/>
              </w:tabs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widowControl w:val="0"/>
              <w:tabs>
                <w:tab w:val="left" w:leader="none" w:pos="2880"/>
              </w:tabs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F9">
            <w:pPr>
              <w:widowControl w:val="0"/>
              <w:tabs>
                <w:tab w:val="left" w:leader="none" w:pos="2880"/>
              </w:tabs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“Cambio de Final”</w:t>
            </w:r>
          </w:p>
          <w:p w:rsidR="00000000" w:rsidDel="00000000" w:rsidP="00000000" w:rsidRDefault="00000000" w:rsidRPr="00000000" w14:paraId="000002FB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estudiante recibe un texto narrativo corto.</w:t>
            </w:r>
          </w:p>
          <w:p w:rsidR="00000000" w:rsidDel="00000000" w:rsidP="00000000" w:rsidRDefault="00000000" w:rsidRPr="00000000" w14:paraId="000002FD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 transformarlo en instructivo.</w:t>
            </w:r>
          </w:p>
          <w:p w:rsidR="00000000" w:rsidDel="00000000" w:rsidP="00000000" w:rsidRDefault="00000000" w:rsidRPr="00000000" w14:paraId="000002FF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Ejemplo:</w:t>
            </w:r>
          </w:p>
          <w:p w:rsidR="00000000" w:rsidDel="00000000" w:rsidP="00000000" w:rsidRDefault="00000000" w:rsidRPr="00000000" w14:paraId="00000300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sdt>
              <w:sdtPr>
                <w:id w:val="1437036459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Un cuento sobre cómo sembrar → convertirlo en pasos para sembrar.</w:t>
                </w:r>
              </w:sdtContent>
            </w:sdt>
          </w:p>
          <w:p w:rsidR="00000000" w:rsidDel="00000000" w:rsidP="00000000" w:rsidRDefault="00000000" w:rsidRPr="00000000" w14:paraId="00000302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explican:</w:t>
            </w:r>
          </w:p>
          <w:p w:rsidR="00000000" w:rsidDel="00000000" w:rsidP="00000000" w:rsidRDefault="00000000" w:rsidRPr="00000000" w14:paraId="00000304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tuvieron que cambiar?</w:t>
            </w:r>
          </w:p>
          <w:p w:rsidR="00000000" w:rsidDel="00000000" w:rsidP="00000000" w:rsidRDefault="00000000" w:rsidRPr="00000000" w14:paraId="00000306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elementos ya no servían?</w:t>
            </w:r>
          </w:p>
          <w:p w:rsidR="00000000" w:rsidDel="00000000" w:rsidP="00000000" w:rsidRDefault="00000000" w:rsidRPr="00000000" w14:paraId="00000308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intención cambió?</w:t>
            </w:r>
          </w:p>
          <w:p w:rsidR="00000000" w:rsidDel="00000000" w:rsidP="00000000" w:rsidRDefault="00000000" w:rsidRPr="00000000" w14:paraId="0000030A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widowControl w:val="0"/>
              <w:tabs>
                <w:tab w:val="left" w:leader="none" w:pos="2880"/>
              </w:tabs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30C">
            <w:pPr>
              <w:widowControl w:val="0"/>
              <w:tabs>
                <w:tab w:val="left" w:leader="none" w:pos="2880"/>
              </w:tabs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Creatividad transformadora.</w:t>
            </w:r>
          </w:p>
          <w:p w:rsidR="00000000" w:rsidDel="00000000" w:rsidP="00000000" w:rsidRDefault="00000000" w:rsidRPr="00000000" w14:paraId="0000030E">
            <w:pPr>
              <w:widowControl w:val="0"/>
              <w:tabs>
                <w:tab w:val="left" w:leader="none" w:pos="2880"/>
              </w:tabs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Análisis comparativo entre estructuras.</w:t>
            </w:r>
          </w:p>
          <w:p w:rsidR="00000000" w:rsidDel="00000000" w:rsidP="00000000" w:rsidRDefault="00000000" w:rsidRPr="00000000" w14:paraId="00000310">
            <w:pPr>
              <w:widowControl w:val="0"/>
              <w:tabs>
                <w:tab w:val="left" w:leader="none" w:pos="2880"/>
              </w:tabs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Producción escrita y argumentación oral.</w:t>
            </w:r>
          </w:p>
          <w:p w:rsidR="00000000" w:rsidDel="00000000" w:rsidP="00000000" w:rsidRDefault="00000000" w:rsidRPr="00000000" w14:paraId="00000312">
            <w:pPr>
              <w:widowControl w:val="0"/>
              <w:tabs>
                <w:tab w:val="left" w:leader="none" w:pos="2880"/>
              </w:tabs>
              <w:spacing w:line="240" w:lineRule="auto"/>
              <w:ind w:firstLine="288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la siguiente receta y escribe un título creativo.</w:t>
            </w:r>
          </w:p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“El Texto Vive en Mi Casa”</w:t>
            </w:r>
          </w:p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deben buscar en casa:</w:t>
            </w:r>
          </w:p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 texto narrativo real.</w:t>
            </w:r>
          </w:p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 texto instructivo real.</w:t>
            </w:r>
          </w:p>
          <w:p w:rsidR="00000000" w:rsidDel="00000000" w:rsidP="00000000" w:rsidRDefault="00000000" w:rsidRPr="00000000" w14:paraId="000003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 día siguiente:</w:t>
            </w:r>
          </w:p>
          <w:p w:rsidR="00000000" w:rsidDel="00000000" w:rsidP="00000000" w:rsidRDefault="00000000" w:rsidRPr="00000000" w14:paraId="000003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 presentan.</w:t>
            </w:r>
          </w:p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Explican su intención comunicativa.</w:t>
            </w:r>
          </w:p>
          <w:p w:rsidR="00000000" w:rsidDel="00000000" w:rsidP="00000000" w:rsidRDefault="00000000" w:rsidRPr="00000000" w14:paraId="000003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Justifican su clasificación.</w:t>
            </w:r>
          </w:p>
          <w:p w:rsidR="00000000" w:rsidDel="00000000" w:rsidP="00000000" w:rsidRDefault="00000000" w:rsidRPr="00000000" w14:paraId="000003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pueden repetir ejemplos de compañeros.</w:t>
            </w:r>
          </w:p>
          <w:p w:rsidR="00000000" w:rsidDel="00000000" w:rsidP="00000000" w:rsidRDefault="00000000" w:rsidRPr="00000000" w14:paraId="000003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32E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Conexión con la vida real.</w:t>
            </w:r>
          </w:p>
          <w:p w:rsidR="00000000" w:rsidDel="00000000" w:rsidP="00000000" w:rsidRDefault="00000000" w:rsidRPr="00000000" w14:paraId="00000330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 textos auténticos.</w:t>
            </w:r>
          </w:p>
          <w:p w:rsidR="00000000" w:rsidDel="00000000" w:rsidP="00000000" w:rsidRDefault="00000000" w:rsidRPr="00000000" w14:paraId="00000332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Presentación oral y clasificación argumentada.</w:t>
            </w:r>
          </w:p>
          <w:p w:rsidR="00000000" w:rsidDel="00000000" w:rsidP="00000000" w:rsidRDefault="00000000" w:rsidRPr="00000000" w14:paraId="0000033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33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libro: </w:t>
            </w:r>
          </w:p>
          <w:p w:rsidR="00000000" w:rsidDel="00000000" w:rsidP="00000000" w:rsidRDefault="00000000" w:rsidRPr="00000000" w14:paraId="0000033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https://www.youtube.com/watch?v=_vRqwEbzf7A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 </w:t>
            </w:r>
          </w:p>
          <w:p w:rsidR="00000000" w:rsidDel="00000000" w:rsidP="00000000" w:rsidRDefault="00000000" w:rsidRPr="00000000" w14:paraId="0000033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widowControl w:val="0"/>
              <w:spacing w:line="240" w:lineRule="auto"/>
              <w:rPr/>
            </w:pPr>
            <w:hyperlink r:id="rId1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https://wordwall.net/es/resource/5172181/texto-instructivo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adicional: </w:t>
            </w:r>
            <w:hyperlink r:id="rId18">
              <w:r w:rsidDel="00000000" w:rsidR="00000000" w:rsidRPr="00000000">
                <w:rPr>
                  <w:b w:val="1"/>
                  <w:bCs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https://www.youtube.com/watch?v=38O4UKNaYzc</w:t>
              </w:r>
            </w:hyperlink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</w:t>
            </w:r>
          </w:p>
          <w:p w:rsidR="00000000" w:rsidDel="00000000" w:rsidP="00000000" w:rsidRDefault="00000000" w:rsidRPr="00000000" w14:paraId="0000034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 </w:t>
            </w:r>
          </w:p>
          <w:p w:rsidR="00000000" w:rsidDel="00000000" w:rsidP="00000000" w:rsidRDefault="00000000" w:rsidRPr="00000000" w14:paraId="000003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principio de representación se aplica al explicar el concepto de texto desde su origen etimológico (“textus”) utilizando comparaciones visuales como el tejido, al presentar ejemplos concretos de textos narrativos e instructivos para su análisis, y al reforzar el contenido mediante recursos audiovisuales como videos y actividades digitales en Wordwall, ofreciendo múltiples formas de presentar la información y facilitar la comprensión.</w:t>
            </w:r>
          </w:p>
          <w:p w:rsidR="00000000" w:rsidDel="00000000" w:rsidP="00000000" w:rsidRDefault="00000000" w:rsidRPr="00000000" w14:paraId="000003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</w:t>
            </w:r>
          </w:p>
          <w:p w:rsidR="00000000" w:rsidDel="00000000" w:rsidP="00000000" w:rsidRDefault="00000000" w:rsidRPr="00000000" w14:paraId="000003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lección favorece la acción y expresión al permitir que los estudiantes clasifiquen textos mediante respuestas físicas y visuales, transformen textos narrativos en instructivos demostrando comprensión escrita, y presenten textos reales encontrados en casa justificando su intención comunicativa de manera oral, brindando diversas oportunidades para que expresen lo aprendido según sus habilidades y estilos de aprendizaje. </w:t>
            </w:r>
          </w:p>
          <w:p w:rsidR="00000000" w:rsidDel="00000000" w:rsidP="00000000" w:rsidRDefault="00000000" w:rsidRPr="00000000" w14:paraId="000003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3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lección se promueve el compromiso al iniciar con la lectura del texto bíblico y preguntas reflexivas que conectan el aprendizaje con la vida y los valores cristianos, generando interés y significado; además, actividades como “El Semáforo del Mensaje” incorporan movimiento y toma de decisiones rápidas, mientras que propuestas como “El Texto al Revés” y “Cambio de Final” plantean retos cognitivos que despiertan curiosidad y mantienen la motivación activa de los estudiantes de 8 y 9 años. </w:t>
            </w:r>
          </w:p>
          <w:p w:rsidR="00000000" w:rsidDel="00000000" w:rsidP="00000000" w:rsidRDefault="00000000" w:rsidRPr="00000000" w14:paraId="0000035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72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352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5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354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5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</w:t>
            </w:r>
          </w:p>
          <w:p w:rsidR="00000000" w:rsidDel="00000000" w:rsidP="00000000" w:rsidRDefault="00000000" w:rsidRPr="00000000" w14:paraId="0000035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diligencia nos llama a trabajar con esfuerzo, cuidado y responsabilidad, honrando a Dios en todo lo que hacemos.</w:t>
            </w:r>
          </w:p>
          <w:p w:rsidR="00000000" w:rsidDel="00000000" w:rsidP="00000000" w:rsidRDefault="00000000" w:rsidRPr="00000000" w14:paraId="000003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3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Génesis 24:12 Proverbios 13:4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</w:t>
            </w:r>
          </w:p>
          <w:p w:rsidR="00000000" w:rsidDel="00000000" w:rsidP="00000000" w:rsidRDefault="00000000" w:rsidRPr="00000000" w14:paraId="0000035E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 de Educación clásica de Lengua y Literatura 3º </w:t>
            </w:r>
          </w:p>
          <w:p w:rsidR="00000000" w:rsidDel="00000000" w:rsidP="00000000" w:rsidRDefault="00000000" w:rsidRPr="00000000" w14:paraId="0000035F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Biblia</w:t>
            </w:r>
          </w:p>
          <w:p w:rsidR="00000000" w:rsidDel="00000000" w:rsidP="00000000" w:rsidRDefault="00000000" w:rsidRPr="00000000" w14:paraId="00000360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Pizarrón</w:t>
            </w:r>
          </w:p>
          <w:p w:rsidR="00000000" w:rsidDel="00000000" w:rsidP="00000000" w:rsidRDefault="00000000" w:rsidRPr="00000000" w14:paraId="00000361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Textos cortos para clasificación</w:t>
            </w:r>
          </w:p>
          <w:p w:rsidR="00000000" w:rsidDel="00000000" w:rsidP="00000000" w:rsidRDefault="00000000" w:rsidRPr="00000000" w14:paraId="00000363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Ejemplos de textos narrativos e instructivos</w:t>
            </w:r>
          </w:p>
          <w:p w:rsidR="00000000" w:rsidDel="00000000" w:rsidP="00000000" w:rsidRDefault="00000000" w:rsidRPr="00000000" w14:paraId="00000365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Receta (actividad de título creativo)</w:t>
            </w:r>
          </w:p>
          <w:p w:rsidR="00000000" w:rsidDel="00000000" w:rsidP="00000000" w:rsidRDefault="00000000" w:rsidRPr="00000000" w14:paraId="00000367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 del estudiante</w:t>
            </w:r>
          </w:p>
          <w:p w:rsidR="00000000" w:rsidDel="00000000" w:rsidP="00000000" w:rsidRDefault="00000000" w:rsidRPr="00000000" w14:paraId="00000369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Folleto de caligrafía</w:t>
            </w:r>
          </w:p>
          <w:p w:rsidR="00000000" w:rsidDel="00000000" w:rsidP="00000000" w:rsidRDefault="00000000" w:rsidRPr="00000000" w14:paraId="0000036B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Videos (Ventana Interactiva – YouTube)</w:t>
            </w:r>
          </w:p>
          <w:p w:rsidR="00000000" w:rsidDel="00000000" w:rsidP="00000000" w:rsidRDefault="00000000" w:rsidRPr="00000000" w14:paraId="0000036D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Plataforma Wordwall</w:t>
            </w:r>
          </w:p>
          <w:p w:rsidR="00000000" w:rsidDel="00000000" w:rsidP="00000000" w:rsidRDefault="00000000" w:rsidRPr="00000000" w14:paraId="0000036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 </w:t>
            </w:r>
          </w:p>
          <w:p w:rsidR="00000000" w:rsidDel="00000000" w:rsidP="00000000" w:rsidRDefault="00000000" w:rsidRPr="00000000" w14:paraId="000003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I.LL.2.1.1. Reconoce el uso de textos escritos en la vida cotidiana, identifica su</w:t>
            </w:r>
          </w:p>
          <w:p w:rsidR="00000000" w:rsidDel="00000000" w:rsidP="00000000" w:rsidRDefault="00000000" w:rsidRPr="00000000" w14:paraId="0000037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intención comunicativa y emite opiniones</w:t>
            </w:r>
          </w:p>
          <w:p w:rsidR="00000000" w:rsidDel="00000000" w:rsidP="00000000" w:rsidRDefault="00000000" w:rsidRPr="00000000" w14:paraId="0000037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valorativas sobre la utilidad de su información. (I.3., I.4.)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 </w:t>
            </w:r>
          </w:p>
          <w:p w:rsidR="00000000" w:rsidDel="00000000" w:rsidP="00000000" w:rsidRDefault="00000000" w:rsidRPr="00000000" w14:paraId="0000037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</w:p>
          <w:p w:rsidR="00000000" w:rsidDel="00000000" w:rsidP="00000000" w:rsidRDefault="00000000" w:rsidRPr="00000000" w14:paraId="000003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Lectura comprensiva</w:t>
            </w:r>
          </w:p>
          <w:p w:rsidR="00000000" w:rsidDel="00000000" w:rsidP="00000000" w:rsidRDefault="00000000" w:rsidRPr="00000000" w14:paraId="000003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Diálogo y conversación guiada</w:t>
            </w:r>
          </w:p>
          <w:p w:rsidR="00000000" w:rsidDel="00000000" w:rsidP="00000000" w:rsidRDefault="00000000" w:rsidRPr="00000000" w14:paraId="0000037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Clasificación y análisis de textos</w:t>
            </w:r>
          </w:p>
          <w:p w:rsidR="00000000" w:rsidDel="00000000" w:rsidP="00000000" w:rsidRDefault="00000000" w:rsidRPr="00000000" w14:paraId="0000037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Producción escrita</w:t>
            </w:r>
          </w:p>
          <w:p w:rsidR="00000000" w:rsidDel="00000000" w:rsidP="00000000" w:rsidRDefault="00000000" w:rsidRPr="00000000" w14:paraId="0000038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</w:p>
          <w:p w:rsidR="00000000" w:rsidDel="00000000" w:rsidP="00000000" w:rsidRDefault="00000000" w:rsidRPr="00000000" w14:paraId="0000038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directa</w:t>
            </w:r>
          </w:p>
          <w:p w:rsidR="00000000" w:rsidDel="00000000" w:rsidP="00000000" w:rsidRDefault="00000000" w:rsidRPr="00000000" w14:paraId="000003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 del estudiante</w:t>
            </w:r>
          </w:p>
          <w:p w:rsidR="00000000" w:rsidDel="00000000" w:rsidP="00000000" w:rsidRDefault="00000000" w:rsidRPr="00000000" w14:paraId="0000038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Ejercicios del libro</w:t>
            </w:r>
          </w:p>
          <w:p w:rsidR="00000000" w:rsidDel="00000000" w:rsidP="00000000" w:rsidRDefault="00000000" w:rsidRPr="00000000" w14:paraId="0000038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 digital interactiva (Wordwall)</w:t>
            </w:r>
          </w:p>
          <w:p w:rsidR="00000000" w:rsidDel="00000000" w:rsidP="00000000" w:rsidRDefault="00000000" w:rsidRPr="00000000" w14:paraId="0000038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E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 </w:t>
            </w:r>
          </w:p>
          <w:p w:rsidR="00000000" w:rsidDel="00000000" w:rsidP="00000000" w:rsidRDefault="00000000" w:rsidRPr="00000000" w14:paraId="0000039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Aplicar progresivamente las reglas de escritura mediante la reflexión </w:t>
            </w:r>
          </w:p>
          <w:p w:rsidR="00000000" w:rsidDel="00000000" w:rsidP="00000000" w:rsidRDefault="00000000" w:rsidRPr="00000000" w14:paraId="0000039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fonológica en la escritura ortográfica de fonemas según el número de </w:t>
            </w:r>
          </w:p>
          <w:p w:rsidR="00000000" w:rsidDel="00000000" w:rsidP="00000000" w:rsidRDefault="00000000" w:rsidRPr="00000000" w14:paraId="0000039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sílabas. Ref. LL.2.4.7.</w:t>
            </w:r>
          </w:p>
          <w:p w:rsidR="00000000" w:rsidDel="00000000" w:rsidP="00000000" w:rsidRDefault="00000000" w:rsidRPr="00000000" w14:paraId="0000039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Desarrollar progresivamente autonomía y calidad en la escritura de </w:t>
            </w:r>
          </w:p>
          <w:p w:rsidR="00000000" w:rsidDel="00000000" w:rsidP="00000000" w:rsidRDefault="00000000" w:rsidRPr="00000000" w14:paraId="000003A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familias de palabras (con organizadores gráficos), teniendo en cuenta la </w:t>
            </w:r>
          </w:p>
          <w:p w:rsidR="00000000" w:rsidDel="00000000" w:rsidP="00000000" w:rsidRDefault="00000000" w:rsidRPr="00000000" w14:paraId="000003A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conciencia lingüística (semántica, sintáctica y léxica). Ref. LL.2.4.1.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 FORMANDO PALABRAS: EXPLORANDO PALABRAS CON MENSAJES DE FE</w:t>
            </w:r>
          </w:p>
          <w:p w:rsidR="00000000" w:rsidDel="00000000" w:rsidP="00000000" w:rsidRDefault="00000000" w:rsidRPr="00000000" w14:paraId="000003A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3A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3A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el siguiente texto y responde.</w:t>
            </w:r>
          </w:p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¿Cómo se llamaba el hombre al que Dios le hizo una promesa?</w:t>
            </w:r>
          </w:p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tienen en común los miembros de una familia?</w:t>
            </w:r>
          </w:p>
          <w:p w:rsidR="00000000" w:rsidDel="00000000" w:rsidP="00000000" w:rsidRDefault="00000000" w:rsidRPr="00000000" w14:paraId="000003A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A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“Palabras que se transforman”</w:t>
            </w:r>
          </w:p>
          <w:p w:rsidR="00000000" w:rsidDel="00000000" w:rsidP="00000000" w:rsidRDefault="00000000" w:rsidRPr="00000000" w14:paraId="000003B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escribe en la pizarra una palabra base: flor.</w:t>
            </w:r>
          </w:p>
          <w:p w:rsidR="00000000" w:rsidDel="00000000" w:rsidP="00000000" w:rsidRDefault="00000000" w:rsidRPr="00000000" w14:paraId="000003B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dramatiza cómo “crece” diciendo: flor… florero… florista… florecer.</w:t>
            </w:r>
          </w:p>
          <w:p w:rsidR="00000000" w:rsidDel="00000000" w:rsidP="00000000" w:rsidRDefault="00000000" w:rsidRPr="00000000" w14:paraId="000003B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Después invita a los estudiantes a hacer lo mismo con otra palabra (ejemplo: sol, pan, amor).</w:t>
            </w:r>
          </w:p>
          <w:p w:rsidR="00000000" w:rsidDel="00000000" w:rsidP="00000000" w:rsidRDefault="00000000" w:rsidRPr="00000000" w14:paraId="000003B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niño debe:</w:t>
            </w:r>
          </w:p>
          <w:p w:rsidR="00000000" w:rsidDel="00000000" w:rsidP="00000000" w:rsidRDefault="00000000" w:rsidRPr="00000000" w14:paraId="000003B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Decir la palabra base.</w:t>
            </w:r>
          </w:p>
          <w:p w:rsidR="00000000" w:rsidDel="00000000" w:rsidP="00000000" w:rsidRDefault="00000000" w:rsidRPr="00000000" w14:paraId="000003B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Decir cómo “crece”.</w:t>
            </w:r>
          </w:p>
          <w:p w:rsidR="00000000" w:rsidDel="00000000" w:rsidP="00000000" w:rsidRDefault="00000000" w:rsidRPr="00000000" w14:paraId="000003B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Representarlo con un gesto (crecer como planta, abrir como sol, etc.).</w:t>
            </w:r>
          </w:p>
          <w:p w:rsidR="00000000" w:rsidDel="00000000" w:rsidP="00000000" w:rsidRDefault="00000000" w:rsidRPr="00000000" w14:paraId="000003B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3C0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Uso de dramatización y movimiento corporal para motivar.</w:t>
            </w:r>
          </w:p>
          <w:p w:rsidR="00000000" w:rsidDel="00000000" w:rsidP="00000000" w:rsidRDefault="00000000" w:rsidRPr="00000000" w14:paraId="000003C2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Presentación auditiva, visual y kinestésica del concepto.</w:t>
            </w:r>
          </w:p>
          <w:p w:rsidR="00000000" w:rsidDel="00000000" w:rsidP="00000000" w:rsidRDefault="00000000" w:rsidRPr="00000000" w14:paraId="000003C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Expresión oral y corporal de la transformación de palabras.</w:t>
              <w:br w:type="textWrapping"/>
            </w:r>
          </w:p>
          <w:p w:rsidR="00000000" w:rsidDel="00000000" w:rsidP="00000000" w:rsidRDefault="00000000" w:rsidRPr="00000000" w14:paraId="000003C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3C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enseñan los temas de la clase. </w:t>
            </w:r>
          </w:p>
          <w:p w:rsidR="00000000" w:rsidDel="00000000" w:rsidP="00000000" w:rsidRDefault="00000000" w:rsidRPr="00000000" w14:paraId="000003C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palabra “palabra” proviene del latín “parábola” que se refiere a toda unidad de lenguaje con significado.</w:t>
            </w:r>
          </w:p>
          <w:p w:rsidR="00000000" w:rsidDel="00000000" w:rsidP="00000000" w:rsidRDefault="00000000" w:rsidRPr="00000000" w14:paraId="000003C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Familia de palabras</w:t>
            </w:r>
          </w:p>
          <w:p w:rsidR="00000000" w:rsidDel="00000000" w:rsidP="00000000" w:rsidRDefault="00000000" w:rsidRPr="00000000" w14:paraId="000003C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Una familia de palabras es un grupo de palabras que nacen de una palabra </w:t>
            </w:r>
          </w:p>
          <w:p w:rsidR="00000000" w:rsidDel="00000000" w:rsidP="00000000" w:rsidRDefault="00000000" w:rsidRPr="00000000" w14:paraId="000003C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principal o palabra base y que se parecen entre sí.</w:t>
            </w:r>
          </w:p>
          <w:p w:rsidR="00000000" w:rsidDel="00000000" w:rsidP="00000000" w:rsidRDefault="00000000" w:rsidRPr="00000000" w14:paraId="000003D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Así como Abraham tuvo una familia grande, muchas </w:t>
            </w:r>
          </w:p>
          <w:p w:rsidR="00000000" w:rsidDel="00000000" w:rsidP="00000000" w:rsidRDefault="00000000" w:rsidRPr="00000000" w14:paraId="000003D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palabras también tienen </w:t>
            </w:r>
          </w:p>
          <w:p w:rsidR="00000000" w:rsidDel="00000000" w:rsidP="00000000" w:rsidRDefault="00000000" w:rsidRPr="00000000" w14:paraId="000003D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una familia que crece y se forma a partir de una misma raíz.</w:t>
            </w:r>
          </w:p>
          <w:p w:rsidR="00000000" w:rsidDel="00000000" w:rsidP="00000000" w:rsidRDefault="00000000" w:rsidRPr="00000000" w14:paraId="000003D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Palabra base o raíz</w:t>
            </w:r>
          </w:p>
          <w:p w:rsidR="00000000" w:rsidDel="00000000" w:rsidP="00000000" w:rsidRDefault="00000000" w:rsidRPr="00000000" w14:paraId="000003D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palabra base es la palabra principal de la cual nacen otras palabras. Es como el “papá” o la “mamá” de una familia de palabras.</w:t>
            </w:r>
          </w:p>
          <w:p w:rsidR="00000000" w:rsidDel="00000000" w:rsidP="00000000" w:rsidRDefault="00000000" w:rsidRPr="00000000" w14:paraId="000003D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Clasificación de las palabras </w:t>
            </w:r>
          </w:p>
          <w:p w:rsidR="00000000" w:rsidDel="00000000" w:rsidP="00000000" w:rsidRDefault="00000000" w:rsidRPr="00000000" w14:paraId="000003D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Así como las familias están formadas por personas, las oraciones están </w:t>
            </w:r>
          </w:p>
          <w:p w:rsidR="00000000" w:rsidDel="00000000" w:rsidP="00000000" w:rsidRDefault="00000000" w:rsidRPr="00000000" w14:paraId="00000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formadas por palabras. Algunas palabras son muy sencillas y otras se forman </w:t>
            </w:r>
          </w:p>
          <w:p w:rsidR="00000000" w:rsidDel="00000000" w:rsidP="00000000" w:rsidRDefault="00000000" w:rsidRPr="00000000" w14:paraId="000003D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uniendo dos palabras para crear un nuevo significado.</w:t>
            </w:r>
          </w:p>
          <w:p w:rsidR="00000000" w:rsidDel="00000000" w:rsidP="00000000" w:rsidRDefault="00000000" w:rsidRPr="00000000" w14:paraId="000003D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Palabras simples</w:t>
            </w:r>
          </w:p>
          <w:p w:rsidR="00000000" w:rsidDel="00000000" w:rsidP="00000000" w:rsidRDefault="00000000" w:rsidRPr="00000000" w14:paraId="000003D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Palabras compuestas</w:t>
            </w:r>
          </w:p>
          <w:p w:rsidR="00000000" w:rsidDel="00000000" w:rsidP="00000000" w:rsidRDefault="00000000" w:rsidRPr="00000000" w14:paraId="000003E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3E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3E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las siguientes palabras y encierra aquellas que pertenecen a su familia.</w:t>
            </w:r>
          </w:p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Escribe tres palabras más para completar cada familia de palabras.</w:t>
            </w:r>
          </w:p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Une cada palabra con su familia de palabras.</w:t>
            </w:r>
          </w:p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Analiza las siguientes palabras compuestas y separa para obtener las palabras simples que la forman.</w:t>
            </w:r>
          </w:p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Escribe una oración sencilla con cada palabra compuesta. Observa el ejemplo.</w:t>
            </w:r>
          </w:p>
          <w:p w:rsidR="00000000" w:rsidDel="00000000" w:rsidP="00000000" w:rsidRDefault="00000000" w:rsidRPr="00000000" w14:paraId="000003E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E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“El error escondido”</w:t>
            </w:r>
          </w:p>
          <w:p w:rsidR="00000000" w:rsidDel="00000000" w:rsidP="00000000" w:rsidRDefault="00000000" w:rsidRPr="00000000" w14:paraId="000003F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presenta una familia incorrecta:</w:t>
            </w:r>
          </w:p>
          <w:p w:rsidR="00000000" w:rsidDel="00000000" w:rsidP="00000000" w:rsidRDefault="00000000" w:rsidRPr="00000000" w14:paraId="000003F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Familia de “pan”: panadero – panadería – pantalón – pancito.</w:t>
            </w:r>
          </w:p>
          <w:p w:rsidR="00000000" w:rsidDel="00000000" w:rsidP="00000000" w:rsidRDefault="00000000" w:rsidRPr="00000000" w14:paraId="000003F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deben:</w:t>
            </w:r>
          </w:p>
          <w:p w:rsidR="00000000" w:rsidDel="00000000" w:rsidP="00000000" w:rsidRDefault="00000000" w:rsidRPr="00000000" w14:paraId="000003F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Detectar cuál no pertenece.</w:t>
            </w:r>
          </w:p>
          <w:p w:rsidR="00000000" w:rsidDel="00000000" w:rsidP="00000000" w:rsidRDefault="00000000" w:rsidRPr="00000000" w14:paraId="000003F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Explicar por qué.</w:t>
            </w:r>
          </w:p>
          <w:p w:rsidR="00000000" w:rsidDel="00000000" w:rsidP="00000000" w:rsidRDefault="00000000" w:rsidRPr="00000000" w14:paraId="000003F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Proponer una palabra correcta para reemplazarla.</w:t>
            </w:r>
          </w:p>
          <w:p w:rsidR="00000000" w:rsidDel="00000000" w:rsidP="00000000" w:rsidRDefault="00000000" w:rsidRPr="00000000" w14:paraId="000003F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Repetir con otras familias.</w:t>
            </w:r>
          </w:p>
          <w:p w:rsidR="00000000" w:rsidDel="00000000" w:rsidP="00000000" w:rsidRDefault="00000000" w:rsidRPr="00000000" w14:paraId="000003F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401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Desafío tipo acertijo.</w:t>
            </w:r>
          </w:p>
          <w:p w:rsidR="00000000" w:rsidDel="00000000" w:rsidP="00000000" w:rsidRDefault="00000000" w:rsidRPr="00000000" w14:paraId="00000403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Comparación visual de semejanzas.</w:t>
            </w:r>
          </w:p>
          <w:p w:rsidR="00000000" w:rsidDel="00000000" w:rsidP="00000000" w:rsidRDefault="00000000" w:rsidRPr="00000000" w14:paraId="00000405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Justificación oral del razonamiento.</w:t>
            </w:r>
          </w:p>
          <w:p w:rsidR="00000000" w:rsidDel="00000000" w:rsidP="00000000" w:rsidRDefault="00000000" w:rsidRPr="00000000" w14:paraId="00000407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40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40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el siguiente texto y realiza la actividad.</w:t>
            </w:r>
          </w:p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Arcoíris es una palabra compuesta. Decora este dibujo.</w:t>
            </w:r>
          </w:p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410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“Reporteros de palabras”</w:t>
            </w:r>
          </w:p>
          <w:p w:rsidR="00000000" w:rsidDel="00000000" w:rsidP="00000000" w:rsidRDefault="00000000" w:rsidRPr="00000000" w14:paraId="000004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simulan ser reporteros lingüísticos.</w:t>
            </w:r>
          </w:p>
          <w:p w:rsidR="00000000" w:rsidDel="00000000" w:rsidP="00000000" w:rsidRDefault="00000000" w:rsidRPr="00000000" w14:paraId="000004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uno recibe una palabra compuesta (ejemplo: abrelatas, rompecabezas, girasol).</w:t>
            </w:r>
          </w:p>
          <w:p w:rsidR="00000000" w:rsidDel="00000000" w:rsidP="00000000" w:rsidRDefault="00000000" w:rsidRPr="00000000" w14:paraId="000004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Deben explicar frente a la clase:</w:t>
            </w:r>
          </w:p>
          <w:p w:rsidR="00000000" w:rsidDel="00000000" w:rsidP="00000000" w:rsidRDefault="00000000" w:rsidRPr="00000000" w14:paraId="000004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Qué significa.</w:t>
            </w:r>
          </w:p>
          <w:p w:rsidR="00000000" w:rsidDel="00000000" w:rsidP="00000000" w:rsidRDefault="00000000" w:rsidRPr="00000000" w14:paraId="000004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qué palabras simples proviene.</w:t>
            </w:r>
          </w:p>
          <w:p w:rsidR="00000000" w:rsidDel="00000000" w:rsidP="00000000" w:rsidRDefault="00000000" w:rsidRPr="00000000" w14:paraId="000004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 qué situaciones se usa.</w:t>
            </w:r>
          </w:p>
          <w:p w:rsidR="00000000" w:rsidDel="00000000" w:rsidP="00000000" w:rsidRDefault="00000000" w:rsidRPr="00000000" w14:paraId="000004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los compañeros pueden hacer una pregunta.</w:t>
            </w:r>
          </w:p>
          <w:p w:rsidR="00000000" w:rsidDel="00000000" w:rsidP="00000000" w:rsidRDefault="00000000" w:rsidRPr="00000000" w14:paraId="000004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421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Rol de juego (reporteros).</w:t>
            </w:r>
          </w:p>
          <w:p w:rsidR="00000000" w:rsidDel="00000000" w:rsidP="00000000" w:rsidRDefault="00000000" w:rsidRPr="00000000" w14:paraId="00000423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Análisis semántico del significado.</w:t>
            </w:r>
          </w:p>
          <w:p w:rsidR="00000000" w:rsidDel="00000000" w:rsidP="00000000" w:rsidRDefault="00000000" w:rsidRPr="00000000" w14:paraId="00000425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Comunicación oral estructurada y preguntas.</w:t>
            </w:r>
          </w:p>
          <w:p w:rsidR="00000000" w:rsidDel="00000000" w:rsidP="00000000" w:rsidRDefault="00000000" w:rsidRPr="00000000" w14:paraId="00000427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42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42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Colorea el árbol. Escribe dentro más palabras que pertenezcan a la familia de “amor”.</w:t>
            </w:r>
          </w:p>
          <w:p w:rsidR="00000000" w:rsidDel="00000000" w:rsidP="00000000" w:rsidRDefault="00000000" w:rsidRPr="00000000" w14:paraId="0000042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43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“Una </w:t>
            </w:r>
          </w:p>
          <w:p w:rsidR="00000000" w:rsidDel="00000000" w:rsidP="00000000" w:rsidRDefault="00000000" w:rsidRPr="00000000" w14:paraId="00000432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43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del libro: </w:t>
            </w:r>
          </w:p>
          <w:p w:rsidR="00000000" w:rsidDel="00000000" w:rsidP="00000000" w:rsidRDefault="00000000" w:rsidRPr="00000000" w14:paraId="0000043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hyperlink r:id="rId1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https://www.youtube.com/watch?v=_vRqwEbzf7A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43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https://www.liveworksheets.com/worksheet/es/lengua-castellana/360262</w:t>
              </w:r>
            </w:hyperlink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adicional:</w:t>
            </w:r>
          </w:p>
          <w:p w:rsidR="00000000" w:rsidDel="00000000" w:rsidP="00000000" w:rsidRDefault="00000000" w:rsidRPr="00000000" w14:paraId="000004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hyperlink r:id="rId2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https://www.youtube.com/watch?v=rKpwOGZlVLE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</w:t>
            </w:r>
          </w:p>
          <w:p w:rsidR="00000000" w:rsidDel="00000000" w:rsidP="00000000" w:rsidRDefault="00000000" w:rsidRPr="00000000" w14:paraId="0000044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 </w:t>
            </w:r>
          </w:p>
          <w:p w:rsidR="00000000" w:rsidDel="00000000" w:rsidP="00000000" w:rsidRDefault="00000000" w:rsidRPr="00000000" w14:paraId="000004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4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contenido se presenta de diversas maneras a través de explicaciones claras sobre familia de palabras y palabras compuestas, ejemplos visuales y prácticos, ejercicios escritos y recursos digitales como videos y actividades interactivas, permitiendo que los estudiantes comprendan los conceptos desde diferentes formas de acceso a la información.</w:t>
            </w:r>
          </w:p>
          <w:p w:rsidR="00000000" w:rsidDel="00000000" w:rsidP="00000000" w:rsidRDefault="00000000" w:rsidRPr="00000000" w14:paraId="000004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4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demuestran lo aprendido mediante diversas formas de participación como la expresión oral al argumentar, la producción escrita al formar familias de palabras y redactar oraciones, y la expresión corporal en actividades de dramatización, facilitando que cada uno comunique su aprendizaje según sus fortalezas. </w:t>
            </w:r>
          </w:p>
          <w:p w:rsidR="00000000" w:rsidDel="00000000" w:rsidP="00000000" w:rsidRDefault="00000000" w:rsidRPr="00000000" w14:paraId="000004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4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esta lección se promueve el interés y la motivación de los estudiantes mediante actividades dinámicas como la dramatización de palabras que “crecen”, el desafío del “error escondido” y el juego de roles como reporteros, lo que genera participación activa, curiosidad y conexión significativa con los mensajes de fe trabajados en clase.</w:t>
            </w:r>
          </w:p>
          <w:p w:rsidR="00000000" w:rsidDel="00000000" w:rsidP="00000000" w:rsidRDefault="00000000" w:rsidRPr="00000000" w14:paraId="000004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</w:t>
            </w:r>
          </w:p>
          <w:p w:rsidR="00000000" w:rsidDel="00000000" w:rsidP="00000000" w:rsidRDefault="00000000" w:rsidRPr="00000000" w14:paraId="0000045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Dios es fiel y nunca cambia. Cada promesa que Él hace se </w:t>
            </w:r>
          </w:p>
          <w:p w:rsidR="00000000" w:rsidDel="00000000" w:rsidP="00000000" w:rsidRDefault="00000000" w:rsidRPr="00000000" w14:paraId="000004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cumple en el tiempo perfecto.</w:t>
            </w:r>
          </w:p>
          <w:p w:rsidR="00000000" w:rsidDel="00000000" w:rsidP="00000000" w:rsidRDefault="00000000" w:rsidRPr="00000000" w14:paraId="000004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45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1 Juan 4:8 Génesis 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</w:t>
            </w:r>
          </w:p>
          <w:p w:rsidR="00000000" w:rsidDel="00000000" w:rsidP="00000000" w:rsidRDefault="00000000" w:rsidRPr="00000000" w14:paraId="0000045D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 de Educación clásica de Lengua y Literatura 3º </w:t>
            </w:r>
          </w:p>
          <w:p w:rsidR="00000000" w:rsidDel="00000000" w:rsidP="00000000" w:rsidRDefault="00000000" w:rsidRPr="00000000" w14:paraId="0000045E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Biblia</w:t>
            </w:r>
          </w:p>
          <w:p w:rsidR="00000000" w:rsidDel="00000000" w:rsidP="00000000" w:rsidRDefault="00000000" w:rsidRPr="00000000" w14:paraId="0000045F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Pizarrón</w:t>
            </w:r>
          </w:p>
          <w:p w:rsidR="00000000" w:rsidDel="00000000" w:rsidP="00000000" w:rsidRDefault="00000000" w:rsidRPr="00000000" w14:paraId="00000460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 del estudiante</w:t>
            </w:r>
          </w:p>
          <w:p w:rsidR="00000000" w:rsidDel="00000000" w:rsidP="00000000" w:rsidRDefault="00000000" w:rsidRPr="00000000" w14:paraId="00000461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Folleto de caligrafía</w:t>
            </w:r>
          </w:p>
          <w:p w:rsidR="00000000" w:rsidDel="00000000" w:rsidP="00000000" w:rsidRDefault="00000000" w:rsidRPr="00000000" w14:paraId="00000462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del libro (YouTube)</w:t>
            </w:r>
          </w:p>
          <w:p w:rsidR="00000000" w:rsidDel="00000000" w:rsidP="00000000" w:rsidRDefault="00000000" w:rsidRPr="00000000" w14:paraId="00000463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 digital interactiva (Liveworksheets / Wordwall)</w:t>
            </w:r>
          </w:p>
          <w:p w:rsidR="00000000" w:rsidDel="00000000" w:rsidP="00000000" w:rsidRDefault="00000000" w:rsidRPr="00000000" w14:paraId="00000464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5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6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8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9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A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C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31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315"/>
              <w:tblGridChange w:id="0">
                <w:tblGrid>
                  <w:gridCol w:w="131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46E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6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 </w:t>
            </w:r>
          </w:p>
          <w:p w:rsidR="00000000" w:rsidDel="00000000" w:rsidP="00000000" w:rsidRDefault="00000000" w:rsidRPr="00000000" w14:paraId="000004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Aplica progresivamente las</w:t>
            </w:r>
          </w:p>
          <w:p w:rsidR="00000000" w:rsidDel="00000000" w:rsidP="00000000" w:rsidRDefault="00000000" w:rsidRPr="00000000" w14:paraId="0000047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reglas de escritura mediante la reflexión</w:t>
            </w:r>
          </w:p>
          <w:p w:rsidR="00000000" w:rsidDel="00000000" w:rsidP="00000000" w:rsidRDefault="00000000" w:rsidRPr="00000000" w14:paraId="0000047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fonológica en la escritura ortográfica de</w:t>
            </w:r>
          </w:p>
          <w:p w:rsidR="00000000" w:rsidDel="00000000" w:rsidP="00000000" w:rsidRDefault="00000000" w:rsidRPr="00000000" w14:paraId="000004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fonemas que tienen dos y tres representaciones gráficas. Ref. I.LL.2.9.2.  (I.3.)</w:t>
            </w:r>
          </w:p>
          <w:p w:rsidR="00000000" w:rsidDel="00000000" w:rsidP="00000000" w:rsidRDefault="00000000" w:rsidRPr="00000000" w14:paraId="000004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Aplica el proceso de escritura en la producción de textos narrativos (relatos escritos de experiencias personales, hechos</w:t>
            </w:r>
          </w:p>
          <w:p w:rsidR="00000000" w:rsidDel="00000000" w:rsidP="00000000" w:rsidRDefault="00000000" w:rsidRPr="00000000" w14:paraId="000004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cotidianos u otros sucesos y acontecimientos de interés), usando estrategias</w:t>
            </w:r>
          </w:p>
          <w:p w:rsidR="00000000" w:rsidDel="00000000" w:rsidP="00000000" w:rsidRDefault="00000000" w:rsidRPr="00000000" w14:paraId="000004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 procesos de pensamiento (ampliación</w:t>
            </w:r>
          </w:p>
          <w:p w:rsidR="00000000" w:rsidDel="00000000" w:rsidP="00000000" w:rsidRDefault="00000000" w:rsidRPr="00000000" w14:paraId="000004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ideas, secuencia lógica, selección ordenación y jerarquización de ideas; y uso</w:t>
            </w:r>
          </w:p>
          <w:p w:rsidR="00000000" w:rsidDel="00000000" w:rsidP="00000000" w:rsidRDefault="00000000" w:rsidRPr="00000000" w14:paraId="000004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organizadores gráficos, entre otros),</w:t>
            </w:r>
          </w:p>
          <w:p w:rsidR="00000000" w:rsidDel="00000000" w:rsidP="00000000" w:rsidRDefault="00000000" w:rsidRPr="00000000" w14:paraId="0000047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las situaciones comunicativas que lo</w:t>
            </w:r>
          </w:p>
          <w:p w:rsidR="00000000" w:rsidDel="00000000" w:rsidP="00000000" w:rsidRDefault="00000000" w:rsidRPr="00000000" w14:paraId="000004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requieran. (Ref. I.LL.2.8.1.) (J.2., I.3.)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 </w:t>
            </w:r>
          </w:p>
          <w:p w:rsidR="00000000" w:rsidDel="00000000" w:rsidP="00000000" w:rsidRDefault="00000000" w:rsidRPr="00000000" w14:paraId="0000047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8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Lectura comprensiva</w:t>
            </w:r>
          </w:p>
          <w:p w:rsidR="00000000" w:rsidDel="00000000" w:rsidP="00000000" w:rsidRDefault="00000000" w:rsidRPr="00000000" w14:paraId="000004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Separación silábica guiada</w:t>
            </w:r>
          </w:p>
          <w:p w:rsidR="00000000" w:rsidDel="00000000" w:rsidP="00000000" w:rsidRDefault="00000000" w:rsidRPr="00000000" w14:paraId="0000048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Clasificación de palabras según número de sílabas</w:t>
            </w:r>
          </w:p>
          <w:p w:rsidR="00000000" w:rsidDel="00000000" w:rsidP="00000000" w:rsidRDefault="00000000" w:rsidRPr="00000000" w14:paraId="0000048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Ejercitación práctica (completar, ordenar, ubicar en tabla)</w:t>
            </w:r>
          </w:p>
          <w:p w:rsidR="00000000" w:rsidDel="00000000" w:rsidP="00000000" w:rsidRDefault="00000000" w:rsidRPr="00000000" w14:paraId="0000048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Debate estructurado</w:t>
            </w:r>
          </w:p>
          <w:p w:rsidR="00000000" w:rsidDel="00000000" w:rsidP="00000000" w:rsidRDefault="00000000" w:rsidRPr="00000000" w14:paraId="0000048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Caligrafía dirigida</w:t>
            </w:r>
          </w:p>
          <w:p w:rsidR="00000000" w:rsidDel="00000000" w:rsidP="00000000" w:rsidRDefault="00000000" w:rsidRPr="00000000" w14:paraId="0000048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Redacción guiada</w:t>
            </w:r>
          </w:p>
          <w:p w:rsidR="00000000" w:rsidDel="00000000" w:rsidP="00000000" w:rsidRDefault="00000000" w:rsidRPr="00000000" w14:paraId="0000048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Análisis fonológico</w:t>
            </w:r>
          </w:p>
          <w:p w:rsidR="00000000" w:rsidDel="00000000" w:rsidP="00000000" w:rsidRDefault="00000000" w:rsidRPr="00000000" w14:paraId="0000049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Socialización oral</w:t>
            </w:r>
          </w:p>
          <w:p w:rsidR="00000000" w:rsidDel="00000000" w:rsidP="00000000" w:rsidRDefault="00000000" w:rsidRPr="00000000" w14:paraId="000004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9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Observación directa</w:t>
            </w:r>
          </w:p>
          <w:p w:rsidR="00000000" w:rsidDel="00000000" w:rsidP="00000000" w:rsidRDefault="00000000" w:rsidRPr="00000000" w14:paraId="0000049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 del estudiante</w:t>
            </w:r>
          </w:p>
          <w:p w:rsidR="00000000" w:rsidDel="00000000" w:rsidP="00000000" w:rsidRDefault="00000000" w:rsidRPr="00000000" w14:paraId="0000049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Tabla de clasificación completada</w:t>
            </w:r>
          </w:p>
          <w:p w:rsidR="00000000" w:rsidDel="00000000" w:rsidP="00000000" w:rsidRDefault="00000000" w:rsidRPr="00000000" w14:paraId="0000049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Redacción escrita</w:t>
            </w:r>
          </w:p>
          <w:p w:rsidR="00000000" w:rsidDel="00000000" w:rsidP="00000000" w:rsidRDefault="00000000" w:rsidRPr="00000000" w14:paraId="0000049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Ejercicios resueltos en el libro</w:t>
            </w:r>
          </w:p>
          <w:p w:rsidR="00000000" w:rsidDel="00000000" w:rsidP="00000000" w:rsidRDefault="00000000" w:rsidRPr="00000000" w14:paraId="0000049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 digital interactiva</w:t>
            </w:r>
          </w:p>
          <w:p w:rsidR="00000000" w:rsidDel="00000000" w:rsidP="00000000" w:rsidRDefault="00000000" w:rsidRPr="00000000" w14:paraId="000004A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rHeight w:val="3523" w:hRule="atLeast"/>
          <w:tblHeader w:val="0"/>
        </w:trPr>
        <w:tc>
          <w:tcPr/>
          <w:p w:rsidR="00000000" w:rsidDel="00000000" w:rsidP="00000000" w:rsidRDefault="00000000" w:rsidRPr="00000000" w14:paraId="000004B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 </w:t>
            </w:r>
          </w:p>
          <w:p w:rsidR="00000000" w:rsidDel="00000000" w:rsidP="00000000" w:rsidRDefault="00000000" w:rsidRPr="00000000" w14:paraId="000004B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LL.2.1.1. Distinguir la intención comunicativa</w:t>
            </w:r>
          </w:p>
          <w:p w:rsidR="00000000" w:rsidDel="00000000" w:rsidP="00000000" w:rsidRDefault="00000000" w:rsidRPr="00000000" w14:paraId="000004B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(persuadir, expresar emociones, informar,</w:t>
            </w:r>
          </w:p>
          <w:p w:rsidR="00000000" w:rsidDel="00000000" w:rsidP="00000000" w:rsidRDefault="00000000" w:rsidRPr="00000000" w14:paraId="000004B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requerir, etc.) que tienen diversos textos de</w:t>
            </w:r>
          </w:p>
          <w:p w:rsidR="00000000" w:rsidDel="00000000" w:rsidP="00000000" w:rsidRDefault="00000000" w:rsidRPr="00000000" w14:paraId="000004B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uso cotidiano desde el análisis del propósito</w:t>
            </w:r>
          </w:p>
          <w:p w:rsidR="00000000" w:rsidDel="00000000" w:rsidP="00000000" w:rsidRDefault="00000000" w:rsidRPr="00000000" w14:paraId="000004B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su contenido.</w:t>
            </w:r>
          </w:p>
          <w:p w:rsidR="00000000" w:rsidDel="00000000" w:rsidP="00000000" w:rsidRDefault="00000000" w:rsidRPr="00000000" w14:paraId="000004B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1033734" cy="339291"/>
                  <wp:effectExtent b="0" l="0" r="0" t="0"/>
                  <wp:docPr id="195442501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34" cy="33929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 LA DESCRIPCIÓN: SOY AMADO Y CONOCIDO POR DIOS</w:t>
            </w:r>
          </w:p>
          <w:p w:rsidR="00000000" w:rsidDel="00000000" w:rsidP="00000000" w:rsidRDefault="00000000" w:rsidRPr="00000000" w14:paraId="000004B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4B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4B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el siguiente texto y responde.</w:t>
            </w:r>
          </w:p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parte del tabernáculo te llamó más la atención y por qué crees que Dios pidió tantos detalles especiales?</w:t>
            </w:r>
          </w:p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¿Cómo te imaginas que se veía el tabernáculo? Dibújalo.</w:t>
            </w:r>
          </w:p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4C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“Galería de Sombras Misteriosas”</w:t>
            </w:r>
          </w:p>
          <w:p w:rsidR="00000000" w:rsidDel="00000000" w:rsidP="00000000" w:rsidRDefault="00000000" w:rsidRPr="00000000" w14:paraId="000004C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Proyecta siluetas (sombras) de diferentes objetos o lugares (ejemplo: una tienda, un animal, una casa especial).</w:t>
            </w:r>
          </w:p>
          <w:p w:rsidR="00000000" w:rsidDel="00000000" w:rsidP="00000000" w:rsidRDefault="00000000" w:rsidRPr="00000000" w14:paraId="000004C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deben escribir o decir cómo creen que es realmente ese objeto solo viendo la sombra.</w:t>
            </w:r>
          </w:p>
          <w:p w:rsidR="00000000" w:rsidDel="00000000" w:rsidP="00000000" w:rsidRDefault="00000000" w:rsidRPr="00000000" w14:paraId="000004C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se revela la imagen real y comparan sus descripciones.</w:t>
            </w:r>
          </w:p>
          <w:p w:rsidR="00000000" w:rsidDel="00000000" w:rsidP="00000000" w:rsidRDefault="00000000" w:rsidRPr="00000000" w14:paraId="000004C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E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4CF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Genera curiosidad y reto visual.</w:t>
            </w:r>
          </w:p>
          <w:p w:rsidR="00000000" w:rsidDel="00000000" w:rsidP="00000000" w:rsidRDefault="00000000" w:rsidRPr="00000000" w14:paraId="000004D1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 estímulo visual (siluetas).</w:t>
            </w:r>
          </w:p>
          <w:p w:rsidR="00000000" w:rsidDel="00000000" w:rsidP="00000000" w:rsidRDefault="00000000" w:rsidRPr="00000000" w14:paraId="000004D3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Pueden describir oralmente, escribir o dibujar.</w:t>
            </w:r>
          </w:p>
          <w:p w:rsidR="00000000" w:rsidDel="00000000" w:rsidP="00000000" w:rsidRDefault="00000000" w:rsidRPr="00000000" w14:paraId="000004D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4D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enseñan los temas de la clase.</w:t>
            </w:r>
          </w:p>
          <w:p w:rsidR="00000000" w:rsidDel="00000000" w:rsidP="00000000" w:rsidRDefault="00000000" w:rsidRPr="00000000" w14:paraId="000004D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palabra descripción proviene del latín “descriptio”, que significa “acción de copiar por escrito, dibujar o detallar”.</w:t>
            </w:r>
          </w:p>
          <w:p w:rsidR="00000000" w:rsidDel="00000000" w:rsidP="00000000" w:rsidRDefault="00000000" w:rsidRPr="00000000" w14:paraId="000004D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La descripción</w:t>
            </w:r>
          </w:p>
          <w:p w:rsidR="00000000" w:rsidDel="00000000" w:rsidP="00000000" w:rsidRDefault="00000000" w:rsidRPr="00000000" w14:paraId="000004D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descripción es un tipo de texto que explica cómo es una persona, objeto, </w:t>
            </w:r>
          </w:p>
          <w:p w:rsidR="00000000" w:rsidDel="00000000" w:rsidP="00000000" w:rsidRDefault="00000000" w:rsidRPr="00000000" w14:paraId="000004D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lugar, animal o situación, resaltando sus características.</w:t>
            </w:r>
          </w:p>
          <w:p w:rsidR="00000000" w:rsidDel="00000000" w:rsidP="00000000" w:rsidRDefault="00000000" w:rsidRPr="00000000" w14:paraId="000004D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Tipos de descripción</w:t>
            </w:r>
          </w:p>
          <w:p w:rsidR="00000000" w:rsidDel="00000000" w:rsidP="00000000" w:rsidRDefault="00000000" w:rsidRPr="00000000" w14:paraId="000004E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Retrato</w:t>
            </w:r>
          </w:p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Zoografía</w:t>
            </w:r>
          </w:p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Topografía</w:t>
            </w:r>
          </w:p>
          <w:p w:rsidR="00000000" w:rsidDel="00000000" w:rsidP="00000000" w:rsidRDefault="00000000" w:rsidRPr="00000000" w14:paraId="000004E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4E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4E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Dibuja el animal que más te guste. Realiza una descripción tipo zoografía. Completa la información para lograrlo.</w:t>
            </w:r>
          </w:p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las siguientes topografías y une con una línea al gráfico que represente cada una.</w:t>
            </w:r>
          </w:p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Imagina que vas a describirte a ti mismo porque quieres que te elijan para ser el nuevo presidente de la clase. Pega una foto tuya y completa el esquema con tu información.</w:t>
            </w:r>
          </w:p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Esta actividad aplica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inserción: </w:t>
            </w:r>
          </w:p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LL.2.1.1. Distinguir la intención comunicativa (persuadir, expresar emociones, informar, requerir, etc.) que tienen diversos textos de uso cotidiano desde el análisis del propósito de su contenido.</w:t>
            </w:r>
          </w:p>
          <w:p w:rsidR="00000000" w:rsidDel="00000000" w:rsidP="00000000" w:rsidRDefault="00000000" w:rsidRPr="00000000" w14:paraId="000004E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 la siguiente imagen y escribe una descripción tipo topografía. Pinta las palabras que te ayudan a describir el lugar.</w:t>
            </w:r>
          </w:p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4F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“Errores en la Descripción”</w:t>
            </w:r>
          </w:p>
          <w:p w:rsidR="00000000" w:rsidDel="00000000" w:rsidP="00000000" w:rsidRDefault="00000000" w:rsidRPr="00000000" w14:paraId="000004F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Presenta una descripción con errores lógicos:</w:t>
            </w:r>
          </w:p>
          <w:p w:rsidR="00000000" w:rsidDel="00000000" w:rsidP="00000000" w:rsidRDefault="00000000" w:rsidRPr="00000000" w14:paraId="000004F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Ejemplo:</w:t>
            </w:r>
          </w:p>
          <w:p w:rsidR="00000000" w:rsidDel="00000000" w:rsidP="00000000" w:rsidRDefault="00000000" w:rsidRPr="00000000" w14:paraId="000004F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“El perro es verde con alas gigantes y vive debajo del mar.”</w:t>
            </w:r>
          </w:p>
          <w:p w:rsidR="00000000" w:rsidDel="00000000" w:rsidP="00000000" w:rsidRDefault="00000000" w:rsidRPr="00000000" w14:paraId="000004F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deben:</w:t>
            </w:r>
          </w:p>
          <w:p w:rsidR="00000000" w:rsidDel="00000000" w:rsidP="00000000" w:rsidRDefault="00000000" w:rsidRPr="00000000" w14:paraId="000004F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Detectar qué no tiene sentido.</w:t>
            </w:r>
          </w:p>
          <w:p w:rsidR="00000000" w:rsidDel="00000000" w:rsidP="00000000" w:rsidRDefault="00000000" w:rsidRPr="00000000" w14:paraId="000004F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Corregir la descripción.</w:t>
            </w:r>
          </w:p>
          <w:p w:rsidR="00000000" w:rsidDel="00000000" w:rsidP="00000000" w:rsidRDefault="00000000" w:rsidRPr="00000000" w14:paraId="0000050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Explicar por qué la cambiaron.</w:t>
            </w:r>
          </w:p>
          <w:p w:rsidR="00000000" w:rsidDel="00000000" w:rsidP="00000000" w:rsidRDefault="00000000" w:rsidRPr="00000000" w14:paraId="0000050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505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Actividad divertida tipo “detectives”.</w:t>
            </w:r>
          </w:p>
          <w:p w:rsidR="00000000" w:rsidDel="00000000" w:rsidP="00000000" w:rsidRDefault="00000000" w:rsidRPr="00000000" w14:paraId="00000507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Texto escrito + lectura en voz alta.</w:t>
            </w:r>
          </w:p>
          <w:p w:rsidR="00000000" w:rsidDel="00000000" w:rsidP="00000000" w:rsidRDefault="00000000" w:rsidRPr="00000000" w14:paraId="00000509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Explican oralmente o reescriben.</w:t>
            </w:r>
          </w:p>
          <w:p w:rsidR="00000000" w:rsidDel="00000000" w:rsidP="00000000" w:rsidRDefault="00000000" w:rsidRPr="00000000" w14:paraId="000005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– Argumentemos</w:t>
            </w:r>
          </w:p>
          <w:p w:rsidR="00000000" w:rsidDel="00000000" w:rsidP="00000000" w:rsidRDefault="00000000" w:rsidRPr="00000000" w14:paraId="0000050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51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la siguiente reflexión y realiza la actividad.</w:t>
            </w:r>
          </w:p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Caligrafía.</w:t>
            </w:r>
          </w:p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el siguiente versículo y luego escríbelo en tu folleto de caligrafía en letra cursiva. Recuerda completar toda la plana.</w:t>
            </w:r>
          </w:p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Escribiendo para la gloria de Dios</w:t>
            </w:r>
          </w:p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Escribe en tu cuaderno una redacción corta con el tema: “Debemos tener esperanza en las promesas de Dios”.</w:t>
            </w:r>
          </w:p>
          <w:p w:rsidR="00000000" w:rsidDel="00000000" w:rsidP="00000000" w:rsidRDefault="00000000" w:rsidRPr="00000000" w14:paraId="000005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51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“Entrevista Descriptiva”</w:t>
            </w:r>
          </w:p>
          <w:p w:rsidR="00000000" w:rsidDel="00000000" w:rsidP="00000000" w:rsidRDefault="00000000" w:rsidRPr="00000000" w14:paraId="000005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 estudiante pasa al frente.</w:t>
            </w:r>
          </w:p>
          <w:p w:rsidR="00000000" w:rsidDel="00000000" w:rsidP="00000000" w:rsidRDefault="00000000" w:rsidRPr="00000000" w14:paraId="000005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Otro hace preguntas como periodista:</w:t>
            </w:r>
          </w:p>
          <w:p w:rsidR="00000000" w:rsidDel="00000000" w:rsidP="00000000" w:rsidRDefault="00000000" w:rsidRPr="00000000" w14:paraId="000005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E">
            <w:pPr>
              <w:widowControl w:val="0"/>
              <w:numPr>
                <w:ilvl w:val="0"/>
                <w:numId w:val="64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¿Cómo eres?</w:t>
            </w:r>
          </w:p>
          <w:p w:rsidR="00000000" w:rsidDel="00000000" w:rsidP="00000000" w:rsidRDefault="00000000" w:rsidRPr="00000000" w14:paraId="0000051F">
            <w:pPr>
              <w:widowControl w:val="0"/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0">
            <w:pPr>
              <w:widowControl w:val="0"/>
              <w:numPr>
                <w:ilvl w:val="0"/>
                <w:numId w:val="64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¿Qué cualidades tienes?</w:t>
            </w:r>
          </w:p>
          <w:p w:rsidR="00000000" w:rsidDel="00000000" w:rsidP="00000000" w:rsidRDefault="00000000" w:rsidRPr="00000000" w14:paraId="00000521">
            <w:pPr>
              <w:widowControl w:val="0"/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2">
            <w:pPr>
              <w:widowControl w:val="0"/>
              <w:numPr>
                <w:ilvl w:val="0"/>
                <w:numId w:val="64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¿Cómo es tu carácter?</w:t>
            </w:r>
          </w:p>
          <w:p w:rsidR="00000000" w:rsidDel="00000000" w:rsidP="00000000" w:rsidRDefault="00000000" w:rsidRPr="00000000" w14:paraId="000005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la clase decide:</w:t>
            </w:r>
          </w:p>
          <w:p w:rsidR="00000000" w:rsidDel="00000000" w:rsidP="00000000" w:rsidRDefault="00000000" w:rsidRPr="00000000" w14:paraId="000005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¿La descripción fue informativa, expresiva o persuasiva? ¿Por qué?</w:t>
            </w:r>
          </w:p>
          <w:p w:rsidR="00000000" w:rsidDel="00000000" w:rsidP="00000000" w:rsidRDefault="00000000" w:rsidRPr="00000000" w14:paraId="000005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5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9">
            <w:pPr>
              <w:widowControl w:val="0"/>
              <w:numPr>
                <w:ilvl w:val="0"/>
                <w:numId w:val="63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Compromiso: Juego de roles.</w:t>
            </w:r>
          </w:p>
          <w:p w:rsidR="00000000" w:rsidDel="00000000" w:rsidP="00000000" w:rsidRDefault="00000000" w:rsidRPr="00000000" w14:paraId="0000052A">
            <w:pPr>
              <w:widowControl w:val="0"/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B">
            <w:pPr>
              <w:widowControl w:val="0"/>
              <w:numPr>
                <w:ilvl w:val="0"/>
                <w:numId w:val="63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Representación: Comunicación oral en contexto real.</w:t>
            </w:r>
          </w:p>
          <w:p w:rsidR="00000000" w:rsidDel="00000000" w:rsidP="00000000" w:rsidRDefault="00000000" w:rsidRPr="00000000" w14:paraId="0000052C">
            <w:pPr>
              <w:widowControl w:val="0"/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D">
            <w:pPr>
              <w:widowControl w:val="0"/>
              <w:numPr>
                <w:ilvl w:val="0"/>
                <w:numId w:val="63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Acción y expresión: Respuestas verbales, gestuales o escritas.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53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53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Memoriza el versículo bíblico y colorea las cualidades que describen tener </w:t>
            </w:r>
          </w:p>
          <w:p w:rsidR="00000000" w:rsidDel="00000000" w:rsidP="00000000" w:rsidRDefault="00000000" w:rsidRPr="00000000" w14:paraId="0000053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esperanza.</w:t>
            </w:r>
          </w:p>
          <w:p w:rsidR="00000000" w:rsidDel="00000000" w:rsidP="00000000" w:rsidRDefault="00000000" w:rsidRPr="00000000" w14:paraId="0000053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53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“Entrevista Descriptiva”</w:t>
            </w:r>
          </w:p>
          <w:p w:rsidR="00000000" w:rsidDel="00000000" w:rsidP="00000000" w:rsidRDefault="00000000" w:rsidRPr="00000000" w14:paraId="000005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 estudiante pasa al frente.</w:t>
            </w:r>
          </w:p>
          <w:p w:rsidR="00000000" w:rsidDel="00000000" w:rsidP="00000000" w:rsidRDefault="00000000" w:rsidRPr="00000000" w14:paraId="000005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Otro hace preguntas como periodista:</w:t>
            </w:r>
          </w:p>
          <w:p w:rsidR="00000000" w:rsidDel="00000000" w:rsidP="00000000" w:rsidRDefault="00000000" w:rsidRPr="00000000" w14:paraId="000005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¿Cómo eres?</w:t>
            </w:r>
          </w:p>
          <w:p w:rsidR="00000000" w:rsidDel="00000000" w:rsidP="00000000" w:rsidRDefault="00000000" w:rsidRPr="00000000" w14:paraId="000005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cualidades tienes?</w:t>
            </w:r>
          </w:p>
          <w:p w:rsidR="00000000" w:rsidDel="00000000" w:rsidP="00000000" w:rsidRDefault="00000000" w:rsidRPr="00000000" w14:paraId="000005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¿Cómo es tu carácter?</w:t>
            </w:r>
          </w:p>
          <w:p w:rsidR="00000000" w:rsidDel="00000000" w:rsidP="00000000" w:rsidRDefault="00000000" w:rsidRPr="00000000" w14:paraId="0000054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la clase decide:</w:t>
            </w:r>
          </w:p>
          <w:p w:rsidR="00000000" w:rsidDel="00000000" w:rsidP="00000000" w:rsidRDefault="00000000" w:rsidRPr="00000000" w14:paraId="000005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¿La descripción fue informativa, expresiva o persuasiva? ¿Por qué?</w:t>
            </w:r>
          </w:p>
          <w:p w:rsidR="00000000" w:rsidDel="00000000" w:rsidP="00000000" w:rsidRDefault="00000000" w:rsidRPr="00000000" w14:paraId="000005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6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547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Juego de roles.</w:t>
            </w:r>
          </w:p>
          <w:p w:rsidR="00000000" w:rsidDel="00000000" w:rsidP="00000000" w:rsidRDefault="00000000" w:rsidRPr="00000000" w14:paraId="00000549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Comunicación oral en contexto real.</w:t>
            </w:r>
          </w:p>
          <w:p w:rsidR="00000000" w:rsidDel="00000000" w:rsidP="00000000" w:rsidRDefault="00000000" w:rsidRPr="00000000" w14:paraId="0000054B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Respuestas verbales, gestuales o escritas.</w:t>
            </w:r>
          </w:p>
          <w:p w:rsidR="00000000" w:rsidDel="00000000" w:rsidP="00000000" w:rsidRDefault="00000000" w:rsidRPr="00000000" w14:paraId="0000054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54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del libro:</w:t>
            </w:r>
          </w:p>
          <w:p w:rsidR="00000000" w:rsidDel="00000000" w:rsidP="00000000" w:rsidRDefault="00000000" w:rsidRPr="00000000" w14:paraId="0000055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2">
            <w:pPr>
              <w:widowControl w:val="0"/>
              <w:spacing w:line="240" w:lineRule="auto"/>
              <w:rPr/>
            </w:pPr>
            <w:hyperlink r:id="rId2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https://www.youtube.com/watch?v=CkdAcWrZttM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5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55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6">
            <w:pPr>
              <w:widowControl w:val="0"/>
              <w:spacing w:line="240" w:lineRule="auto"/>
              <w:rPr/>
            </w:pPr>
            <w:hyperlink r:id="rId2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https://www.liveworksheets.com/es/worksheet/es/lengua-espanola/1501348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5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adicional:</w:t>
            </w:r>
          </w:p>
          <w:p w:rsidR="00000000" w:rsidDel="00000000" w:rsidP="00000000" w:rsidRDefault="00000000" w:rsidRPr="00000000" w14:paraId="000005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A">
            <w:pPr>
              <w:widowControl w:val="0"/>
              <w:spacing w:line="240" w:lineRule="auto"/>
              <w:rPr/>
            </w:pPr>
            <w:hyperlink r:id="rId2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https://www.youtube.com/watch?v=OE2LzbNlwg0&amp;t=8s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5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Al finalizar la unidad aplicar la evaluación.</w:t>
            </w:r>
          </w:p>
          <w:p w:rsidR="00000000" w:rsidDel="00000000" w:rsidP="00000000" w:rsidRDefault="00000000" w:rsidRPr="00000000" w14:paraId="0000055D">
            <w:pPr>
              <w:tabs>
                <w:tab w:val="left" w:leader="none" w:pos="112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</w:t>
            </w:r>
          </w:p>
          <w:p w:rsidR="00000000" w:rsidDel="00000000" w:rsidP="00000000" w:rsidRDefault="00000000" w:rsidRPr="00000000" w14:paraId="0000055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</w:t>
            </w:r>
          </w:p>
          <w:p w:rsidR="00000000" w:rsidDel="00000000" w:rsidP="00000000" w:rsidRDefault="00000000" w:rsidRPr="00000000" w14:paraId="000005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aplica la representación al presentar el contenido de distintas formas: explicación clara del concepto de descripción y sus tipos (retrato, zoografía y topografía), uso de textos, imágenes, siluetas, esquemas, actividades gráficas y recursos digitales como videos y Liveworksheets, permitiendo que los estudiantes comprendan la intención comunicativa mediante diversos canales visuales, escritos y audiovisuales.</w:t>
            </w:r>
          </w:p>
          <w:p w:rsidR="00000000" w:rsidDel="00000000" w:rsidP="00000000" w:rsidRDefault="00000000" w:rsidRPr="00000000" w14:paraId="0000056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5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desarrolla la acción y expresión al permitir que los estudiantes demuestren lo aprendido mediante dibujos, descripciones escritas, redacciones, caligrafía, argumentación oral y juegos de roles, ofreciendo múltiples formas de participación y producción que favorecen la comprensión de la intención comunicativa y el uso adecuado de la descripción según sus características y propósito.</w:t>
            </w:r>
          </w:p>
          <w:p w:rsidR="00000000" w:rsidDel="00000000" w:rsidP="00000000" w:rsidRDefault="00000000" w:rsidRPr="00000000" w14:paraId="000005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5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esta lección se promueve el compromiso al despertar la curiosidad con actividades visuales como la Galería de Sombras Misteriosas, generar participación activa mediante dinámicas como Errores en la Descripción y Entrevista Descriptiva, y conectar el contenido con la identidad del estudiante a través del tema “Soy amado y conocido por Dios”, fortaleciendo la motivación y el interés significativo en niños de 8 y 9 años.</w:t>
            </w:r>
          </w:p>
          <w:p w:rsidR="00000000" w:rsidDel="00000000" w:rsidP="00000000" w:rsidRDefault="00000000" w:rsidRPr="00000000" w14:paraId="000005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6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571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7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57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verdadera esperanza nace de confiar en las promesas de Dios, porque Él siempre cumple lo que dice.</w:t>
            </w:r>
          </w:p>
          <w:p w:rsidR="00000000" w:rsidDel="00000000" w:rsidP="00000000" w:rsidRDefault="00000000" w:rsidRPr="00000000" w14:paraId="000005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5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Éxodo 25 Jeremías 17:7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</w:t>
            </w:r>
          </w:p>
          <w:p w:rsidR="00000000" w:rsidDel="00000000" w:rsidP="00000000" w:rsidRDefault="00000000" w:rsidRPr="00000000" w14:paraId="0000057B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 de Educación clásica de Lengua y Literatura 3º </w:t>
            </w:r>
          </w:p>
          <w:p w:rsidR="00000000" w:rsidDel="00000000" w:rsidP="00000000" w:rsidRDefault="00000000" w:rsidRPr="00000000" w14:paraId="0000057C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Biblia  </w:t>
            </w:r>
          </w:p>
          <w:p w:rsidR="00000000" w:rsidDel="00000000" w:rsidP="00000000" w:rsidRDefault="00000000" w:rsidRPr="00000000" w14:paraId="0000057D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Imágenes y gráficos para actividad de topografía.</w:t>
            </w:r>
          </w:p>
          <w:p w:rsidR="00000000" w:rsidDel="00000000" w:rsidP="00000000" w:rsidRDefault="00000000" w:rsidRPr="00000000" w14:paraId="0000057E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Siluetas proyectadas (Galería de Sombras Misteriosas)</w:t>
            </w:r>
          </w:p>
          <w:p w:rsidR="00000000" w:rsidDel="00000000" w:rsidP="00000000" w:rsidRDefault="00000000" w:rsidRPr="00000000" w14:paraId="0000057F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0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Fotografías personales de los estudiantes (actividad del presidente de la clase).</w:t>
            </w:r>
          </w:p>
          <w:p w:rsidR="00000000" w:rsidDel="00000000" w:rsidP="00000000" w:rsidRDefault="00000000" w:rsidRPr="00000000" w14:paraId="00000581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2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Esquemas para completar descripciones.</w:t>
            </w:r>
          </w:p>
          <w:p w:rsidR="00000000" w:rsidDel="00000000" w:rsidP="00000000" w:rsidRDefault="00000000" w:rsidRPr="00000000" w14:paraId="00000583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4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 y folleto de caligrafía.</w:t>
            </w:r>
          </w:p>
          <w:p w:rsidR="00000000" w:rsidDel="00000000" w:rsidP="00000000" w:rsidRDefault="00000000" w:rsidRPr="00000000" w14:paraId="00000585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6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del libro (YouTube).</w:t>
            </w:r>
          </w:p>
          <w:p w:rsidR="00000000" w:rsidDel="00000000" w:rsidP="00000000" w:rsidRDefault="00000000" w:rsidRPr="00000000" w14:paraId="00000587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8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 digital en Liveworksheet</w:t>
            </w:r>
          </w:p>
          <w:p w:rsidR="00000000" w:rsidDel="00000000" w:rsidP="00000000" w:rsidRDefault="00000000" w:rsidRPr="00000000" w14:paraId="00000589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8A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 </w:t>
            </w:r>
          </w:p>
          <w:p w:rsidR="00000000" w:rsidDel="00000000" w:rsidP="00000000" w:rsidRDefault="00000000" w:rsidRPr="00000000" w14:paraId="0000058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I.LL.2.1.1. Reconoce el uso de textos escritos en la vida cotidiana, identifica su</w:t>
            </w:r>
          </w:p>
          <w:p w:rsidR="00000000" w:rsidDel="00000000" w:rsidP="00000000" w:rsidRDefault="00000000" w:rsidRPr="00000000" w14:paraId="0000058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intención comunicativa y emite opiniones</w:t>
            </w:r>
          </w:p>
          <w:p w:rsidR="00000000" w:rsidDel="00000000" w:rsidP="00000000" w:rsidRDefault="00000000" w:rsidRPr="00000000" w14:paraId="0000059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valorativas sobre la utilidad de su información. (I.3., I.4.)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 </w:t>
            </w:r>
          </w:p>
          <w:p w:rsidR="00000000" w:rsidDel="00000000" w:rsidP="00000000" w:rsidRDefault="00000000" w:rsidRPr="00000000" w14:paraId="0000059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9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9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Lectura comprensiva dirigida.</w:t>
            </w:r>
          </w:p>
          <w:p w:rsidR="00000000" w:rsidDel="00000000" w:rsidP="00000000" w:rsidRDefault="00000000" w:rsidRPr="00000000" w14:paraId="0000059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Producción escrita descriptiva (zoografía, topografía y retrato).</w:t>
            </w:r>
          </w:p>
          <w:p w:rsidR="00000000" w:rsidDel="00000000" w:rsidP="00000000" w:rsidRDefault="00000000" w:rsidRPr="00000000" w14:paraId="0000059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y análisis visual (imágenes y siluetas).</w:t>
            </w:r>
          </w:p>
          <w:p w:rsidR="00000000" w:rsidDel="00000000" w:rsidP="00000000" w:rsidRDefault="00000000" w:rsidRPr="00000000" w14:paraId="000005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Juego de roles y expresión oral (entrevista descriptiva).</w:t>
            </w:r>
          </w:p>
          <w:p w:rsidR="00000000" w:rsidDel="00000000" w:rsidP="00000000" w:rsidRDefault="00000000" w:rsidRPr="00000000" w14:paraId="0000059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9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9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 de cotejo para identificar la intención comunicativa.</w:t>
            </w:r>
          </w:p>
          <w:p w:rsidR="00000000" w:rsidDel="00000000" w:rsidP="00000000" w:rsidRDefault="00000000" w:rsidRPr="00000000" w14:paraId="000005A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Rúbrica para evaluar la producción escrita descriptiva.</w:t>
            </w:r>
          </w:p>
          <w:p w:rsidR="00000000" w:rsidDel="00000000" w:rsidP="00000000" w:rsidRDefault="00000000" w:rsidRPr="00000000" w14:paraId="000005A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Escala de valoración para la expresión oral.</w:t>
            </w:r>
          </w:p>
          <w:p w:rsidR="00000000" w:rsidDel="00000000" w:rsidP="00000000" w:rsidRDefault="00000000" w:rsidRPr="00000000" w14:paraId="000005A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Ficha de trabajo digital o impresa para verificación de aprendizaje.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A7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56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35"/>
        <w:gridCol w:w="3480"/>
        <w:gridCol w:w="3480"/>
        <w:gridCol w:w="4065"/>
        <w:tblGridChange w:id="0">
          <w:tblGrid>
            <w:gridCol w:w="4635"/>
            <w:gridCol w:w="3480"/>
            <w:gridCol w:w="3480"/>
            <w:gridCol w:w="4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8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ELABORADO</w:t>
            </w:r>
          </w:p>
        </w:tc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9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VALIDADO</w:t>
            </w:r>
          </w:p>
        </w:tc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A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DECE</w:t>
            </w:r>
          </w:p>
        </w:tc>
        <w:tc>
          <w:tcPr>
            <w:tcBorders>
              <w:top w:color="000000" w:space="0" w:sz="9" w:val="single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B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VISTO BUENO</w:t>
            </w:r>
          </w:p>
        </w:tc>
      </w:tr>
      <w:tr>
        <w:trPr>
          <w:cantSplit w:val="0"/>
          <w:trHeight w:val="926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C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Docente: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D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Jefe de área: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E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Psicólogo: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F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Vicerrector: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0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1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2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3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4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5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6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7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 </w:t>
            </w:r>
          </w:p>
        </w:tc>
      </w:tr>
    </w:tbl>
    <w:p w:rsidR="00000000" w:rsidDel="00000000" w:rsidP="00000000" w:rsidRDefault="00000000" w:rsidRPr="00000000" w14:paraId="000005B8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9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sectPr>
      <w:footerReference r:id="rId26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BA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3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7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9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0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table" w:styleId="a1" w:customStyle="1">
    <w:basedOn w:val="TableNormal1"/>
    <w:tblPr>
      <w:tblStyleRowBandSize w:val="1"/>
      <w:tblStyleColBandSize w:val="1"/>
    </w:tblPr>
  </w:style>
  <w:style w:type="table" w:styleId="a2" w:customStyle="1">
    <w:basedOn w:val="TableNormal1"/>
    <w:tblPr>
      <w:tblStyleRowBandSize w:val="1"/>
      <w:tblStyleColBandSize w:val="1"/>
    </w:tblPr>
  </w:style>
  <w:style w:type="table" w:styleId="a3" w:customStyle="1">
    <w:basedOn w:val="TableNormal1"/>
    <w:tblPr>
      <w:tblStyleRowBandSize w:val="1"/>
      <w:tblStyleColBandSize w:val="1"/>
    </w:tblPr>
  </w:style>
  <w:style w:type="table" w:styleId="a4" w:customStyle="1">
    <w:basedOn w:val="TableNormal1"/>
    <w:tblPr>
      <w:tblStyleRowBandSize w:val="1"/>
      <w:tblStyleColBandSize w:val="1"/>
    </w:tblPr>
  </w:style>
  <w:style w:type="table" w:styleId="a5" w:customStyle="1">
    <w:basedOn w:val="TableNormal1"/>
    <w:tblPr>
      <w:tblStyleRowBandSize w:val="1"/>
      <w:tblStyleColBandSize w:val="1"/>
    </w:tblPr>
  </w:style>
  <w:style w:type="table" w:styleId="a6" w:customStyle="1">
    <w:basedOn w:val="TableNormal1"/>
    <w:tblPr>
      <w:tblStyleRowBandSize w:val="1"/>
      <w:tblStyleColBandSize w:val="1"/>
    </w:tblPr>
  </w:style>
  <w:style w:type="table" w:styleId="a7" w:customStyle="1">
    <w:basedOn w:val="TableNormal1"/>
    <w:tblPr>
      <w:tblStyleRowBandSize w:val="1"/>
      <w:tblStyleColBandSize w:val="1"/>
    </w:tblPr>
  </w:style>
  <w:style w:type="table" w:styleId="a8" w:customStyle="1">
    <w:basedOn w:val="TableNormal1"/>
    <w:tblPr>
      <w:tblStyleRowBandSize w:val="1"/>
      <w:tblStyleColBandSize w:val="1"/>
    </w:tblPr>
  </w:style>
  <w:style w:type="table" w:styleId="a9" w:customStyle="1">
    <w:basedOn w:val="TableNormal1"/>
    <w:tblPr>
      <w:tblStyleRowBandSize w:val="1"/>
      <w:tblStyleColBandSize w:val="1"/>
    </w:tblPr>
  </w:style>
  <w:style w:type="table" w:styleId="aa" w:customStyle="1">
    <w:basedOn w:val="TableNormal1"/>
    <w:tblPr>
      <w:tblStyleRowBandSize w:val="1"/>
      <w:tblStyleColBandSize w:val="1"/>
    </w:tblPr>
  </w:style>
  <w:style w:type="table" w:styleId="ab" w:customStyle="1">
    <w:basedOn w:val="TableNormal1"/>
    <w:tblPr>
      <w:tblStyleRowBandSize w:val="1"/>
      <w:tblStyleColBandSize w:val="1"/>
    </w:tblPr>
  </w:style>
  <w:style w:type="table" w:styleId="ac" w:customStyle="1">
    <w:basedOn w:val="TableNormal1"/>
    <w:tblPr>
      <w:tblStyleRowBandSize w:val="1"/>
      <w:tblStyleColBandSize w:val="1"/>
    </w:tblPr>
  </w:style>
  <w:style w:type="table" w:styleId="ad" w:customStyle="1">
    <w:basedOn w:val="TableNormal1"/>
    <w:tblPr>
      <w:tblStyleRowBandSize w:val="1"/>
      <w:tblStyleColBandSize w:val="1"/>
    </w:tblPr>
  </w:style>
  <w:style w:type="table" w:styleId="ae" w:customStyle="1">
    <w:basedOn w:val="TableNormal1"/>
    <w:tblPr>
      <w:tblStyleRowBandSize w:val="1"/>
      <w:tblStyleColBandSize w:val="1"/>
    </w:tblPr>
  </w:style>
  <w:style w:type="paragraph" w:styleId="Prrafodelista">
    <w:name w:val="List Paragraph"/>
    <w:basedOn w:val="Normal"/>
    <w:uiPriority w:val="34"/>
    <w:qFormat w:val="1"/>
    <w:rsid w:val="00CC09C6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8626D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8626D0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D007A2"/>
    <w:rPr>
      <w:rFonts w:ascii="Times New Roman" w:cs="Times New Roman" w:hAnsi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C630F1"/>
    <w:rPr>
      <w:color w:val="800080" w:themeColor="followedHyperlink"/>
      <w:u w:val="single"/>
    </w:rPr>
  </w:style>
  <w:style w:type="table" w:styleId="af" w:customStyle="1">
    <w:basedOn w:val="TableNormal1"/>
    <w:tblPr>
      <w:tblStyleRowBandSize w:val="1"/>
      <w:tblStyleColBandSize w:val="1"/>
    </w:tblPr>
  </w:style>
  <w:style w:type="table" w:styleId="af0" w:customStyle="1">
    <w:basedOn w:val="TableNormal1"/>
    <w:tblPr>
      <w:tblStyleRowBandSize w:val="1"/>
      <w:tblStyleColBandSize w:val="1"/>
    </w:tblPr>
  </w:style>
  <w:style w:type="table" w:styleId="af1" w:customStyle="1">
    <w:basedOn w:val="TableNormal1"/>
    <w:tblPr>
      <w:tblStyleRowBandSize w:val="1"/>
      <w:tblStyleColBandSize w:val="1"/>
    </w:tblPr>
  </w:style>
  <w:style w:type="table" w:styleId="af2" w:customStyle="1">
    <w:basedOn w:val="TableNormal1"/>
    <w:tblPr>
      <w:tblStyleRowBandSize w:val="1"/>
      <w:tblStyleColBandSize w:val="1"/>
    </w:tblPr>
  </w:style>
  <w:style w:type="table" w:styleId="af3" w:customStyle="1">
    <w:basedOn w:val="TableNormal1"/>
    <w:tblPr>
      <w:tblStyleRowBandSize w:val="1"/>
      <w:tblStyleColBandSize w:val="1"/>
    </w:tblPr>
  </w:style>
  <w:style w:type="table" w:styleId="af4" w:customStyle="1">
    <w:basedOn w:val="TableNormal1"/>
    <w:tblPr>
      <w:tblStyleRowBandSize w:val="1"/>
      <w:tblStyleColBandSize w:val="1"/>
    </w:tblPr>
  </w:style>
  <w:style w:type="table" w:styleId="af5" w:customStyle="1">
    <w:basedOn w:val="TableNormal1"/>
    <w:tblPr>
      <w:tblStyleRowBandSize w:val="1"/>
      <w:tblStyleColBandSize w:val="1"/>
    </w:tblPr>
  </w:style>
  <w:style w:type="table" w:styleId="af6" w:customStyle="1">
    <w:basedOn w:val="TableNormal1"/>
    <w:tblPr>
      <w:tblStyleRowBandSize w:val="1"/>
      <w:tblStyleColBandSize w:val="1"/>
    </w:tblPr>
  </w:style>
  <w:style w:type="table" w:styleId="af7" w:customStyle="1">
    <w:basedOn w:val="TableNormal1"/>
    <w:tblPr>
      <w:tblStyleRowBandSize w:val="1"/>
      <w:tblStyleColBandSize w:val="1"/>
    </w:tblPr>
  </w:style>
  <w:style w:type="table" w:styleId="af8" w:customStyle="1">
    <w:basedOn w:val="TableNormal1"/>
    <w:tblPr>
      <w:tblStyleRowBandSize w:val="1"/>
      <w:tblStyleColBandSize w:val="1"/>
    </w:tblPr>
  </w:style>
  <w:style w:type="table" w:styleId="af9" w:customStyle="1">
    <w:basedOn w:val="TableNormal1"/>
    <w:tblPr>
      <w:tblStyleRowBandSize w:val="1"/>
      <w:tblStyleColBandSize w:val="1"/>
    </w:tblPr>
  </w:style>
  <w:style w:type="table" w:styleId="afa" w:customStyle="1">
    <w:basedOn w:val="TableNormal1"/>
    <w:tblPr>
      <w:tblStyleRowBandSize w:val="1"/>
      <w:tblStyleColBandSize w:val="1"/>
    </w:tblPr>
  </w:style>
  <w:style w:type="table" w:styleId="afb" w:customStyle="1">
    <w:basedOn w:val="TableNormal1"/>
    <w:tblPr>
      <w:tblStyleRowBandSize w:val="1"/>
      <w:tblStyleColBandSize w:val="1"/>
    </w:tblPr>
  </w:style>
  <w:style w:type="table" w:styleId="afc" w:customStyle="1">
    <w:basedOn w:val="TableNormal1"/>
    <w:tblPr>
      <w:tblStyleRowBandSize w:val="1"/>
      <w:tblStyleColBandSize w:val="1"/>
    </w:tblPr>
  </w:style>
  <w:style w:type="table" w:styleId="afd" w:customStyle="1">
    <w:basedOn w:val="TableNormal1"/>
    <w:tblPr>
      <w:tblStyleRowBandSize w:val="1"/>
      <w:tblStyleColBandSize w:val="1"/>
    </w:tblPr>
  </w:style>
  <w:style w:type="table" w:styleId="afe" w:customStyle="1">
    <w:basedOn w:val="TableNormal0"/>
    <w:tblPr>
      <w:tblStyleRowBandSize w:val="1"/>
      <w:tblStyleColBandSize w:val="1"/>
    </w:tblPr>
  </w:style>
  <w:style w:type="table" w:styleId="aff" w:customStyle="1">
    <w:basedOn w:val="TableNormal0"/>
    <w:tblPr>
      <w:tblStyleRowBandSize w:val="1"/>
      <w:tblStyleColBandSize w:val="1"/>
    </w:tblPr>
  </w:style>
  <w:style w:type="table" w:styleId="aff0" w:customStyle="1">
    <w:basedOn w:val="TableNormal0"/>
    <w:tblPr>
      <w:tblStyleRowBandSize w:val="1"/>
      <w:tblStyleColBandSize w:val="1"/>
    </w:tblPr>
  </w:style>
  <w:style w:type="table" w:styleId="aff1" w:customStyle="1">
    <w:basedOn w:val="TableNormal0"/>
    <w:tblPr>
      <w:tblStyleRowBandSize w:val="1"/>
      <w:tblStyleColBandSize w:val="1"/>
    </w:tblPr>
  </w:style>
  <w:style w:type="table" w:styleId="aff2" w:customStyle="1">
    <w:basedOn w:val="TableNormal0"/>
    <w:tblPr>
      <w:tblStyleRowBandSize w:val="1"/>
      <w:tblStyleColBandSize w:val="1"/>
    </w:tblPr>
  </w:style>
  <w:style w:type="table" w:styleId="aff3" w:customStyle="1">
    <w:basedOn w:val="TableNormal0"/>
    <w:tblPr>
      <w:tblStyleRowBandSize w:val="1"/>
      <w:tblStyleColBandSize w:val="1"/>
    </w:tblPr>
  </w:style>
  <w:style w:type="table" w:styleId="aff4" w:customStyle="1">
    <w:basedOn w:val="TableNormal0"/>
    <w:tblPr>
      <w:tblStyleRowBandSize w:val="1"/>
      <w:tblStyleColBandSize w:val="1"/>
    </w:tblPr>
  </w:style>
  <w:style w:type="table" w:styleId="aff5" w:customStyle="1">
    <w:basedOn w:val="TableNormal0"/>
    <w:tblPr>
      <w:tblStyleRowBandSize w:val="1"/>
      <w:tblStyleColBandSize w:val="1"/>
    </w:tblPr>
  </w:style>
  <w:style w:type="table" w:styleId="aff6" w:customStyle="1">
    <w:basedOn w:val="TableNormal0"/>
    <w:tblPr>
      <w:tblStyleRowBandSize w:val="1"/>
      <w:tblStyleColBandSize w:val="1"/>
    </w:tblPr>
  </w:style>
  <w:style w:type="table" w:styleId="aff7" w:customStyle="1">
    <w:basedOn w:val="TableNormal0"/>
    <w:tblPr>
      <w:tblStyleRowBandSize w:val="1"/>
      <w:tblStyleColBandSize w:val="1"/>
    </w:tblPr>
  </w:style>
  <w:style w:type="table" w:styleId="aff8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liveworksheets.com/worksheet/es/lengua-castellana/360262" TargetMode="External"/><Relationship Id="rId22" Type="http://schemas.openxmlformats.org/officeDocument/2006/relationships/image" Target="media/image1.png"/><Relationship Id="rId21" Type="http://schemas.openxmlformats.org/officeDocument/2006/relationships/hyperlink" Target="https://www.youtube.com/watch?v=rKpwOGZlVLE" TargetMode="External"/><Relationship Id="rId24" Type="http://schemas.openxmlformats.org/officeDocument/2006/relationships/hyperlink" Target="https://www.liveworksheets.com/es/worksheet/es/lengua-espanola/1501348" TargetMode="External"/><Relationship Id="rId23" Type="http://schemas.openxmlformats.org/officeDocument/2006/relationships/hyperlink" Target="https://www.youtube.com/watch?v=CkdAcWrZtt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HZlegJPijcU" TargetMode="External"/><Relationship Id="rId26" Type="http://schemas.openxmlformats.org/officeDocument/2006/relationships/footer" Target="footer1.xml"/><Relationship Id="rId25" Type="http://schemas.openxmlformats.org/officeDocument/2006/relationships/hyperlink" Target="https://www.youtube.com/watch?v=OE2LzbNlwg0&amp;t=8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3.png"/><Relationship Id="rId11" Type="http://schemas.openxmlformats.org/officeDocument/2006/relationships/hyperlink" Target="https://www.youtube.com/watch?v=B-eiTiDs7-Y" TargetMode="External"/><Relationship Id="rId10" Type="http://schemas.openxmlformats.org/officeDocument/2006/relationships/hyperlink" Target="https://wordwall.net/es/resource/3289703/lectura" TargetMode="External"/><Relationship Id="rId13" Type="http://schemas.openxmlformats.org/officeDocument/2006/relationships/hyperlink" Target="https://wordwall.net/es/resource/4530271/separar-en-s%C3%ADlabas" TargetMode="External"/><Relationship Id="rId12" Type="http://schemas.openxmlformats.org/officeDocument/2006/relationships/hyperlink" Target="https://www.youtube.com/watch?v=Nqwfd66AGxk" TargetMode="External"/><Relationship Id="rId15" Type="http://schemas.openxmlformats.org/officeDocument/2006/relationships/image" Target="media/image2.png"/><Relationship Id="rId14" Type="http://schemas.openxmlformats.org/officeDocument/2006/relationships/hyperlink" Target="https://www.youtube.com/watch?v=m2-i8Hce5oQ" TargetMode="External"/><Relationship Id="rId17" Type="http://schemas.openxmlformats.org/officeDocument/2006/relationships/hyperlink" Target="https://wordwall.net/es/resource/5172181/texto-instructivo" TargetMode="External"/><Relationship Id="rId16" Type="http://schemas.openxmlformats.org/officeDocument/2006/relationships/hyperlink" Target="https://www.youtube.com/watch?v=_vRqwEbzf7A" TargetMode="External"/><Relationship Id="rId19" Type="http://schemas.openxmlformats.org/officeDocument/2006/relationships/hyperlink" Target="https://www.youtube.com/watch?v=_vRqwEbzf7A" TargetMode="External"/><Relationship Id="rId18" Type="http://schemas.openxmlformats.org/officeDocument/2006/relationships/hyperlink" Target="https://www.youtube.com/watch?v=38O4UKNaYzc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FKC9l4XsPeMpjYwltnEsOrZr6g==">CgMxLjAaHQoBMBIYChYIB0ISEhBBcmlhbCBVbmljb2RlIE1TMg5oLnI2cjlhbnd5NTE3NTgAciExdUFvRGx1X2l1QS1keHdzcXpwTEswOE1tcUIxWlA1bmo=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2026-01-05T20:39:00Z</dcterms:created>
  <dc:creator>Editorial Fiel</dc:creator>
</cp:coreProperties>
</file>