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7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6</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Dios en medio de la nación: construyendo un Ecuador con justicia, trabajo, educación y equilibrio</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sz w:val="24"/>
                <w:szCs w:val="24"/>
                <w:rtl w:val="0"/>
              </w:rPr>
              <w:t xml:space="preserve">Analizar los cambios sociales, económicos y demográficos del Ecuador actual, comprendiendo la organización del Estado, la economía, la diversidad social, el trabajo y el acceso a educación y salud, mediante múltiples formas de representación (textos, imágenes, datos), participación activa, reflexión crítica y aplicación práctica en contextos reales.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sz w:val="24"/>
                <w:szCs w:val="24"/>
                <w:rtl w:val="0"/>
              </w:rPr>
              <w:t xml:space="preserve">Comprender y explicar la realidad actual del Ecuador, reconociendo el funcionamiento de los poderes del Estado, el comportamiento de la economía, la importancia de la organización social, el valor del trabajo y las desigualdades en el acceso a educación y salud, desarrollando habilidades de análisis, comparación, argumentación y reflexión aplicada a su entorno.</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7" name="image6.jpg"/>
                  <a:graphic>
                    <a:graphicData uri="http://schemas.openxmlformats.org/drawingml/2006/picture">
                      <pic:pic>
                        <pic:nvPicPr>
                          <pic:cNvPr id="0" name="image6.jpg"/>
                          <pic:cNvPicPr preferRelativeResize="0"/>
                        </pic:nvPicPr>
                        <pic:blipFill>
                          <a:blip r:embed="rId7"/>
                          <a:srcRect b="81108" l="0" r="84094" t="0"/>
                          <a:stretch>
                            <a:fillRect/>
                          </a:stretch>
                        </pic:blipFill>
                        <pic:spPr>
                          <a:xfrm>
                            <a:off x="0" y="0"/>
                            <a:ext cx="519113" cy="507949"/>
                          </a:xfrm>
                          <a:prstGeom prst="rect"/>
                          <a:ln/>
                        </pic:spPr>
                      </pic:pic>
                    </a:graphicData>
                  </a:graphic>
                </wp:inline>
              </w:drawing>
            </w:r>
            <w:r w:rsidDel="00000000" w:rsidR="00000000" w:rsidRPr="00000000">
              <w:rPr>
                <w:b w:val="1"/>
                <w:bCs w:val="1"/>
                <w:sz w:val="24"/>
                <w:szCs w:val="24"/>
              </w:rPr>
              <w:drawing>
                <wp:inline distB="114300" distT="114300" distL="114300" distR="114300">
                  <wp:extent cx="519113" cy="507949"/>
                  <wp:effectExtent b="0" l="0" r="0" t="0"/>
                  <wp:docPr id="5" name="image6.jpg"/>
                  <a:graphic>
                    <a:graphicData uri="http://schemas.openxmlformats.org/drawingml/2006/picture">
                      <pic:pic>
                        <pic:nvPicPr>
                          <pic:cNvPr id="0" name="image6.jpg"/>
                          <pic:cNvPicPr preferRelativeResize="0"/>
                        </pic:nvPicPr>
                        <pic:blipFill>
                          <a:blip r:embed="rId7"/>
                          <a:srcRect b="59364" l="0" r="84094" t="21744"/>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CS.3.2.17. Comparar el acceso a educación y salud de los niños, niñas, adultos, mayores, y personas con discapacidad, considerando variables demográficas y geográficas.</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6">
            <w:pPr>
              <w:widowControl w:val="0"/>
              <w:spacing w:line="240" w:lineRule="auto"/>
              <w:rPr>
                <w:sz w:val="24"/>
                <w:szCs w:val="24"/>
              </w:rPr>
            </w:pPr>
            <w:r w:rsidDel="00000000" w:rsidR="00000000" w:rsidRPr="00000000">
              <w:rPr>
                <w:b w:val="1"/>
                <w:bCs w:val="1"/>
                <w:sz w:val="24"/>
                <w:szCs w:val="24"/>
                <w:rtl w:val="0"/>
              </w:rPr>
              <w:t xml:space="preserve">Lección 1,2: </w:t>
            </w:r>
            <w:r w:rsidDel="00000000" w:rsidR="00000000" w:rsidRPr="00000000">
              <w:rPr>
                <w:rtl w:val="0"/>
              </w:rPr>
              <w:t xml:space="preserve"> </w:t>
            </w:r>
            <w:r w:rsidDel="00000000" w:rsidR="00000000" w:rsidRPr="00000000">
              <w:rPr>
                <w:sz w:val="24"/>
                <w:szCs w:val="24"/>
                <w:rtl w:val="0"/>
              </w:rPr>
              <w:t xml:space="preserve">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neoliberalismo, la crisis de la deuda externa, la migración, los movimientos indígenas y sociales contemporáneos y los desafíos del Ecuador frente a la democracia, la unidad nacional y la globalización.</w:t>
            </w:r>
          </w:p>
          <w:p w:rsidR="00000000" w:rsidDel="00000000" w:rsidP="00000000" w:rsidRDefault="00000000" w:rsidRPr="00000000" w14:paraId="00000047">
            <w:pPr>
              <w:widowControl w:val="0"/>
              <w:spacing w:line="240" w:lineRule="auto"/>
              <w:rPr/>
            </w:pPr>
            <w:r w:rsidDel="00000000" w:rsidR="00000000" w:rsidRPr="00000000">
              <w:rPr>
                <w:b w:val="1"/>
                <w:bCs w:val="1"/>
                <w:sz w:val="24"/>
                <w:szCs w:val="24"/>
                <w:rtl w:val="0"/>
              </w:rPr>
              <w:t xml:space="preserve">Lección 3:</w:t>
            </w:r>
            <w:r w:rsidDel="00000000" w:rsidR="00000000" w:rsidRPr="00000000">
              <w:rPr>
                <w:sz w:val="24"/>
                <w:szCs w:val="24"/>
                <w:rtl w:val="0"/>
              </w:rPr>
              <w:t xml:space="preserve"> </w:t>
            </w:r>
            <w:r w:rsidDel="00000000" w:rsidR="00000000" w:rsidRPr="00000000">
              <w:rPr>
                <w:rtl w:val="0"/>
              </w:rPr>
              <w:t xml:space="preserve">CE.CS.3.13. Examina la importancia de la organización social y de la participación de hombres, mujeres, personas con discapacidad para la defensa de derechos y objetivos comunes de una sociedad inclusiva, justa y equitativa</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b w:val="1"/>
                <w:bCs w:val="1"/>
                <w:rtl w:val="0"/>
              </w:rPr>
              <w:t xml:space="preserve">Lección 4: </w:t>
            </w:r>
            <w:r w:rsidDel="00000000" w:rsidR="00000000" w:rsidRPr="00000000">
              <w:rPr>
                <w:rtl w:val="0"/>
              </w:rPr>
              <w:t xml:space="preserve">CE.CS.3.10. Examina la diversidad demografía de la población ecuatoriana en función de su origen y evolución histórica, grupos etarios y movimientos migratorios, valorando su aporte en el desarrollo integral del país.</w:t>
            </w:r>
          </w:p>
          <w:p w:rsidR="00000000" w:rsidDel="00000000" w:rsidP="00000000" w:rsidRDefault="00000000" w:rsidRPr="00000000" w14:paraId="0000004A">
            <w:pPr>
              <w:widowControl w:val="0"/>
              <w:spacing w:line="240" w:lineRule="auto"/>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4">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5">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C">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D">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E">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CS.3.1.61. Reconocer las corrientes económicas y políticas a fines del siglo XX e inicios del XXI, con el incremento de la deuda externa, la emigración, la concentración de la riqueza, el aumento de la pobreza, la respuesta de los movimientos sociales y la inestabilidad política.</w:t>
            </w:r>
          </w:p>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Pr>
              <w:drawing>
                <wp:inline distB="114300" distT="114300" distL="114300" distR="114300">
                  <wp:extent cx="485775" cy="466725"/>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85775" cy="46672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OTROS PODERES DEL ESTADO Y SUS FUNCIONES</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numPr>
                <w:ilvl w:val="0"/>
                <w:numId w:val="21"/>
              </w:numPr>
              <w:pBdr>
                <w:top w:space="0" w:sz="0" w:val="nil"/>
                <w:left w:space="0" w:sz="0" w:val="nil"/>
                <w:bottom w:space="0" w:sz="0" w:val="nil"/>
                <w:right w:space="0" w:sz="0" w:val="nil"/>
                <w:between w:space="0" w:sz="0" w:val="nil"/>
              </w:pBdr>
              <w:spacing w:line="240" w:lineRule="auto"/>
              <w:ind w:left="720" w:hanging="360"/>
              <w:rPr>
                <w:b w:val="1"/>
                <w:bCs w:val="1"/>
                <w:color w:val="000000"/>
                <w:sz w:val="24"/>
                <w:szCs w:val="24"/>
              </w:rPr>
            </w:pPr>
            <w:r w:rsidDel="00000000" w:rsidR="00000000" w:rsidRPr="00000000">
              <w:rPr>
                <w:sz w:val="24"/>
                <w:szCs w:val="24"/>
                <w:rtl w:val="0"/>
              </w:rPr>
              <w:t xml:space="preserve">Lee el siguiente texto, reflexiona y contesta las preguntas.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te enseña saber que Dios es omnisciente, omnipotente y omnipresente?</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¿Conoces cuáles son los poderes del Estado en Ecuador y qué función cumple cada uno?</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t xml:space="preserve">“El poder en acción”</w:t>
              <w:br w:type="textWrapping"/>
              <w:t xml:space="preserve"> </w:t>
            </w:r>
            <w:r w:rsidDel="00000000" w:rsidR="00000000" w:rsidRPr="00000000">
              <w:rPr>
                <w:sz w:val="24"/>
                <w:szCs w:val="24"/>
                <w:rtl w:val="0"/>
              </w:rPr>
              <w:t xml:space="preserve">El docente escribe en la pizarra 4 situaciones de la vida diaria (por ejemplo: elegir presidente de curso, resolver un conflicto entre compañeros, controlar el uso del dinero del aula, denunciar una injusticia).</w:t>
              <w:br w:type="textWrapping"/>
              <w:t xml:space="preserve"> Luego, el aula se divide en tres zonas (decidir, controlar, juzgar).</w:t>
              <w:br w:type="textWrapping"/>
              <w:t xml:space="preserve"> El docente lee cada situación y los estudiantes se desplazan físicamente al espacio que consideran correcto.</w:t>
              <w:br w:type="textWrapping"/>
              <w:t xml:space="preserve"> Después, algunos estudiantes explican en voz alta por qué eligieron esa opción, relacionando la acción con un tipo de poder.</w:t>
              <w:br w:type="textWrapping"/>
              <w:t xml:space="preserve"> Finalmente, el docente conecta las respuestas con las funciones del Estado.</w:t>
            </w:r>
          </w:p>
          <w:p w:rsidR="00000000" w:rsidDel="00000000" w:rsidP="00000000" w:rsidRDefault="00000000" w:rsidRPr="00000000" w14:paraId="0000006F">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070">
            <w:pPr>
              <w:widowControl w:val="0"/>
              <w:numPr>
                <w:ilvl w:val="0"/>
                <w:numId w:val="15"/>
              </w:numPr>
              <w:spacing w:after="0" w:afterAutospacing="0" w:before="240" w:line="240" w:lineRule="auto"/>
              <w:ind w:left="720" w:hanging="360"/>
              <w:rPr>
                <w:sz w:val="24"/>
                <w:szCs w:val="24"/>
              </w:rPr>
            </w:pPr>
            <w:r w:rsidDel="00000000" w:rsidR="00000000" w:rsidRPr="00000000">
              <w:rPr>
                <w:sz w:val="24"/>
                <w:szCs w:val="24"/>
                <w:rtl w:val="0"/>
              </w:rPr>
              <w:t xml:space="preserve">Compromiso: movimiento y participación activa que genera motivación.</w:t>
            </w:r>
          </w:p>
          <w:p w:rsidR="00000000" w:rsidDel="00000000" w:rsidP="00000000" w:rsidRDefault="00000000" w:rsidRPr="00000000" w14:paraId="00000071">
            <w:pPr>
              <w:widowControl w:val="0"/>
              <w:numPr>
                <w:ilvl w:val="0"/>
                <w:numId w:val="1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uso de ejemplos concretos para facilitar la comprensión.</w:t>
            </w:r>
          </w:p>
          <w:p w:rsidR="00000000" w:rsidDel="00000000" w:rsidP="00000000" w:rsidRDefault="00000000" w:rsidRPr="00000000" w14:paraId="00000072">
            <w:pPr>
              <w:widowControl w:val="0"/>
              <w:numPr>
                <w:ilvl w:val="0"/>
                <w:numId w:val="15"/>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explicación oral de ideas y toma de decisiones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A">
            <w:pPr>
              <w:widowControl w:val="0"/>
              <w:spacing w:after="240" w:before="240" w:line="240" w:lineRule="auto"/>
              <w:rPr>
                <w:b w:val="1"/>
                <w:bCs w:val="1"/>
                <w:sz w:val="24"/>
                <w:szCs w:val="24"/>
              </w:rPr>
            </w:pPr>
            <w:r w:rsidDel="00000000" w:rsidR="00000000" w:rsidRPr="00000000">
              <w:rPr>
                <w:b w:val="1"/>
                <w:bCs w:val="1"/>
                <w:sz w:val="24"/>
                <w:szCs w:val="24"/>
                <w:rtl w:val="0"/>
              </w:rPr>
              <w:t xml:space="preserve">Los otros poderes del Estado</w:t>
            </w:r>
          </w:p>
          <w:p w:rsidR="00000000" w:rsidDel="00000000" w:rsidP="00000000" w:rsidRDefault="00000000" w:rsidRPr="00000000" w14:paraId="0000007B">
            <w:pPr>
              <w:widowControl w:val="0"/>
              <w:spacing w:after="240" w:before="240" w:line="240" w:lineRule="auto"/>
              <w:rPr>
                <w:sz w:val="24"/>
                <w:szCs w:val="24"/>
              </w:rPr>
            </w:pPr>
            <w:r w:rsidDel="00000000" w:rsidR="00000000" w:rsidRPr="00000000">
              <w:rPr>
                <w:sz w:val="24"/>
                <w:szCs w:val="24"/>
                <w:rtl w:val="0"/>
              </w:rPr>
              <w:t xml:space="preserve">En Ecuador, el Estado se organiza en </w:t>
            </w:r>
            <w:r w:rsidDel="00000000" w:rsidR="00000000" w:rsidRPr="00000000">
              <w:rPr>
                <w:b w:val="1"/>
                <w:bCs w:val="1"/>
                <w:sz w:val="24"/>
                <w:szCs w:val="24"/>
                <w:rtl w:val="0"/>
              </w:rPr>
              <w:t xml:space="preserve">cinco funciones del poder público</w:t>
            </w:r>
            <w:r w:rsidDel="00000000" w:rsidR="00000000" w:rsidRPr="00000000">
              <w:rPr>
                <w:sz w:val="24"/>
                <w:szCs w:val="24"/>
                <w:rtl w:val="0"/>
              </w:rPr>
              <w:t xml:space="preserve">. Tres de ellas provienen del planteamiento del filósofo Montesquieu: el Poder Ejecutivo, el Poder Legislativo y el Poder Judicial. Además, nuestra Constitución reconoce dos funciones adicionales: </w:t>
            </w:r>
            <w:r w:rsidDel="00000000" w:rsidR="00000000" w:rsidRPr="00000000">
              <w:rPr>
                <w:b w:val="1"/>
                <w:bCs w:val="1"/>
                <w:sz w:val="24"/>
                <w:szCs w:val="24"/>
                <w:rtl w:val="0"/>
              </w:rPr>
              <w:t xml:space="preserve">la Función Electoral y la Función de Transparencia y Control Social</w:t>
            </w:r>
            <w:r w:rsidDel="00000000" w:rsidR="00000000" w:rsidRPr="00000000">
              <w:rPr>
                <w:sz w:val="24"/>
                <w:szCs w:val="24"/>
                <w:rtl w:val="0"/>
              </w:rPr>
              <w:t xml:space="preserve">.</w:t>
            </w:r>
          </w:p>
          <w:p w:rsidR="00000000" w:rsidDel="00000000" w:rsidP="00000000" w:rsidRDefault="00000000" w:rsidRPr="00000000" w14:paraId="0000007C">
            <w:pPr>
              <w:widowControl w:val="0"/>
              <w:spacing w:after="240" w:before="240" w:line="240" w:lineRule="auto"/>
              <w:rPr>
                <w:b w:val="1"/>
                <w:bCs w:val="1"/>
                <w:sz w:val="24"/>
                <w:szCs w:val="24"/>
              </w:rPr>
            </w:pPr>
            <w:r w:rsidDel="00000000" w:rsidR="00000000" w:rsidRPr="00000000">
              <w:rPr>
                <w:b w:val="1"/>
                <w:bCs w:val="1"/>
                <w:sz w:val="24"/>
                <w:szCs w:val="24"/>
                <w:rtl w:val="0"/>
              </w:rPr>
              <w:t xml:space="preserve">Función Electoral</w:t>
            </w:r>
          </w:p>
          <w:p w:rsidR="00000000" w:rsidDel="00000000" w:rsidP="00000000" w:rsidRDefault="00000000" w:rsidRPr="00000000" w14:paraId="0000007D">
            <w:pPr>
              <w:widowControl w:val="0"/>
              <w:spacing w:after="240" w:before="240" w:line="240" w:lineRule="auto"/>
              <w:rPr>
                <w:sz w:val="24"/>
                <w:szCs w:val="24"/>
              </w:rPr>
            </w:pPr>
            <w:r w:rsidDel="00000000" w:rsidR="00000000" w:rsidRPr="00000000">
              <w:rPr>
                <w:sz w:val="24"/>
                <w:szCs w:val="24"/>
                <w:rtl w:val="0"/>
              </w:rPr>
              <w:t xml:space="preserve">La Función Electoral es la encargada de organizar y supervisar todos los procesos electorales del país, como elecciones presidenciales, de asambleístas, autoridades locales y consultas populares. Su objetivo principal es garantizar que las elecciones sean transparentes, libres y justas, permitiendo así que la ciudadanía elija a sus representantes de forma democrática.</w:t>
            </w:r>
          </w:p>
          <w:p w:rsidR="00000000" w:rsidDel="00000000" w:rsidP="00000000" w:rsidRDefault="00000000" w:rsidRPr="00000000" w14:paraId="0000007E">
            <w:pPr>
              <w:widowControl w:val="0"/>
              <w:spacing w:after="240" w:before="240" w:line="240" w:lineRule="auto"/>
              <w:rPr>
                <w:b w:val="1"/>
                <w:bCs w:val="1"/>
                <w:sz w:val="24"/>
                <w:szCs w:val="24"/>
              </w:rPr>
            </w:pPr>
            <w:r w:rsidDel="00000000" w:rsidR="00000000" w:rsidRPr="00000000">
              <w:rPr>
                <w:b w:val="1"/>
                <w:bCs w:val="1"/>
                <w:sz w:val="24"/>
                <w:szCs w:val="24"/>
                <w:rtl w:val="0"/>
              </w:rPr>
              <w:t xml:space="preserve">Está compuesta por dos instituciones:</w:t>
            </w:r>
          </w:p>
          <w:p w:rsidR="00000000" w:rsidDel="00000000" w:rsidP="00000000" w:rsidRDefault="00000000" w:rsidRPr="00000000" w14:paraId="0000007F">
            <w:pPr>
              <w:widowControl w:val="0"/>
              <w:spacing w:after="240" w:before="240" w:line="240" w:lineRule="auto"/>
              <w:rPr>
                <w:sz w:val="24"/>
                <w:szCs w:val="24"/>
              </w:rPr>
            </w:pPr>
            <w:r w:rsidDel="00000000" w:rsidR="00000000" w:rsidRPr="00000000">
              <w:rPr>
                <w:b w:val="1"/>
                <w:bCs w:val="1"/>
                <w:sz w:val="24"/>
                <w:szCs w:val="24"/>
                <w:rtl w:val="0"/>
              </w:rPr>
              <w:t xml:space="preserve">Consejo Nacional Electoral (CNE)</w:t>
              <w:br w:type="textWrapping"/>
            </w:r>
            <w:r w:rsidDel="00000000" w:rsidR="00000000" w:rsidRPr="00000000">
              <w:rPr>
                <w:sz w:val="24"/>
                <w:szCs w:val="24"/>
                <w:rtl w:val="0"/>
              </w:rPr>
              <w:t xml:space="preserve"> Se encarga de organizar, ejecutar y controlar los procesos electorales y de participación ciudadana. También mantiene el registro electoral, regula la campaña política y supervisa el financiamiento de los partidos.</w:t>
            </w:r>
          </w:p>
          <w:p w:rsidR="00000000" w:rsidDel="00000000" w:rsidP="00000000" w:rsidRDefault="00000000" w:rsidRPr="00000000" w14:paraId="00000080">
            <w:pPr>
              <w:widowControl w:val="0"/>
              <w:spacing w:after="240" w:before="240" w:line="240" w:lineRule="auto"/>
              <w:rPr>
                <w:sz w:val="24"/>
                <w:szCs w:val="24"/>
              </w:rPr>
            </w:pPr>
            <w:r w:rsidDel="00000000" w:rsidR="00000000" w:rsidRPr="00000000">
              <w:rPr>
                <w:sz w:val="24"/>
                <w:szCs w:val="24"/>
                <w:rtl w:val="0"/>
              </w:rPr>
              <w:t xml:space="preserve">Dentro de un periodo electoral, existen algunas fases a seguir para que este se pueda llevar a cabo:</w:t>
              <w:br w:type="textWrapping"/>
              <w:t xml:space="preserve"> • La convocatoria electoral.</w:t>
              <w:br w:type="textWrapping"/>
              <w:t xml:space="preserve"> • El empadronamiento de sufragantes.</w:t>
              <w:br w:type="textWrapping"/>
              <w:t xml:space="preserve"> • La campaña política.</w:t>
              <w:br w:type="textWrapping"/>
              <w:t xml:space="preserve"> • Día de las elecciones.</w:t>
              <w:br w:type="textWrapping"/>
              <w:t xml:space="preserve"> • Cómputo y conteo de resultados.</w:t>
            </w:r>
          </w:p>
          <w:p w:rsidR="00000000" w:rsidDel="00000000" w:rsidP="00000000" w:rsidRDefault="00000000" w:rsidRPr="00000000" w14:paraId="00000081">
            <w:pPr>
              <w:widowControl w:val="0"/>
              <w:spacing w:after="240" w:before="240" w:line="240" w:lineRule="auto"/>
              <w:rPr>
                <w:sz w:val="24"/>
                <w:szCs w:val="24"/>
              </w:rPr>
            </w:pPr>
            <w:r w:rsidDel="00000000" w:rsidR="00000000" w:rsidRPr="00000000">
              <w:rPr>
                <w:b w:val="1"/>
                <w:bCs w:val="1"/>
                <w:sz w:val="24"/>
                <w:szCs w:val="24"/>
                <w:rtl w:val="0"/>
              </w:rPr>
              <w:t xml:space="preserve">Tribunal Contencioso Electoral (TCE)</w:t>
              <w:br w:type="textWrapping"/>
            </w:r>
            <w:r w:rsidDel="00000000" w:rsidR="00000000" w:rsidRPr="00000000">
              <w:rPr>
                <w:sz w:val="24"/>
                <w:szCs w:val="24"/>
                <w:rtl w:val="0"/>
              </w:rPr>
              <w:t xml:space="preserve"> Es el organismo que resuelve conflictos y reclamos electorales, como denuncias de fraude, impugnaciones de resultados y el respeto a los derechos políticos de los ciudadanos y partidos.</w:t>
            </w:r>
          </w:p>
          <w:p w:rsidR="00000000" w:rsidDel="00000000" w:rsidP="00000000" w:rsidRDefault="00000000" w:rsidRPr="00000000" w14:paraId="00000082">
            <w:pPr>
              <w:widowControl w:val="0"/>
              <w:spacing w:after="240" w:before="240" w:line="240" w:lineRule="auto"/>
              <w:rPr>
                <w:b w:val="1"/>
                <w:bCs w:val="1"/>
                <w:sz w:val="24"/>
                <w:szCs w:val="24"/>
              </w:rPr>
            </w:pPr>
            <w:r w:rsidDel="00000000" w:rsidR="00000000" w:rsidRPr="00000000">
              <w:rPr>
                <w:b w:val="1"/>
                <w:bCs w:val="1"/>
                <w:sz w:val="24"/>
                <w:szCs w:val="24"/>
                <w:rtl w:val="0"/>
              </w:rPr>
              <w:t xml:space="preserve">Función de Transparencia y Control Social</w:t>
            </w:r>
          </w:p>
          <w:p w:rsidR="00000000" w:rsidDel="00000000" w:rsidP="00000000" w:rsidRDefault="00000000" w:rsidRPr="00000000" w14:paraId="00000083">
            <w:pPr>
              <w:widowControl w:val="0"/>
              <w:spacing w:after="240" w:before="240" w:line="240" w:lineRule="auto"/>
              <w:rPr>
                <w:sz w:val="24"/>
                <w:szCs w:val="24"/>
              </w:rPr>
            </w:pPr>
            <w:r w:rsidDel="00000000" w:rsidR="00000000" w:rsidRPr="00000000">
              <w:rPr>
                <w:sz w:val="24"/>
                <w:szCs w:val="24"/>
                <w:rtl w:val="0"/>
              </w:rPr>
              <w:t xml:space="preserve">Se encarga de vigilar que las instituciones y funcionarios del Estado actúen con responsabilidad, honestidad y en beneficio común. Su propósito es combatir la corrupción, promover la participación ciudadana y garantizar que el poder público rinda cuentas.</w:t>
            </w:r>
          </w:p>
          <w:p w:rsidR="00000000" w:rsidDel="00000000" w:rsidP="00000000" w:rsidRDefault="00000000" w:rsidRPr="00000000" w14:paraId="00000084">
            <w:pPr>
              <w:widowControl w:val="0"/>
              <w:spacing w:after="240" w:before="240" w:line="240" w:lineRule="auto"/>
              <w:rPr>
                <w:sz w:val="24"/>
                <w:szCs w:val="24"/>
              </w:rPr>
            </w:pPr>
            <w:r w:rsidDel="00000000" w:rsidR="00000000" w:rsidRPr="00000000">
              <w:rPr>
                <w:sz w:val="24"/>
                <w:szCs w:val="24"/>
                <w:rtl w:val="0"/>
              </w:rPr>
              <w:t xml:space="preserve">Está formada por varios organismos, entre ellos:</w:t>
            </w:r>
          </w:p>
          <w:p w:rsidR="00000000" w:rsidDel="00000000" w:rsidP="00000000" w:rsidRDefault="00000000" w:rsidRPr="00000000" w14:paraId="00000085">
            <w:pPr>
              <w:widowControl w:val="0"/>
              <w:spacing w:after="240" w:before="240" w:line="240" w:lineRule="auto"/>
              <w:rPr>
                <w:sz w:val="24"/>
                <w:szCs w:val="24"/>
              </w:rPr>
            </w:pPr>
            <w:r w:rsidDel="00000000" w:rsidR="00000000" w:rsidRPr="00000000">
              <w:rPr>
                <w:b w:val="1"/>
                <w:bCs w:val="1"/>
                <w:sz w:val="24"/>
                <w:szCs w:val="24"/>
                <w:rtl w:val="0"/>
              </w:rPr>
              <w:t xml:space="preserve">Defensoría del Pueblo</w:t>
              <w:br w:type="textWrapping"/>
            </w:r>
            <w:r w:rsidDel="00000000" w:rsidR="00000000" w:rsidRPr="00000000">
              <w:rPr>
                <w:sz w:val="24"/>
                <w:szCs w:val="24"/>
                <w:rtl w:val="0"/>
              </w:rPr>
              <w:t xml:space="preserve"> Protege los derechos humanos y colectivos. Interviene cuando hay abusos de autoridad o cuando se violan los derechos de grupos vulnerables.</w:t>
            </w:r>
          </w:p>
          <w:p w:rsidR="00000000" w:rsidDel="00000000" w:rsidP="00000000" w:rsidRDefault="00000000" w:rsidRPr="00000000" w14:paraId="00000086">
            <w:pPr>
              <w:widowControl w:val="0"/>
              <w:spacing w:after="240" w:before="240" w:line="240" w:lineRule="auto"/>
              <w:rPr>
                <w:sz w:val="24"/>
                <w:szCs w:val="24"/>
              </w:rPr>
            </w:pPr>
            <w:r w:rsidDel="00000000" w:rsidR="00000000" w:rsidRPr="00000000">
              <w:rPr>
                <w:b w:val="1"/>
                <w:bCs w:val="1"/>
                <w:sz w:val="24"/>
                <w:szCs w:val="24"/>
                <w:rtl w:val="0"/>
              </w:rPr>
              <w:t xml:space="preserve">Contraloría General del Estado</w:t>
              <w:br w:type="textWrapping"/>
            </w:r>
            <w:r w:rsidDel="00000000" w:rsidR="00000000" w:rsidRPr="00000000">
              <w:rPr>
                <w:sz w:val="24"/>
                <w:szCs w:val="24"/>
                <w:rtl w:val="0"/>
              </w:rPr>
              <w:t xml:space="preserve"> Supervisa el uso adecuado de los recursos públicos. Realiza auditorías y sanciona irregularidades.</w:t>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b w:val="1"/>
                <w:bCs w:val="1"/>
                <w:sz w:val="24"/>
                <w:szCs w:val="24"/>
                <w:rtl w:val="0"/>
              </w:rPr>
              <w:t xml:space="preserve">Consejo de Participación Ciudadana y Control Social (CPCCS)</w:t>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Promueve la participación ciudadana, la transparencia y el control social. También tiene la facultad de elegir a ciertas autoridades mediante concursos públicos.</w:t>
            </w:r>
          </w:p>
          <w:p w:rsidR="00000000" w:rsidDel="00000000" w:rsidP="00000000" w:rsidRDefault="00000000" w:rsidRPr="00000000" w14:paraId="00000089">
            <w:pPr>
              <w:widowControl w:val="0"/>
              <w:spacing w:after="240" w:before="240"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C">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Contesta las siguientes preguntas.</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¿Cuál es el principal objetivo de la Función Electoral?.</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instituciones conforman la Función Electoral?</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1">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Escribe los números del 1 al 5 según el orden correcto de las fases del proceso electoral.</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5">
            <w:pPr>
              <w:widowControl w:val="0"/>
              <w:spacing w:after="240" w:before="240" w:line="240" w:lineRule="auto"/>
              <w:rPr>
                <w:b w:val="1"/>
                <w:bCs w:val="1"/>
                <w:sz w:val="24"/>
                <w:szCs w:val="24"/>
              </w:rPr>
            </w:pPr>
            <w:r w:rsidDel="00000000" w:rsidR="00000000" w:rsidRPr="00000000">
              <w:rPr>
                <w:b w:val="1"/>
                <w:bCs w:val="1"/>
                <w:sz w:val="24"/>
                <w:szCs w:val="24"/>
                <w:rtl w:val="0"/>
              </w:rPr>
              <w:t xml:space="preserve">“Ordena el proceso real”</w:t>
            </w:r>
          </w:p>
          <w:p w:rsidR="00000000" w:rsidDel="00000000" w:rsidP="00000000" w:rsidRDefault="00000000" w:rsidRPr="00000000" w14:paraId="00000096">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escribe en la pizarra las fases del proceso electoral de forma desordenada.</w:t>
              <w:br w:type="textWrapping"/>
              <w:t xml:space="preserve"> Los estudiantes deben copiar la lista en su cuaderno y ordenarla correctamente.</w:t>
              <w:br w:type="textWrapping"/>
              <w:t xml:space="preserve"> Luego, deben escribir una breve explicación de por qué ese orden tiene sentido (por ejemplo: primero se convoca, luego se empadrona, etc.).</w:t>
              <w:br w:type="textWrapping"/>
              <w:t xml:space="preserve"> Después, trabajan en parejas para comparar respuestas y corregirse mutuamente.</w:t>
              <w:br w:type="textWrapping"/>
              <w:t xml:space="preserve"> Finalmente, el docente revisa el orden correcto con toda la clase.</w:t>
            </w:r>
          </w:p>
          <w:p w:rsidR="00000000" w:rsidDel="00000000" w:rsidP="00000000" w:rsidRDefault="00000000" w:rsidRPr="00000000" w14:paraId="00000097">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98">
            <w:pPr>
              <w:widowControl w:val="0"/>
              <w:numPr>
                <w:ilvl w:val="0"/>
                <w:numId w:val="14"/>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desafío que requiere análisis y reflexión.</w:t>
            </w:r>
          </w:p>
          <w:p w:rsidR="00000000" w:rsidDel="00000000" w:rsidP="00000000" w:rsidRDefault="00000000" w:rsidRPr="00000000" w14:paraId="00000099">
            <w:pPr>
              <w:widowControl w:val="0"/>
              <w:numPr>
                <w:ilvl w:val="0"/>
                <w:numId w:val="14"/>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secuenciación lógica del proceso.</w:t>
            </w:r>
          </w:p>
          <w:p w:rsidR="00000000" w:rsidDel="00000000" w:rsidP="00000000" w:rsidRDefault="00000000" w:rsidRPr="00000000" w14:paraId="0000009A">
            <w:pPr>
              <w:widowControl w:val="0"/>
              <w:numPr>
                <w:ilvl w:val="0"/>
                <w:numId w:val="14"/>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explicación escrita y discusión en parejas.</w:t>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0">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 ¿Por qué crees que la integridad da confianza tanto a las personas como a los líderes?</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 ¿Qué consecuencias puede haber cuando alguien actúa sin honestidad en un cargo público?</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 ¿Qué puedes hacer tú, como estudiante, para practicar la integridad en tu vida diaria?</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7">
            <w:pPr>
              <w:widowControl w:val="0"/>
              <w:spacing w:after="240" w:before="240" w:line="240" w:lineRule="auto"/>
              <w:rPr>
                <w:sz w:val="24"/>
                <w:szCs w:val="24"/>
              </w:rPr>
            </w:pPr>
            <w:r w:rsidDel="00000000" w:rsidR="00000000" w:rsidRPr="00000000">
              <w:rPr>
                <w:b w:val="1"/>
                <w:bCs w:val="1"/>
                <w:sz w:val="24"/>
                <w:szCs w:val="24"/>
                <w:rtl w:val="0"/>
              </w:rPr>
              <w:t xml:space="preserve">“Decisión justa o injusta”</w:t>
              <w:br w:type="textWrapping"/>
            </w:r>
            <w:r w:rsidDel="00000000" w:rsidR="00000000" w:rsidRPr="00000000">
              <w:rPr>
                <w:sz w:val="24"/>
                <w:szCs w:val="24"/>
                <w:rtl w:val="0"/>
              </w:rPr>
              <w:t xml:space="preserve"> El docente presenta 2 o 3 situaciones relacionadas con el uso del poder (por ejemplo: corrupción, mentira en campaña, abuso de autoridad).</w:t>
              <w:br w:type="textWrapping"/>
              <w:t xml:space="preserve"> Cada estudiante escribe en su cuaderno si considera la acción justa o injusta.</w:t>
              <w:br w:type="textWrapping"/>
              <w:t xml:space="preserve"> Luego, debe justificar su respuesta con al menos dos razones, relacionando con valores como honestidad, responsabilidad y justicia.</w:t>
              <w:br w:type="textWrapping"/>
              <w:t xml:space="preserve"> Al final, algunos estudiantes comparten sus respuestas y el docente guía una reflexión grupal.</w:t>
            </w:r>
          </w:p>
          <w:p w:rsidR="00000000" w:rsidDel="00000000" w:rsidP="00000000" w:rsidRDefault="00000000" w:rsidRPr="00000000" w14:paraId="000000A8">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A9">
            <w:pPr>
              <w:widowControl w:val="0"/>
              <w:numPr>
                <w:ilvl w:val="0"/>
                <w:numId w:val="9"/>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conexión con situaciones reales y valores.</w:t>
            </w:r>
          </w:p>
          <w:p w:rsidR="00000000" w:rsidDel="00000000" w:rsidP="00000000" w:rsidRDefault="00000000" w:rsidRPr="00000000" w14:paraId="000000AA">
            <w:pPr>
              <w:widowControl w:val="0"/>
              <w:numPr>
                <w:ilvl w:val="0"/>
                <w:numId w:val="9"/>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análisis de casos concretos.</w:t>
            </w:r>
          </w:p>
          <w:p w:rsidR="00000000" w:rsidDel="00000000" w:rsidP="00000000" w:rsidRDefault="00000000" w:rsidRPr="00000000" w14:paraId="000000AB">
            <w:pPr>
              <w:widowControl w:val="0"/>
              <w:numPr>
                <w:ilvl w:val="0"/>
                <w:numId w:val="9"/>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argumentación escrita y participación oral.</w:t>
            </w:r>
            <w:r w:rsidDel="00000000" w:rsidR="00000000" w:rsidRPr="00000000">
              <w:rPr>
                <w:sz w:val="24"/>
                <w:szCs w:val="24"/>
                <w:rtl w:val="0"/>
              </w:rPr>
              <w:t xml:space="preserve"> </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0">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versículo bíblico y reflexiona.</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nos enseña este versículo sobre la importancia de la integridad por encima de las riquezas?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B4">
            <w:pPr>
              <w:widowControl w:val="0"/>
              <w:spacing w:line="240" w:lineRule="auto"/>
              <w:ind w:left="720" w:firstLine="0"/>
              <w:rPr>
                <w:sz w:val="24"/>
                <w:szCs w:val="24"/>
              </w:rPr>
            </w:pPr>
            <w:r w:rsidDel="00000000" w:rsidR="00000000" w:rsidRPr="00000000">
              <w:rPr>
                <w:sz w:val="24"/>
                <w:szCs w:val="24"/>
                <w:rtl w:val="0"/>
              </w:rPr>
              <w:t xml:space="preserve">b. Simula una elección presidencial en clase, donde los candidatos presentan propuestas y los votantes eligen con transparencia y la junta electoral garantiza un proceso honesto.</w:t>
            </w:r>
          </w:p>
          <w:p w:rsidR="00000000" w:rsidDel="00000000" w:rsidP="00000000" w:rsidRDefault="00000000" w:rsidRPr="00000000" w14:paraId="000000B5">
            <w:pPr>
              <w:widowControl w:val="0"/>
              <w:spacing w:line="240" w:lineRule="auto"/>
              <w:ind w:left="720" w:firstLine="0"/>
              <w:rPr>
                <w:sz w:val="24"/>
                <w:szCs w:val="24"/>
              </w:rPr>
            </w:pPr>
            <w:r w:rsidDel="00000000" w:rsidR="00000000" w:rsidRPr="00000000">
              <w:rPr>
                <w:sz w:val="24"/>
                <w:szCs w:val="24"/>
                <w:rtl w:val="0"/>
              </w:rPr>
              <w:t xml:space="preserve">Registra la cantidad de votos por candidatos y recuerda ser leales y hablar siempre con la verdad.</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Actividad adicional:</w:t>
            </w:r>
            <w:r w:rsidDel="00000000" w:rsidR="00000000" w:rsidRPr="00000000">
              <w:rPr>
                <w:rtl w:val="0"/>
              </w:rPr>
            </w:r>
          </w:p>
          <w:p w:rsidR="00000000" w:rsidDel="00000000" w:rsidP="00000000" w:rsidRDefault="00000000" w:rsidRPr="00000000" w14:paraId="000000B8">
            <w:pPr>
              <w:widowControl w:val="0"/>
              <w:spacing w:after="240" w:before="240" w:line="240" w:lineRule="auto"/>
              <w:rPr>
                <w:b w:val="1"/>
                <w:bCs w:val="1"/>
                <w:sz w:val="24"/>
                <w:szCs w:val="24"/>
              </w:rPr>
            </w:pPr>
            <w:r w:rsidDel="00000000" w:rsidR="00000000" w:rsidRPr="00000000">
              <w:rPr>
                <w:b w:val="1"/>
                <w:bCs w:val="1"/>
                <w:sz w:val="24"/>
                <w:szCs w:val="24"/>
                <w:rtl w:val="0"/>
              </w:rPr>
              <w:t xml:space="preserve">“Mi compromiso ciudadano”</w:t>
            </w:r>
          </w:p>
          <w:p w:rsidR="00000000" w:rsidDel="00000000" w:rsidP="00000000" w:rsidRDefault="00000000" w:rsidRPr="00000000" w14:paraId="000000B9">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pide a los estudiantes que reflexionen sobre su vida diaria (hogar, escuela o comunidad).</w:t>
              <w:br w:type="textWrapping"/>
              <w:t xml:space="preserve"> Luego, cada uno escribe 3 acciones concretas que puede realizar para practicar la honestidad, la responsabilidad o la justicia (por ejemplo: decir la verdad, respetar normas, cuidar lo común).</w:t>
              <w:br w:type="textWrapping"/>
              <w:t xml:space="preserve"> Después, eligen una acción y se comprometen a aplicarla durante la semana.</w:t>
              <w:br w:type="textWrapping"/>
              <w:t xml:space="preserve"> En la siguiente clase, pueden compartir su experiencia.</w:t>
            </w:r>
          </w:p>
          <w:p w:rsidR="00000000" w:rsidDel="00000000" w:rsidP="00000000" w:rsidRDefault="00000000" w:rsidRPr="00000000" w14:paraId="000000BA">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BB">
            <w:pPr>
              <w:widowControl w:val="0"/>
              <w:numPr>
                <w:ilvl w:val="0"/>
                <w:numId w:val="16"/>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conexión personal con el aprendizaje.</w:t>
            </w:r>
          </w:p>
          <w:p w:rsidR="00000000" w:rsidDel="00000000" w:rsidP="00000000" w:rsidRDefault="00000000" w:rsidRPr="00000000" w14:paraId="000000BC">
            <w:pPr>
              <w:widowControl w:val="0"/>
              <w:numPr>
                <w:ilvl w:val="0"/>
                <w:numId w:val="16"/>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reflexión sobre valores aplicados a la vida real.</w:t>
            </w:r>
          </w:p>
          <w:p w:rsidR="00000000" w:rsidDel="00000000" w:rsidP="00000000" w:rsidRDefault="00000000" w:rsidRPr="00000000" w14:paraId="000000BD">
            <w:pPr>
              <w:widowControl w:val="0"/>
              <w:numPr>
                <w:ilvl w:val="0"/>
                <w:numId w:val="16"/>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escritura reflexiva y aplicación práctica. </w:t>
            </w:r>
          </w:p>
          <w:p w:rsidR="00000000" w:rsidDel="00000000" w:rsidP="00000000" w:rsidRDefault="00000000" w:rsidRPr="00000000" w14:paraId="000000BE">
            <w:pPr>
              <w:widowControl w:val="0"/>
              <w:spacing w:after="240" w:before="240"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9">
              <w:r w:rsidDel="00000000" w:rsidR="00000000" w:rsidRPr="00000000">
                <w:rPr>
                  <w:b w:val="1"/>
                  <w:bCs w:val="1"/>
                  <w:color w:val="1155cc"/>
                  <w:sz w:val="24"/>
                  <w:szCs w:val="24"/>
                  <w:u w:val="single"/>
                  <w:rtl w:val="0"/>
                </w:rPr>
                <w:t xml:space="preserve">https://www.youtube.com/watch?v=FQf1vXymu0M</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0">
              <w:r w:rsidDel="00000000" w:rsidR="00000000" w:rsidRPr="00000000">
                <w:rPr>
                  <w:color w:val="1155cc"/>
                  <w:u w:val="single"/>
                  <w:rtl w:val="0"/>
                </w:rPr>
                <w:t xml:space="preserve">https://www.youtube.com/watch?v=oHMicgEfIrY</w:t>
              </w:r>
            </w:hyperlink>
            <w:r w:rsidDel="00000000" w:rsidR="00000000" w:rsidRPr="00000000">
              <w:rPr>
                <w:rtl w:val="0"/>
              </w:rPr>
              <w:t xml:space="preserve"> </w:t>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1">
              <w:r w:rsidDel="00000000" w:rsidR="00000000" w:rsidRPr="00000000">
                <w:rPr>
                  <w:color w:val="1155cc"/>
                  <w:u w:val="single"/>
                  <w:rtl w:val="0"/>
                </w:rPr>
                <w:t xml:space="preserve">https://wordwall.net/es/resource/52445147/funci%C3%B3n-electoral-en-ecuador</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C5">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C8">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0C9">
            <w:pPr>
              <w:widowControl w:val="0"/>
              <w:spacing w:after="240" w:before="240" w:line="240" w:lineRule="auto"/>
              <w:rPr>
                <w:sz w:val="24"/>
                <w:szCs w:val="24"/>
              </w:rPr>
            </w:pPr>
            <w:r w:rsidDel="00000000" w:rsidR="00000000" w:rsidRPr="00000000">
              <w:rPr>
                <w:sz w:val="24"/>
                <w:szCs w:val="24"/>
                <w:rtl w:val="0"/>
              </w:rPr>
              <w:t xml:space="preserve">La lección presenta la información de forma clara y organizada mediante textos explicativos sobre las funciones del Estado, acompañados de ejemplos concretos y procesos estructurados como las fases del proceso electoral. También se incluyen preguntas, actividades prácticas, videos y recursos interactivos que permiten mostrar el contenido en diferentes formatos, facilitando su comprensión para todos los estudiantes.</w:t>
            </w:r>
          </w:p>
          <w:p w:rsidR="00000000" w:rsidDel="00000000" w:rsidP="00000000" w:rsidRDefault="00000000" w:rsidRPr="00000000" w14:paraId="000000C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D">
            <w:pPr>
              <w:widowControl w:val="0"/>
              <w:spacing w:after="240" w:before="240" w:line="240" w:lineRule="auto"/>
              <w:rPr>
                <w:sz w:val="24"/>
                <w:szCs w:val="24"/>
              </w:rPr>
            </w:pPr>
            <w:r w:rsidDel="00000000" w:rsidR="00000000" w:rsidRPr="00000000">
              <w:rPr>
                <w:sz w:val="24"/>
                <w:szCs w:val="24"/>
                <w:rtl w:val="0"/>
              </w:rPr>
              <w:t xml:space="preserve">En la lección se brindan diversas oportunidades para que los estudiantes demuestren lo aprendido, mediante respuestas escritas, explicaciones orales y actividades de análisis. Los estudiantes organizan información, argumentan sus ideas y aplican los conocimientos en situaciones prácticas como la simulación electoral, lo que permite evidenciar su comprensión de manera activa y significativa.</w:t>
            </w:r>
          </w:p>
          <w:p w:rsidR="00000000" w:rsidDel="00000000" w:rsidP="00000000" w:rsidRDefault="00000000" w:rsidRPr="00000000" w14:paraId="000000C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2">
            <w:pPr>
              <w:widowControl w:val="0"/>
              <w:spacing w:after="240" w:before="240" w:line="240" w:lineRule="auto"/>
              <w:rPr>
                <w:sz w:val="24"/>
                <w:szCs w:val="24"/>
              </w:rPr>
            </w:pPr>
            <w:r w:rsidDel="00000000" w:rsidR="00000000" w:rsidRPr="00000000">
              <w:rPr>
                <w:sz w:val="24"/>
                <w:szCs w:val="24"/>
                <w:rtl w:val="0"/>
              </w:rPr>
              <w:t xml:space="preserve">En la lección se promueve el compromiso del estudiante al iniciar con preguntas que conectan el tema con sus conocimientos previos y su fe, generando interés desde el comienzo. Además, actividades como “El poder en acción” implican movimiento y participación activa, mientras que la simulación electoral y el compromiso ciudadano vinculan el aprendizaje con la vida real, fortaleciendo la motivación y el sentido del aprendizaje.</w:t>
            </w:r>
          </w:p>
          <w:p w:rsidR="00000000" w:rsidDel="00000000" w:rsidP="00000000" w:rsidRDefault="00000000" w:rsidRPr="00000000" w14:paraId="000000D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D5">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Los poderes del Estado exigen </w:t>
            </w:r>
          </w:p>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responsabilidad; la integridad en todo actuar garantiza justicia, mostrando que nada escapa de la presencia de Dios.</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Proverbios 28:6 Proverbios 10:9</w:t>
            </w:r>
          </w:p>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Salmo 139:7</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E3">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0E6">
            <w:pPr>
              <w:widowControl w:val="0"/>
              <w:spacing w:after="240" w:before="240" w:line="240" w:lineRule="auto"/>
              <w:rPr>
                <w:sz w:val="24"/>
                <w:szCs w:val="24"/>
              </w:rPr>
            </w:pPr>
            <w:r w:rsidDel="00000000" w:rsidR="00000000" w:rsidRPr="00000000">
              <w:rPr>
                <w:sz w:val="24"/>
                <w:szCs w:val="24"/>
                <w:rtl w:val="0"/>
              </w:rPr>
              <w:t xml:space="preserve">Pizarrón.</w:t>
            </w:r>
          </w:p>
          <w:p w:rsidR="00000000" w:rsidDel="00000000" w:rsidP="00000000" w:rsidRDefault="00000000" w:rsidRPr="00000000" w14:paraId="000000E7">
            <w:pPr>
              <w:widowControl w:val="0"/>
              <w:spacing w:after="240" w:before="240" w:line="240" w:lineRule="auto"/>
              <w:rPr>
                <w:sz w:val="24"/>
                <w:szCs w:val="24"/>
              </w:rPr>
            </w:pPr>
            <w:r w:rsidDel="00000000" w:rsidR="00000000" w:rsidRPr="00000000">
              <w:rPr>
                <w:sz w:val="24"/>
                <w:szCs w:val="24"/>
                <w:rtl w:val="0"/>
              </w:rPr>
              <w:t xml:space="preserve">Marcadores</w:t>
            </w:r>
          </w:p>
          <w:p w:rsidR="00000000" w:rsidDel="00000000" w:rsidP="00000000" w:rsidRDefault="00000000" w:rsidRPr="00000000" w14:paraId="000000E8">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0E9">
            <w:pPr>
              <w:widowControl w:val="0"/>
              <w:spacing w:after="240" w:before="240" w:line="240" w:lineRule="auto"/>
              <w:rPr>
                <w:sz w:val="24"/>
                <w:szCs w:val="24"/>
              </w:rPr>
            </w:pPr>
            <w:r w:rsidDel="00000000" w:rsidR="00000000" w:rsidRPr="00000000">
              <w:rPr>
                <w:sz w:val="24"/>
                <w:szCs w:val="24"/>
                <w:rtl w:val="0"/>
              </w:rPr>
              <w:t xml:space="preserve">Versículo bíblico</w:t>
            </w:r>
          </w:p>
          <w:p w:rsidR="00000000" w:rsidDel="00000000" w:rsidP="00000000" w:rsidRDefault="00000000" w:rsidRPr="00000000" w14:paraId="000000EA">
            <w:pPr>
              <w:widowControl w:val="0"/>
              <w:spacing w:after="240" w:before="240" w:line="240" w:lineRule="auto"/>
              <w:rPr>
                <w:sz w:val="24"/>
                <w:szCs w:val="24"/>
              </w:rPr>
            </w:pPr>
            <w:r w:rsidDel="00000000" w:rsidR="00000000" w:rsidRPr="00000000">
              <w:rPr>
                <w:sz w:val="24"/>
                <w:szCs w:val="24"/>
                <w:rtl w:val="0"/>
              </w:rPr>
              <w:t xml:space="preserve">Espacio del aula para desplazamiento</w:t>
            </w:r>
          </w:p>
          <w:p w:rsidR="00000000" w:rsidDel="00000000" w:rsidP="00000000" w:rsidRDefault="00000000" w:rsidRPr="00000000" w14:paraId="000000EB">
            <w:pPr>
              <w:widowControl w:val="0"/>
              <w:spacing w:after="240" w:before="240"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0EC">
            <w:pPr>
              <w:widowControl w:val="0"/>
              <w:spacing w:after="240" w:before="240" w:line="240" w:lineRule="auto"/>
              <w:rPr>
                <w:sz w:val="24"/>
                <w:szCs w:val="24"/>
              </w:rPr>
            </w:pPr>
            <w:r w:rsidDel="00000000" w:rsidR="00000000" w:rsidRPr="00000000">
              <w:rPr>
                <w:sz w:val="24"/>
                <w:szCs w:val="24"/>
                <w:rtl w:val="0"/>
              </w:rPr>
              <w:t xml:space="preserve">Plataforma interactiva Wordwall </w:t>
            </w:r>
          </w:p>
          <w:p w:rsidR="00000000" w:rsidDel="00000000" w:rsidP="00000000" w:rsidRDefault="00000000" w:rsidRPr="00000000" w14:paraId="000000ED">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E">
            <w:pPr>
              <w:widowControl w:val="0"/>
              <w:spacing w:after="240" w:before="240" w:line="240" w:lineRule="auto"/>
              <w:rPr>
                <w:sz w:val="24"/>
                <w:szCs w:val="24"/>
              </w:rPr>
            </w:pPr>
            <w:r w:rsidDel="00000000" w:rsidR="00000000" w:rsidRPr="00000000">
              <w:rPr>
                <w:rtl w:val="0"/>
              </w:rPr>
            </w:r>
          </w:p>
        </w:tc>
        <w:tc>
          <w:tcPr/>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y la vigencia de la democracia y sus consecuencias en la sociedad actual. (J.1., I.2.). </w:t>
            </w:r>
          </w:p>
        </w:tc>
        <w:tc>
          <w:tcPr/>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after="240" w:before="240"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0F7">
            <w:pPr>
              <w:widowControl w:val="0"/>
              <w:spacing w:after="240" w:before="240" w:line="240" w:lineRule="auto"/>
              <w:rPr>
                <w:sz w:val="24"/>
                <w:szCs w:val="24"/>
              </w:rPr>
            </w:pPr>
            <w:r w:rsidDel="00000000" w:rsidR="00000000" w:rsidRPr="00000000">
              <w:rPr>
                <w:sz w:val="24"/>
                <w:szCs w:val="24"/>
                <w:rtl w:val="0"/>
              </w:rPr>
              <w:t xml:space="preserve">Preguntas de reflexión</w:t>
            </w:r>
          </w:p>
          <w:p w:rsidR="00000000" w:rsidDel="00000000" w:rsidP="00000000" w:rsidRDefault="00000000" w:rsidRPr="00000000" w14:paraId="000000F8">
            <w:pPr>
              <w:widowControl w:val="0"/>
              <w:spacing w:after="240" w:before="240" w:line="240" w:lineRule="auto"/>
              <w:rPr>
                <w:sz w:val="24"/>
                <w:szCs w:val="24"/>
              </w:rPr>
            </w:pPr>
            <w:r w:rsidDel="00000000" w:rsidR="00000000" w:rsidRPr="00000000">
              <w:rPr>
                <w:sz w:val="24"/>
                <w:szCs w:val="24"/>
                <w:rtl w:val="0"/>
              </w:rPr>
              <w:t xml:space="preserve">Observación dirigida</w:t>
            </w:r>
          </w:p>
          <w:p w:rsidR="00000000" w:rsidDel="00000000" w:rsidP="00000000" w:rsidRDefault="00000000" w:rsidRPr="00000000" w14:paraId="000000F9">
            <w:pPr>
              <w:widowControl w:val="0"/>
              <w:spacing w:after="240" w:before="240" w:line="240" w:lineRule="auto"/>
              <w:rPr>
                <w:sz w:val="24"/>
                <w:szCs w:val="24"/>
              </w:rPr>
            </w:pPr>
            <w:r w:rsidDel="00000000" w:rsidR="00000000" w:rsidRPr="00000000">
              <w:rPr>
                <w:sz w:val="24"/>
                <w:szCs w:val="24"/>
                <w:rtl w:val="0"/>
              </w:rPr>
              <w:t xml:space="preserve">Trabajo en parejas</w:t>
            </w:r>
          </w:p>
          <w:p w:rsidR="00000000" w:rsidDel="00000000" w:rsidP="00000000" w:rsidRDefault="00000000" w:rsidRPr="00000000" w14:paraId="000000FA">
            <w:pPr>
              <w:widowControl w:val="0"/>
              <w:spacing w:after="240" w:before="240" w:line="240" w:lineRule="auto"/>
              <w:rPr>
                <w:sz w:val="24"/>
                <w:szCs w:val="24"/>
              </w:rPr>
            </w:pPr>
            <w:r w:rsidDel="00000000" w:rsidR="00000000" w:rsidRPr="00000000">
              <w:rPr>
                <w:sz w:val="24"/>
                <w:szCs w:val="24"/>
                <w:rtl w:val="0"/>
              </w:rPr>
              <w:t xml:space="preserve">Análisis de situaciones</w:t>
            </w:r>
          </w:p>
          <w:p w:rsidR="00000000" w:rsidDel="00000000" w:rsidP="00000000" w:rsidRDefault="00000000" w:rsidRPr="00000000" w14:paraId="000000FB">
            <w:pPr>
              <w:widowControl w:val="0"/>
              <w:spacing w:after="240" w:before="240" w:line="240" w:lineRule="auto"/>
              <w:rPr>
                <w:sz w:val="24"/>
                <w:szCs w:val="24"/>
              </w:rPr>
            </w:pPr>
            <w:r w:rsidDel="00000000" w:rsidR="00000000" w:rsidRPr="00000000">
              <w:rPr>
                <w:sz w:val="24"/>
                <w:szCs w:val="24"/>
                <w:rtl w:val="0"/>
              </w:rPr>
              <w:t xml:space="preserve">Simulación (elección presidencial)</w:t>
            </w:r>
          </w:p>
          <w:p w:rsidR="00000000" w:rsidDel="00000000" w:rsidP="00000000" w:rsidRDefault="00000000" w:rsidRPr="00000000" w14:paraId="000000FC">
            <w:pPr>
              <w:widowControl w:val="0"/>
              <w:spacing w:after="240" w:before="240" w:line="240" w:lineRule="auto"/>
              <w:rPr>
                <w:sz w:val="24"/>
                <w:szCs w:val="24"/>
              </w:rPr>
            </w:pPr>
            <w:r w:rsidDel="00000000" w:rsidR="00000000" w:rsidRPr="00000000">
              <w:rPr>
                <w:sz w:val="24"/>
                <w:szCs w:val="24"/>
                <w:rtl w:val="0"/>
              </w:rPr>
              <w:t xml:space="preserve">Reflexión personal </w:t>
            </w:r>
          </w:p>
          <w:p w:rsidR="00000000" w:rsidDel="00000000" w:rsidP="00000000" w:rsidRDefault="00000000" w:rsidRPr="00000000" w14:paraId="000000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0FF">
            <w:pPr>
              <w:widowControl w:val="0"/>
              <w:spacing w:after="240" w:before="240" w:line="240" w:lineRule="auto"/>
              <w:rPr>
                <w:sz w:val="24"/>
                <w:szCs w:val="24"/>
              </w:rPr>
            </w:pPr>
            <w:r w:rsidDel="00000000" w:rsidR="00000000" w:rsidRPr="00000000">
              <w:rPr>
                <w:sz w:val="24"/>
                <w:szCs w:val="24"/>
                <w:rtl w:val="0"/>
              </w:rPr>
              <w:t xml:space="preserve">Cuaderno de trabajo (respuestas escritas)</w:t>
            </w:r>
          </w:p>
          <w:p w:rsidR="00000000" w:rsidDel="00000000" w:rsidP="00000000" w:rsidRDefault="00000000" w:rsidRPr="00000000" w14:paraId="00000100">
            <w:pPr>
              <w:widowControl w:val="0"/>
              <w:spacing w:after="240" w:before="240"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101">
            <w:pPr>
              <w:widowControl w:val="0"/>
              <w:spacing w:after="240" w:before="240" w:line="240" w:lineRule="auto"/>
              <w:rPr>
                <w:sz w:val="24"/>
                <w:szCs w:val="24"/>
              </w:rPr>
            </w:pPr>
            <w:r w:rsidDel="00000000" w:rsidR="00000000" w:rsidRPr="00000000">
              <w:rPr>
                <w:sz w:val="24"/>
                <w:szCs w:val="24"/>
                <w:rtl w:val="0"/>
              </w:rPr>
              <w:t xml:space="preserve">Ejercicios de ordenamiento</w:t>
            </w:r>
          </w:p>
          <w:p w:rsidR="00000000" w:rsidDel="00000000" w:rsidP="00000000" w:rsidRDefault="00000000" w:rsidRPr="00000000" w14:paraId="00000102">
            <w:pPr>
              <w:widowControl w:val="0"/>
              <w:spacing w:after="240" w:before="240" w:line="240" w:lineRule="auto"/>
              <w:rPr>
                <w:sz w:val="24"/>
                <w:szCs w:val="24"/>
              </w:rPr>
            </w:pPr>
            <w:r w:rsidDel="00000000" w:rsidR="00000000" w:rsidRPr="00000000">
              <w:rPr>
                <w:sz w:val="24"/>
                <w:szCs w:val="24"/>
                <w:rtl w:val="0"/>
              </w:rPr>
              <w:t xml:space="preserve">Argumentación escrita</w:t>
            </w:r>
          </w:p>
          <w:p w:rsidR="00000000" w:rsidDel="00000000" w:rsidP="00000000" w:rsidRDefault="00000000" w:rsidRPr="00000000" w14:paraId="00000103">
            <w:pPr>
              <w:widowControl w:val="0"/>
              <w:spacing w:after="240" w:before="240" w:line="240" w:lineRule="auto"/>
              <w:rPr>
                <w:sz w:val="24"/>
                <w:szCs w:val="24"/>
              </w:rPr>
            </w:pPr>
            <w:r w:rsidDel="00000000" w:rsidR="00000000" w:rsidRPr="00000000">
              <w:rPr>
                <w:sz w:val="24"/>
                <w:szCs w:val="24"/>
                <w:rtl w:val="0"/>
              </w:rPr>
              <w:t xml:space="preserve">Registro de votos en simulación</w:t>
            </w:r>
          </w:p>
          <w:p w:rsidR="00000000" w:rsidDel="00000000" w:rsidP="00000000" w:rsidRDefault="00000000" w:rsidRPr="00000000" w14:paraId="00000104">
            <w:pPr>
              <w:widowControl w:val="0"/>
              <w:spacing w:after="240" w:before="240" w:line="240" w:lineRule="auto"/>
              <w:rPr>
                <w:sz w:val="24"/>
                <w:szCs w:val="24"/>
              </w:rPr>
            </w:pPr>
            <w:r w:rsidDel="00000000" w:rsidR="00000000" w:rsidRPr="00000000">
              <w:rPr>
                <w:sz w:val="24"/>
                <w:szCs w:val="24"/>
                <w:rtl w:val="0"/>
              </w:rPr>
              <w:t xml:space="preserve">Reflexión escrita (compromiso ciudadano) </w:t>
            </w:r>
          </w:p>
          <w:p w:rsidR="00000000" w:rsidDel="00000000" w:rsidP="00000000" w:rsidRDefault="00000000" w:rsidRPr="00000000" w14:paraId="0000010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0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08">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09">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0A">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0B">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0C">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0D">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14">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15">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16">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Explicar el papel que el Estado ha cumplido en la economía y la promoción social en el siglo XX. Ref. CS.3.1.57. </w:t>
            </w:r>
          </w:p>
          <w:p w:rsidR="00000000" w:rsidDel="00000000" w:rsidP="00000000" w:rsidRDefault="00000000" w:rsidRPr="00000000" w14:paraId="00000119">
            <w:pPr>
              <w:widowControl w:val="0"/>
              <w:spacing w:line="240" w:lineRule="auto"/>
              <w:rPr>
                <w:sz w:val="24"/>
                <w:szCs w:val="24"/>
              </w:rPr>
            </w:pPr>
            <w:r w:rsidDel="00000000" w:rsidR="00000000" w:rsidRPr="00000000">
              <w:rPr>
                <w:sz w:val="24"/>
                <w:szCs w:val="24"/>
              </w:rPr>
              <w:drawing>
                <wp:inline distB="114300" distT="114300" distL="114300" distR="114300">
                  <wp:extent cx="464768" cy="547762"/>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64768" cy="547762"/>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b w:val="1"/>
                <w:bCs w:val="1"/>
                <w:sz w:val="24"/>
                <w:szCs w:val="24"/>
                <w:rtl w:val="0"/>
              </w:rPr>
              <w:t xml:space="preserve">LECCIÓN 2: EL ECUADOR ACTUAL: LA PROVISIÓN DE DIOS EN LA ECONOMÍA</w:t>
            </w:r>
          </w:p>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3">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5">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26">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“La noticia inesperada”</w:t>
              <w:br w:type="textWrapping"/>
            </w:r>
            <w:r w:rsidDel="00000000" w:rsidR="00000000" w:rsidRPr="00000000">
              <w:rPr>
                <w:sz w:val="24"/>
                <w:szCs w:val="24"/>
                <w:rtl w:val="0"/>
              </w:rPr>
              <w:t xml:space="preserve"> El docente inicia la clase leyendo en voz alta 3 noticias cortas relacionadas con la economía (por ejemplo: “Aumentan las exportaciones”, “Sequía afecta la producción”, “Crece el consumo en los hogares”).</w:t>
              <w:br w:type="textWrapping"/>
              <w:t xml:space="preserve"> Cada estudiante, de manera individual, escribe en su cuaderno:</w:t>
            </w:r>
          </w:p>
          <w:p w:rsidR="00000000" w:rsidDel="00000000" w:rsidP="00000000" w:rsidRDefault="00000000" w:rsidRPr="00000000" w14:paraId="00000127">
            <w:pPr>
              <w:widowControl w:val="0"/>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Si la noticia es positiva o negativa para la economía</w:t>
            </w:r>
          </w:p>
          <w:p w:rsidR="00000000" w:rsidDel="00000000" w:rsidP="00000000" w:rsidRDefault="00000000" w:rsidRPr="00000000" w14:paraId="00000128">
            <w:pPr>
              <w:widowControl w:val="0"/>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Una razón breve que justifique su respuesta</w:t>
            </w:r>
          </w:p>
          <w:p w:rsidR="00000000" w:rsidDel="00000000" w:rsidP="00000000" w:rsidRDefault="00000000" w:rsidRPr="00000000" w14:paraId="00000129">
            <w:pPr>
              <w:widowControl w:val="0"/>
              <w:spacing w:after="240" w:before="240" w:line="240" w:lineRule="auto"/>
              <w:rPr>
                <w:sz w:val="24"/>
                <w:szCs w:val="24"/>
              </w:rPr>
            </w:pPr>
            <w:r w:rsidDel="00000000" w:rsidR="00000000" w:rsidRPr="00000000">
              <w:rPr>
                <w:sz w:val="24"/>
                <w:szCs w:val="24"/>
                <w:rtl w:val="0"/>
              </w:rPr>
              <w:t xml:space="preserve">Luego, algunos estudiantes comparten sus ideas en voz alta. El docente guía para que comprendan que una misma situación puede tener distintos efectos.</w:t>
            </w:r>
          </w:p>
          <w:p w:rsidR="00000000" w:rsidDel="00000000" w:rsidP="00000000" w:rsidRDefault="00000000" w:rsidRPr="00000000" w14:paraId="0000012A">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12B">
            <w:pPr>
              <w:widowControl w:val="0"/>
              <w:numPr>
                <w:ilvl w:val="0"/>
                <w:numId w:val="20"/>
              </w:numPr>
              <w:spacing w:after="0" w:afterAutospacing="0" w:before="240" w:line="240" w:lineRule="auto"/>
              <w:ind w:left="720" w:hanging="360"/>
              <w:rPr>
                <w:sz w:val="24"/>
                <w:szCs w:val="24"/>
              </w:rPr>
            </w:pPr>
            <w:r w:rsidDel="00000000" w:rsidR="00000000" w:rsidRPr="00000000">
              <w:rPr>
                <w:sz w:val="24"/>
                <w:szCs w:val="24"/>
                <w:rtl w:val="0"/>
              </w:rPr>
              <w:t xml:space="preserve">Compromiso: activa el interés desde situaciones reales.</w:t>
            </w:r>
          </w:p>
          <w:p w:rsidR="00000000" w:rsidDel="00000000" w:rsidP="00000000" w:rsidRDefault="00000000" w:rsidRPr="00000000" w14:paraId="0000012C">
            <w:pPr>
              <w:widowControl w:val="0"/>
              <w:numPr>
                <w:ilvl w:val="0"/>
                <w:numId w:val="20"/>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información auditiva clara.</w:t>
            </w:r>
          </w:p>
          <w:p w:rsidR="00000000" w:rsidDel="00000000" w:rsidP="00000000" w:rsidRDefault="00000000" w:rsidRPr="00000000" w14:paraId="0000012D">
            <w:pPr>
              <w:widowControl w:val="0"/>
              <w:numPr>
                <w:ilvl w:val="0"/>
                <w:numId w:val="20"/>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escritura y participación oral. </w:t>
            </w:r>
          </w:p>
          <w:p w:rsidR="00000000" w:rsidDel="00000000" w:rsidP="00000000" w:rsidRDefault="00000000" w:rsidRPr="00000000" w14:paraId="000001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b w:val="1"/>
                <w:bCs w:val="1"/>
                <w:sz w:val="24"/>
                <w:szCs w:val="24"/>
                <w:rtl w:val="0"/>
              </w:rPr>
              <w:t xml:space="preserve">Concepto general:</w:t>
            </w:r>
          </w:p>
          <w:p w:rsidR="00000000" w:rsidDel="00000000" w:rsidP="00000000" w:rsidRDefault="00000000" w:rsidRPr="00000000" w14:paraId="00000135">
            <w:pPr>
              <w:widowControl w:val="0"/>
              <w:spacing w:line="240" w:lineRule="auto"/>
              <w:rPr>
                <w:sz w:val="24"/>
                <w:szCs w:val="24"/>
              </w:rPr>
            </w:pPr>
            <w:r w:rsidDel="00000000" w:rsidR="00000000" w:rsidRPr="00000000">
              <w:rPr>
                <w:b w:val="1"/>
                <w:bCs w:val="1"/>
                <w:sz w:val="24"/>
                <w:szCs w:val="24"/>
                <w:rtl w:val="0"/>
              </w:rPr>
              <w:br w:type="textWrapping"/>
              <w:t xml:space="preserve">Panorama General (2024)</w:t>
              <w:br w:type="textWrapping"/>
            </w:r>
            <w:r w:rsidDel="00000000" w:rsidR="00000000" w:rsidRPr="00000000">
              <w:rPr>
                <w:sz w:val="24"/>
                <w:szCs w:val="24"/>
                <w:rtl w:val="0"/>
              </w:rPr>
              <w:t xml:space="preserve"> En 2024, la economía de Ecuador se redujo un 2 % por varios factores: menor consumo interno, baja inversión pública, sequías que provocaron apagones y menor producción petrolera. Aun así, las exportaciones agroindustriales (camarón, banano, cacao) ayudaron a disminuir el impacto.</w:t>
            </w:r>
          </w:p>
          <w:p w:rsidR="00000000" w:rsidDel="00000000" w:rsidP="00000000" w:rsidRDefault="00000000" w:rsidRPr="00000000" w14:paraId="000001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7">
            <w:pPr>
              <w:widowControl w:val="0"/>
              <w:spacing w:after="240" w:before="240" w:line="240" w:lineRule="auto"/>
              <w:rPr>
                <w:sz w:val="24"/>
                <w:szCs w:val="24"/>
              </w:rPr>
            </w:pPr>
            <w:r w:rsidDel="00000000" w:rsidR="00000000" w:rsidRPr="00000000">
              <w:rPr>
                <w:b w:val="1"/>
                <w:bCs w:val="1"/>
                <w:sz w:val="24"/>
                <w:szCs w:val="24"/>
                <w:rtl w:val="0"/>
              </w:rPr>
              <w:t xml:space="preserve">Tendencia de Recuperación (2025)</w:t>
              <w:br w:type="textWrapping"/>
            </w:r>
            <w:r w:rsidDel="00000000" w:rsidR="00000000" w:rsidRPr="00000000">
              <w:rPr>
                <w:sz w:val="24"/>
                <w:szCs w:val="24"/>
                <w:rtl w:val="0"/>
              </w:rPr>
              <w:t xml:space="preserve"> En el primer trimestre de 2025, la economía creció 3,4 %, más de lo esperado. Esto se debió al aumento del consumo de los hogares, la inversión productiva y las exportaciones no petroleras. Según Deloitte, el crecimiento anual será de 1,2 %, con recuperación en pesca y alimentos, aunque sectores como construcción, refinación y turismo siguen con problemas.</w:t>
            </w:r>
          </w:p>
          <w:p w:rsidR="00000000" w:rsidDel="00000000" w:rsidP="00000000" w:rsidRDefault="00000000" w:rsidRPr="00000000" w14:paraId="00000138">
            <w:pPr>
              <w:widowControl w:val="0"/>
              <w:spacing w:after="240" w:before="240" w:line="240" w:lineRule="auto"/>
              <w:rPr>
                <w:sz w:val="24"/>
                <w:szCs w:val="24"/>
              </w:rPr>
            </w:pPr>
            <w:r w:rsidDel="00000000" w:rsidR="00000000" w:rsidRPr="00000000">
              <w:rPr>
                <w:b w:val="1"/>
                <w:bCs w:val="1"/>
                <w:sz w:val="24"/>
                <w:szCs w:val="24"/>
                <w:rtl w:val="0"/>
              </w:rPr>
              <w:t xml:space="preserve">Exportaciones en Ascenso y Balanza Comercial Positiva</w:t>
              <w:br w:type="textWrapping"/>
            </w:r>
            <w:r w:rsidDel="00000000" w:rsidR="00000000" w:rsidRPr="00000000">
              <w:rPr>
                <w:sz w:val="24"/>
                <w:szCs w:val="24"/>
                <w:rtl w:val="0"/>
              </w:rPr>
              <w:t xml:space="preserve"> Ecuador alcanzó un récord histórico entre enero y mayo de 2025, con exportaciones totales por más de 10 480 millones de dólares, lo que representa un crecimiento del 23 % respecto al año anterior. Este impulso vino de la agricultura, acuacultura y manufactura, destacando productos como camarón, banano, cacao, atún en conserva y flores.</w:t>
            </w:r>
          </w:p>
          <w:p w:rsidR="00000000" w:rsidDel="00000000" w:rsidP="00000000" w:rsidRDefault="00000000" w:rsidRPr="00000000" w14:paraId="00000139">
            <w:pPr>
              <w:widowControl w:val="0"/>
              <w:spacing w:after="240" w:before="240" w:line="240" w:lineRule="auto"/>
              <w:rPr>
                <w:sz w:val="24"/>
                <w:szCs w:val="24"/>
              </w:rPr>
            </w:pPr>
            <w:r w:rsidDel="00000000" w:rsidR="00000000" w:rsidRPr="00000000">
              <w:rPr>
                <w:sz w:val="24"/>
                <w:szCs w:val="24"/>
                <w:rtl w:val="0"/>
              </w:rPr>
              <w:t xml:space="preserve">En los primeros meses de 2025, la balanza comercial reportó superávit, impulsada por un aumento notable en las exportaciones (sobre todo de cacao, petróleo y camarón) y una ligera recuperación de las importaciones.</w:t>
            </w:r>
          </w:p>
          <w:p w:rsidR="00000000" w:rsidDel="00000000" w:rsidP="00000000" w:rsidRDefault="00000000" w:rsidRPr="00000000" w14:paraId="0000013A">
            <w:pPr>
              <w:widowControl w:val="0"/>
              <w:spacing w:after="240" w:before="240" w:line="240" w:lineRule="auto"/>
              <w:rPr>
                <w:sz w:val="24"/>
                <w:szCs w:val="24"/>
              </w:rPr>
            </w:pPr>
            <w:r w:rsidDel="00000000" w:rsidR="00000000" w:rsidRPr="00000000">
              <w:rPr>
                <w:b w:val="1"/>
                <w:bCs w:val="1"/>
                <w:sz w:val="24"/>
                <w:szCs w:val="24"/>
                <w:rtl w:val="0"/>
              </w:rPr>
              <w:t xml:space="preserve">Sectores Económicos Clave</w:t>
              <w:br w:type="textWrapping"/>
            </w:r>
            <w:r w:rsidDel="00000000" w:rsidR="00000000" w:rsidRPr="00000000">
              <w:rPr>
                <w:sz w:val="24"/>
                <w:szCs w:val="24"/>
                <w:rtl w:val="0"/>
              </w:rPr>
              <w:t xml:space="preserve"> De enero a abril de 2025, 12 de 16 sectores crecieron en ventas.</w:t>
              <w:br w:type="textWrapping"/>
              <w:t xml:space="preserve"> Destacan:</w:t>
              <w:br w:type="textWrapping"/>
              <w:t xml:space="preserve"> • Agricultura (19,2 %)</w:t>
              <w:br w:type="textWrapping"/>
              <w:t xml:space="preserve"> • Salud (29,2 %)</w:t>
              <w:br w:type="textWrapping"/>
              <w:t xml:space="preserve"> • Minería (18,3 %)</w:t>
              <w:br w:type="textWrapping"/>
              <w:t xml:space="preserve"> • Turismo (11,8 %)</w:t>
              <w:br w:type="textWrapping"/>
              <w:t xml:space="preserve"> • Comercio (9 %) y manufactura (8,9 %)</w:t>
            </w:r>
          </w:p>
          <w:p w:rsidR="00000000" w:rsidDel="00000000" w:rsidP="00000000" w:rsidRDefault="00000000" w:rsidRPr="00000000" w14:paraId="0000013B">
            <w:pPr>
              <w:widowControl w:val="0"/>
              <w:spacing w:after="240" w:before="240" w:line="240" w:lineRule="auto"/>
              <w:rPr>
                <w:sz w:val="24"/>
                <w:szCs w:val="24"/>
              </w:rPr>
            </w:pPr>
            <w:r w:rsidDel="00000000" w:rsidR="00000000" w:rsidRPr="00000000">
              <w:rPr>
                <w:sz w:val="24"/>
                <w:szCs w:val="24"/>
                <w:rtl w:val="0"/>
              </w:rPr>
              <w:t xml:space="preserve">Este crecimiento aumentó la recaudación de impuestos.</w:t>
            </w:r>
          </w:p>
          <w:p w:rsidR="00000000" w:rsidDel="00000000" w:rsidP="00000000" w:rsidRDefault="00000000" w:rsidRPr="00000000" w14:paraId="0000013C">
            <w:pPr>
              <w:widowControl w:val="0"/>
              <w:spacing w:after="240" w:before="240" w:line="240" w:lineRule="auto"/>
              <w:rPr>
                <w:sz w:val="24"/>
                <w:szCs w:val="24"/>
              </w:rPr>
            </w:pPr>
            <w:r w:rsidDel="00000000" w:rsidR="00000000" w:rsidRPr="00000000">
              <w:rPr>
                <w:b w:val="1"/>
                <w:bCs w:val="1"/>
                <w:sz w:val="24"/>
                <w:szCs w:val="24"/>
                <w:rtl w:val="0"/>
              </w:rPr>
              <w:t xml:space="preserve">Energía y Dependencia Petrolera</w:t>
              <w:br w:type="textWrapping"/>
            </w:r>
            <w:r w:rsidDel="00000000" w:rsidR="00000000" w:rsidRPr="00000000">
              <w:rPr>
                <w:sz w:val="24"/>
                <w:szCs w:val="24"/>
                <w:rtl w:val="0"/>
              </w:rPr>
              <w:t xml:space="preserve"> El petróleo sigue siendo clave, con 27 % de las exportaciones. Pero la dependencia hidroeléctrica es frágil por las sequías, lo que causa apagones y baja productividad. Se recomienda avanzar hacia energías solar, eólica y térmica.</w:t>
            </w:r>
          </w:p>
          <w:p w:rsidR="00000000" w:rsidDel="00000000" w:rsidP="00000000" w:rsidRDefault="00000000" w:rsidRPr="00000000" w14:paraId="0000013D">
            <w:pPr>
              <w:widowControl w:val="0"/>
              <w:spacing w:line="240" w:lineRule="auto"/>
              <w:rPr>
                <w:b w:val="1"/>
                <w:bCs w:val="1"/>
                <w:sz w:val="24"/>
                <w:szCs w:val="24"/>
              </w:rPr>
            </w:pPr>
            <w:r w:rsidDel="00000000" w:rsidR="00000000" w:rsidRPr="00000000">
              <w:rPr>
                <w:b w:val="1"/>
                <w:bCs w:val="1"/>
                <w:sz w:val="24"/>
                <w:szCs w:val="24"/>
                <w:rtl w:val="0"/>
              </w:rPr>
              <w:t xml:space="preserve">Sostenibilidad Fiscal y Apoyo del FMI</w:t>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En 2024, Ecuador redujo su déficit fiscal con medidas como subir el IVA y disminuir subsidios. El FMI amplió a 5 mil millones de dólares el programa de apoyo financiero por el manejo responsable de las finanzas.</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4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4">
            <w:pPr>
              <w:widowControl w:val="0"/>
              <w:numPr>
                <w:ilvl w:val="0"/>
                <w:numId w:val="35"/>
              </w:numPr>
              <w:spacing w:line="240" w:lineRule="auto"/>
              <w:ind w:left="720" w:hanging="360"/>
              <w:rPr>
                <w:sz w:val="24"/>
                <w:szCs w:val="24"/>
              </w:rPr>
            </w:pPr>
            <w:r w:rsidDel="00000000" w:rsidR="00000000" w:rsidRPr="00000000">
              <w:rPr>
                <w:sz w:val="24"/>
                <w:szCs w:val="24"/>
                <w:rtl w:val="0"/>
              </w:rPr>
              <w:t xml:space="preserve">Contesta las siguientes preguntas.</w:t>
            </w:r>
          </w:p>
          <w:p w:rsidR="00000000" w:rsidDel="00000000" w:rsidP="00000000" w:rsidRDefault="00000000" w:rsidRPr="00000000" w14:paraId="00000145">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6">
            <w:pPr>
              <w:widowControl w:val="0"/>
              <w:spacing w:line="240" w:lineRule="auto"/>
              <w:ind w:left="720" w:firstLine="0"/>
              <w:rPr>
                <w:sz w:val="24"/>
                <w:szCs w:val="24"/>
              </w:rPr>
            </w:pPr>
            <w:r w:rsidDel="00000000" w:rsidR="00000000" w:rsidRPr="00000000">
              <w:rPr>
                <w:sz w:val="24"/>
                <w:szCs w:val="24"/>
                <w:rtl w:val="0"/>
              </w:rPr>
              <w:t xml:space="preserve">a. ¿Qué productos destacaron en las exportaciones de 2025?</w:t>
            </w:r>
          </w:p>
          <w:p w:rsidR="00000000" w:rsidDel="00000000" w:rsidP="00000000" w:rsidRDefault="00000000" w:rsidRPr="00000000" w14:paraId="00000147">
            <w:pPr>
              <w:widowControl w:val="0"/>
              <w:spacing w:line="240" w:lineRule="auto"/>
              <w:ind w:left="720" w:firstLine="0"/>
              <w:rPr>
                <w:sz w:val="24"/>
                <w:szCs w:val="24"/>
              </w:rPr>
            </w:pPr>
            <w:r w:rsidDel="00000000" w:rsidR="00000000" w:rsidRPr="00000000">
              <w:rPr>
                <w:sz w:val="24"/>
                <w:szCs w:val="24"/>
                <w:rtl w:val="0"/>
              </w:rPr>
              <w:t xml:space="preserve">b. ¿Qué sectores económicos mostraron mayor crecimiento en ventas?</w:t>
            </w:r>
          </w:p>
          <w:p w:rsidR="00000000" w:rsidDel="00000000" w:rsidP="00000000" w:rsidRDefault="00000000" w:rsidRPr="00000000" w14:paraId="00000148">
            <w:pPr>
              <w:widowControl w:val="0"/>
              <w:spacing w:line="240" w:lineRule="auto"/>
              <w:ind w:left="720" w:firstLine="0"/>
              <w:rPr>
                <w:sz w:val="24"/>
                <w:szCs w:val="24"/>
              </w:rPr>
            </w:pPr>
            <w:r w:rsidDel="00000000" w:rsidR="00000000" w:rsidRPr="00000000">
              <w:rPr>
                <w:sz w:val="24"/>
                <w:szCs w:val="24"/>
                <w:rtl w:val="0"/>
              </w:rPr>
              <w:t xml:space="preserve">c. ¿Qué riesgos presenta la dependencia de energía hidroeléctrica?</w:t>
            </w:r>
          </w:p>
          <w:p w:rsidR="00000000" w:rsidDel="00000000" w:rsidP="00000000" w:rsidRDefault="00000000" w:rsidRPr="00000000" w14:paraId="00000149">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A">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Completa el cuadro comparativo. Compara la situación económica de 2024 y 2025.</w:t>
            </w:r>
          </w:p>
          <w:p w:rsidR="00000000" w:rsidDel="00000000" w:rsidP="00000000" w:rsidRDefault="00000000" w:rsidRPr="00000000" w14:paraId="0000014B">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C">
            <w:pPr>
              <w:widowControl w:val="0"/>
              <w:numPr>
                <w:ilvl w:val="0"/>
                <w:numId w:val="35"/>
              </w:numPr>
              <w:spacing w:line="240" w:lineRule="auto"/>
              <w:ind w:left="720" w:hanging="360"/>
              <w:rPr>
                <w:sz w:val="24"/>
                <w:szCs w:val="24"/>
              </w:rPr>
            </w:pPr>
            <w:r w:rsidDel="00000000" w:rsidR="00000000" w:rsidRPr="00000000">
              <w:rPr>
                <w:sz w:val="24"/>
                <w:szCs w:val="24"/>
                <w:rtl w:val="0"/>
              </w:rPr>
              <w:t xml:space="preserve"> Escribe V si la afirmación es verdadera o F si es falsa.</w:t>
            </w:r>
          </w:p>
          <w:p w:rsidR="00000000" w:rsidDel="00000000" w:rsidP="00000000" w:rsidRDefault="00000000" w:rsidRPr="00000000" w14:paraId="0000014D">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51">
            <w:pPr>
              <w:widowControl w:val="0"/>
              <w:spacing w:after="240" w:before="240" w:line="240" w:lineRule="auto"/>
              <w:rPr>
                <w:sz w:val="24"/>
                <w:szCs w:val="24"/>
              </w:rPr>
            </w:pPr>
            <w:r w:rsidDel="00000000" w:rsidR="00000000" w:rsidRPr="00000000">
              <w:rPr>
                <w:b w:val="1"/>
                <w:bCs w:val="1"/>
                <w:sz w:val="24"/>
                <w:szCs w:val="24"/>
                <w:rtl w:val="0"/>
              </w:rPr>
              <w:t xml:space="preserve">“Ordena la economía”</w:t>
              <w:br w:type="textWrapping"/>
            </w:r>
            <w:r w:rsidDel="00000000" w:rsidR="00000000" w:rsidRPr="00000000">
              <w:rPr>
                <w:sz w:val="24"/>
                <w:szCs w:val="24"/>
                <w:rtl w:val="0"/>
              </w:rPr>
              <w:t xml:space="preserve"> El docente escribe en la pizarra palabras clave del tema (por ejemplo: sequía, apagones, exportaciones, crecimiento, inversión).</w:t>
              <w:br w:type="textWrapping"/>
              <w:t xml:space="preserve"> Los estudiantes deben organizarlas en su cuaderno formando </w:t>
            </w:r>
            <w:r w:rsidDel="00000000" w:rsidR="00000000" w:rsidRPr="00000000">
              <w:rPr>
                <w:b w:val="1"/>
                <w:bCs w:val="1"/>
                <w:sz w:val="24"/>
                <w:szCs w:val="24"/>
                <w:rtl w:val="0"/>
              </w:rPr>
              <w:t xml:space="preserve">cadenas de causa y efecto</w:t>
            </w:r>
            <w:r w:rsidDel="00000000" w:rsidR="00000000" w:rsidRPr="00000000">
              <w:rPr>
                <w:sz w:val="24"/>
                <w:szCs w:val="24"/>
                <w:rtl w:val="0"/>
              </w:rPr>
              <w:t xml:space="preserve">.</w:t>
            </w:r>
          </w:p>
          <w:p w:rsidR="00000000" w:rsidDel="00000000" w:rsidP="00000000" w:rsidRDefault="00000000" w:rsidRPr="00000000" w14:paraId="00000152">
            <w:pPr>
              <w:widowControl w:val="0"/>
              <w:spacing w:after="240" w:before="240" w:line="240" w:lineRule="auto"/>
              <w:rPr>
                <w:sz w:val="24"/>
                <w:szCs w:val="24"/>
              </w:rPr>
            </w:pPr>
            <w:sdt>
              <w:sdtPr>
                <w:id w:val="874243863"/>
                <w:tag w:val="goog_rdk_0"/>
              </w:sdtPr>
              <w:sdtContent>
                <w:r w:rsidDel="00000000" w:rsidR="00000000" w:rsidRPr="00000000">
                  <w:rPr>
                    <w:rFonts w:ascii="Arial Unicode MS" w:cs="Arial Unicode MS" w:eastAsia="Arial Unicode MS" w:hAnsi="Arial Unicode MS"/>
                    <w:sz w:val="24"/>
                    <w:szCs w:val="24"/>
                    <w:rtl w:val="0"/>
                  </w:rPr>
                  <w:t xml:space="preserve">Ejemplo:</w:t>
                  <w:br w:type="textWrapping"/>
                  <w:t xml:space="preserve"> sequía → menos agua → apagones → menor producción → afecta economía</w:t>
                </w:r>
              </w:sdtContent>
            </w:sdt>
          </w:p>
          <w:p w:rsidR="00000000" w:rsidDel="00000000" w:rsidP="00000000" w:rsidRDefault="00000000" w:rsidRPr="00000000" w14:paraId="00000153">
            <w:pPr>
              <w:widowControl w:val="0"/>
              <w:spacing w:after="240" w:before="240" w:line="240" w:lineRule="auto"/>
              <w:rPr>
                <w:sz w:val="24"/>
                <w:szCs w:val="24"/>
              </w:rPr>
            </w:pPr>
            <w:r w:rsidDel="00000000" w:rsidR="00000000" w:rsidRPr="00000000">
              <w:rPr>
                <w:sz w:val="24"/>
                <w:szCs w:val="24"/>
                <w:rtl w:val="0"/>
              </w:rPr>
              <w:t xml:space="preserve">Luego, crean una segunda cadena usando ideas del 2025 (recuperación). Finalmente, comparan sus respuestas con un compañero.</w:t>
            </w:r>
          </w:p>
          <w:p w:rsidR="00000000" w:rsidDel="00000000" w:rsidP="00000000" w:rsidRDefault="00000000" w:rsidRPr="00000000" w14:paraId="00000154">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155">
            <w:pPr>
              <w:widowControl w:val="0"/>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Compromiso: resolución de problemas.</w:t>
            </w:r>
          </w:p>
          <w:p w:rsidR="00000000" w:rsidDel="00000000" w:rsidP="00000000" w:rsidRDefault="00000000" w:rsidRPr="00000000" w14:paraId="00000156">
            <w:pPr>
              <w:widowControl w:val="0"/>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uso de palabras clave.</w:t>
            </w:r>
          </w:p>
          <w:p w:rsidR="00000000" w:rsidDel="00000000" w:rsidP="00000000" w:rsidRDefault="00000000" w:rsidRPr="00000000" w14:paraId="00000157">
            <w:pPr>
              <w:widowControl w:val="0"/>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organización escrita y análisis.</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E">
            <w:pPr>
              <w:widowControl w:val="0"/>
              <w:numPr>
                <w:ilvl w:val="0"/>
                <w:numId w:val="33"/>
              </w:numPr>
              <w:spacing w:line="240" w:lineRule="auto"/>
              <w:ind w:left="720" w:hanging="360"/>
              <w:rPr>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15F">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60">
            <w:pPr>
              <w:widowControl w:val="0"/>
              <w:spacing w:line="240" w:lineRule="auto"/>
              <w:ind w:left="720" w:firstLine="0"/>
              <w:rPr>
                <w:sz w:val="24"/>
                <w:szCs w:val="24"/>
              </w:rPr>
            </w:pPr>
            <w:r w:rsidDel="00000000" w:rsidR="00000000" w:rsidRPr="00000000">
              <w:rPr>
                <w:sz w:val="24"/>
                <w:szCs w:val="24"/>
                <w:rtl w:val="0"/>
              </w:rPr>
              <w:t xml:space="preserve">a. ¿Por qué crees que la Biblia valora la sabiduría en la administración de los recursos?</w:t>
            </w:r>
          </w:p>
          <w:p w:rsidR="00000000" w:rsidDel="00000000" w:rsidP="00000000" w:rsidRDefault="00000000" w:rsidRPr="00000000" w14:paraId="0000016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62">
            <w:pPr>
              <w:widowControl w:val="0"/>
              <w:spacing w:line="240" w:lineRule="auto"/>
              <w:ind w:left="720" w:firstLine="0"/>
              <w:rPr>
                <w:sz w:val="24"/>
                <w:szCs w:val="24"/>
              </w:rPr>
            </w:pPr>
            <w:r w:rsidDel="00000000" w:rsidR="00000000" w:rsidRPr="00000000">
              <w:rPr>
                <w:sz w:val="24"/>
                <w:szCs w:val="24"/>
                <w:rtl w:val="0"/>
              </w:rPr>
              <w:t xml:space="preserve">b. ¿Qué pasaría si el gobierno, como el “hombre insensato” del versículo, no administra bien los recursos del país?</w:t>
            </w:r>
          </w:p>
          <w:p w:rsidR="00000000" w:rsidDel="00000000" w:rsidP="00000000" w:rsidRDefault="00000000" w:rsidRPr="00000000" w14:paraId="00000163">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6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65">
            <w:pPr>
              <w:widowControl w:val="0"/>
              <w:spacing w:line="240" w:lineRule="auto"/>
              <w:rPr>
                <w:sz w:val="24"/>
                <w:szCs w:val="24"/>
              </w:rPr>
            </w:pPr>
            <w:r w:rsidDel="00000000" w:rsidR="00000000" w:rsidRPr="00000000">
              <w:rPr>
                <w:b w:val="1"/>
                <w:bCs w:val="1"/>
                <w:sz w:val="24"/>
                <w:szCs w:val="24"/>
                <w:rtl w:val="0"/>
              </w:rPr>
              <w:br w:type="textWrapping"/>
              <w:t xml:space="preserve">“Mi opinión con fundamento”</w:t>
              <w:br w:type="textWrapping"/>
            </w:r>
            <w:r w:rsidDel="00000000" w:rsidR="00000000" w:rsidRPr="00000000">
              <w:rPr>
                <w:sz w:val="24"/>
                <w:szCs w:val="24"/>
                <w:rtl w:val="0"/>
              </w:rPr>
              <w:t xml:space="preserve"> El docente plantea la pregunta:</w:t>
              <w:br w:type="textWrapping"/>
              <w:t xml:space="preserve"> ¿Es conveniente que Ecuador dependa del petróleo?</w:t>
            </w:r>
          </w:p>
          <w:p w:rsidR="00000000" w:rsidDel="00000000" w:rsidP="00000000" w:rsidRDefault="00000000" w:rsidRPr="00000000" w14:paraId="00000166">
            <w:pPr>
              <w:widowControl w:val="0"/>
              <w:spacing w:after="240" w:before="240" w:line="240" w:lineRule="auto"/>
              <w:rPr>
                <w:sz w:val="24"/>
                <w:szCs w:val="24"/>
              </w:rPr>
            </w:pPr>
            <w:r w:rsidDel="00000000" w:rsidR="00000000" w:rsidRPr="00000000">
              <w:rPr>
                <w:sz w:val="24"/>
                <w:szCs w:val="24"/>
                <w:rtl w:val="0"/>
              </w:rPr>
              <w:t xml:space="preserve">Cada estudiante escribe en su cuaderno:</w:t>
            </w:r>
          </w:p>
          <w:p w:rsidR="00000000" w:rsidDel="00000000" w:rsidP="00000000" w:rsidRDefault="00000000" w:rsidRPr="00000000" w14:paraId="00000167">
            <w:pPr>
              <w:widowControl w:val="0"/>
              <w:numPr>
                <w:ilvl w:val="0"/>
                <w:numId w:val="8"/>
              </w:numPr>
              <w:spacing w:after="0" w:afterAutospacing="0" w:before="240" w:line="240" w:lineRule="auto"/>
              <w:ind w:left="720" w:hanging="360"/>
              <w:rPr>
                <w:sz w:val="24"/>
                <w:szCs w:val="24"/>
              </w:rPr>
            </w:pPr>
            <w:r w:rsidDel="00000000" w:rsidR="00000000" w:rsidRPr="00000000">
              <w:rPr>
                <w:sz w:val="24"/>
                <w:szCs w:val="24"/>
                <w:rtl w:val="0"/>
              </w:rPr>
              <w:t xml:space="preserve">Su respuesta (sí o no)</w:t>
            </w:r>
          </w:p>
          <w:p w:rsidR="00000000" w:rsidDel="00000000" w:rsidP="00000000" w:rsidRDefault="00000000" w:rsidRPr="00000000" w14:paraId="00000168">
            <w:pPr>
              <w:widowControl w:val="0"/>
              <w:numPr>
                <w:ilvl w:val="0"/>
                <w:numId w:val="8"/>
              </w:numPr>
              <w:spacing w:after="0" w:afterAutospacing="0" w:before="0" w:beforeAutospacing="0" w:line="240" w:lineRule="auto"/>
              <w:ind w:left="720" w:hanging="360"/>
              <w:rPr>
                <w:sz w:val="24"/>
                <w:szCs w:val="24"/>
              </w:rPr>
            </w:pPr>
            <w:r w:rsidDel="00000000" w:rsidR="00000000" w:rsidRPr="00000000">
              <w:rPr>
                <w:sz w:val="24"/>
                <w:szCs w:val="24"/>
                <w:rtl w:val="0"/>
              </w:rPr>
              <w:t xml:space="preserve">Dos razones basadas en la información aprendida</w:t>
            </w:r>
          </w:p>
          <w:p w:rsidR="00000000" w:rsidDel="00000000" w:rsidP="00000000" w:rsidRDefault="00000000" w:rsidRPr="00000000" w14:paraId="00000169">
            <w:pPr>
              <w:widowControl w:val="0"/>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Una posible consecuencia</w:t>
            </w:r>
          </w:p>
          <w:p w:rsidR="00000000" w:rsidDel="00000000" w:rsidP="00000000" w:rsidRDefault="00000000" w:rsidRPr="00000000" w14:paraId="0000016A">
            <w:pPr>
              <w:widowControl w:val="0"/>
              <w:spacing w:after="240" w:before="240" w:line="240" w:lineRule="auto"/>
              <w:rPr>
                <w:sz w:val="24"/>
                <w:szCs w:val="24"/>
              </w:rPr>
            </w:pPr>
            <w:r w:rsidDel="00000000" w:rsidR="00000000" w:rsidRPr="00000000">
              <w:rPr>
                <w:sz w:val="24"/>
                <w:szCs w:val="24"/>
                <w:rtl w:val="0"/>
              </w:rPr>
              <w:t xml:space="preserve">Luego, comparte su respuesta con un compañero, quien puede hacer una pregunta para profundizar la idea.</w:t>
            </w:r>
          </w:p>
          <w:p w:rsidR="00000000" w:rsidDel="00000000" w:rsidP="00000000" w:rsidRDefault="00000000" w:rsidRPr="00000000" w14:paraId="0000016B">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16C">
            <w:pPr>
              <w:widowControl w:val="0"/>
              <w:numPr>
                <w:ilvl w:val="0"/>
                <w:numId w:val="42"/>
              </w:numPr>
              <w:spacing w:after="0" w:afterAutospacing="0" w:before="240" w:line="240" w:lineRule="auto"/>
              <w:ind w:left="720" w:hanging="360"/>
              <w:rPr>
                <w:sz w:val="24"/>
                <w:szCs w:val="24"/>
              </w:rPr>
            </w:pPr>
            <w:r w:rsidDel="00000000" w:rsidR="00000000" w:rsidRPr="00000000">
              <w:rPr>
                <w:sz w:val="24"/>
                <w:szCs w:val="24"/>
                <w:rtl w:val="0"/>
              </w:rPr>
              <w:t xml:space="preserve">Compromiso: reflexión personal.</w:t>
            </w:r>
          </w:p>
          <w:p w:rsidR="00000000" w:rsidDel="00000000" w:rsidP="00000000" w:rsidRDefault="00000000" w:rsidRPr="00000000" w14:paraId="0000016D">
            <w:pPr>
              <w:widowControl w:val="0"/>
              <w:numPr>
                <w:ilvl w:val="0"/>
                <w:numId w:val="4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estructura guiada.</w:t>
            </w:r>
          </w:p>
          <w:p w:rsidR="00000000" w:rsidDel="00000000" w:rsidP="00000000" w:rsidRDefault="00000000" w:rsidRPr="00000000" w14:paraId="0000016E">
            <w:pPr>
              <w:widowControl w:val="0"/>
              <w:numPr>
                <w:ilvl w:val="0"/>
                <w:numId w:val="42"/>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argumentación escrita y oral.</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5">
            <w:pPr>
              <w:widowControl w:val="0"/>
              <w:numPr>
                <w:ilvl w:val="0"/>
                <w:numId w:val="36"/>
              </w:numPr>
              <w:pBdr>
                <w:top w:space="0" w:sz="0" w:val="nil"/>
                <w:left w:space="0" w:sz="0" w:val="nil"/>
                <w:bottom w:space="0" w:sz="0" w:val="nil"/>
                <w:right w:space="0" w:sz="0" w:val="nil"/>
                <w:between w:space="0" w:sz="0" w:val="nil"/>
              </w:pBdr>
              <w:spacing w:line="240" w:lineRule="auto"/>
              <w:ind w:left="720" w:hanging="360"/>
              <w:rPr>
                <w:b w:val="1"/>
                <w:bCs w:val="1"/>
                <w:color w:val="000000"/>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enseña la Biblia sobre el verdadero significado de la riqueza?</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¿Cómo podrías practicar la generosidad en tu vida diaria, incluso si no tienes mucho?</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c. Con tu curso organicen una campaña de ayuda. Elijan a quién apoyar, participen todos, tomen foto de la actividad y luego escriban cómo ayudaron y cómo se sintieron.</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color w:val="000000"/>
                <w:sz w:val="24"/>
                <w:szCs w:val="24"/>
                <w:rtl w:val="0"/>
              </w:rPr>
              <w:t xml:space="preserve">Actividad adicional:</w:t>
            </w:r>
            <w:r w:rsidDel="00000000" w:rsidR="00000000" w:rsidRPr="00000000">
              <w:rPr>
                <w:rtl w:val="0"/>
              </w:rPr>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t xml:space="preserve">“Decisiones responsables”</w:t>
              <w:br w:type="textWrapping"/>
              <w:t xml:space="preserve"> </w:t>
            </w:r>
            <w:r w:rsidDel="00000000" w:rsidR="00000000" w:rsidRPr="00000000">
              <w:rPr>
                <w:sz w:val="24"/>
                <w:szCs w:val="24"/>
                <w:rtl w:val="0"/>
              </w:rPr>
              <w:t xml:space="preserve">El estudiante observa durante el día una situación donde se utilicen recursos económicos (en casa, escuela o comunidad).</w:t>
            </w:r>
          </w:p>
          <w:p w:rsidR="00000000" w:rsidDel="00000000" w:rsidP="00000000" w:rsidRDefault="00000000" w:rsidRPr="00000000" w14:paraId="0000017D">
            <w:pPr>
              <w:widowControl w:val="0"/>
              <w:spacing w:after="240" w:before="240" w:line="240" w:lineRule="auto"/>
              <w:rPr>
                <w:sz w:val="24"/>
                <w:szCs w:val="24"/>
              </w:rPr>
            </w:pPr>
            <w:r w:rsidDel="00000000" w:rsidR="00000000" w:rsidRPr="00000000">
              <w:rPr>
                <w:sz w:val="24"/>
                <w:szCs w:val="24"/>
                <w:rtl w:val="0"/>
              </w:rPr>
              <w:t xml:space="preserve">En su cuaderno debe registrar:</w:t>
            </w:r>
          </w:p>
          <w:p w:rsidR="00000000" w:rsidDel="00000000" w:rsidP="00000000" w:rsidRDefault="00000000" w:rsidRPr="00000000" w14:paraId="0000017E">
            <w:pPr>
              <w:widowControl w:val="0"/>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Qué decisión se tomó (ej: comprar algo, ahorrar, gastar)</w:t>
            </w:r>
          </w:p>
          <w:p w:rsidR="00000000" w:rsidDel="00000000" w:rsidP="00000000" w:rsidRDefault="00000000" w:rsidRPr="00000000" w14:paraId="0000017F">
            <w:pPr>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Si fue una buena o mala decisión</w:t>
            </w:r>
          </w:p>
          <w:p w:rsidR="00000000" w:rsidDel="00000000" w:rsidP="00000000" w:rsidRDefault="00000000" w:rsidRPr="00000000" w14:paraId="00000180">
            <w:pPr>
              <w:widowControl w:val="0"/>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Cómo podría mejorar esa decisión aplicando lo aprendido en clase</w:t>
            </w:r>
          </w:p>
          <w:p w:rsidR="00000000" w:rsidDel="00000000" w:rsidP="00000000" w:rsidRDefault="00000000" w:rsidRPr="00000000" w14:paraId="00000181">
            <w:pPr>
              <w:widowControl w:val="0"/>
              <w:spacing w:after="240" w:before="240" w:line="240" w:lineRule="auto"/>
              <w:rPr>
                <w:sz w:val="24"/>
                <w:szCs w:val="24"/>
              </w:rPr>
            </w:pPr>
            <w:r w:rsidDel="00000000" w:rsidR="00000000" w:rsidRPr="00000000">
              <w:rPr>
                <w:sz w:val="24"/>
                <w:szCs w:val="24"/>
                <w:rtl w:val="0"/>
              </w:rPr>
              <w:t xml:space="preserve">Puede presentar su respuesta con un dibujo o un breve texto. En la siguiente clase, algunos estudiantes comparten su experiencia.</w:t>
            </w:r>
          </w:p>
          <w:p w:rsidR="00000000" w:rsidDel="00000000" w:rsidP="00000000" w:rsidRDefault="00000000" w:rsidRPr="00000000" w14:paraId="00000182">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183">
            <w:pPr>
              <w:widowControl w:val="0"/>
              <w:numPr>
                <w:ilvl w:val="0"/>
                <w:numId w:val="45"/>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la vida diaria.</w:t>
            </w:r>
          </w:p>
          <w:p w:rsidR="00000000" w:rsidDel="00000000" w:rsidP="00000000" w:rsidRDefault="00000000" w:rsidRPr="00000000" w14:paraId="00000184">
            <w:pPr>
              <w:widowControl w:val="0"/>
              <w:numPr>
                <w:ilvl w:val="0"/>
                <w:numId w:val="4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opción visual o escrita.</w:t>
            </w:r>
          </w:p>
          <w:p w:rsidR="00000000" w:rsidDel="00000000" w:rsidP="00000000" w:rsidRDefault="00000000" w:rsidRPr="00000000" w14:paraId="00000185">
            <w:pPr>
              <w:widowControl w:val="0"/>
              <w:numPr>
                <w:ilvl w:val="0"/>
                <w:numId w:val="45"/>
              </w:numPr>
              <w:spacing w:after="240" w:before="0" w:beforeAutospacing="0" w:line="240" w:lineRule="auto"/>
              <w:ind w:left="720" w:hanging="360"/>
              <w:rPr>
                <w:b w:val="1"/>
                <w:bCs w:val="1"/>
                <w:sz w:val="24"/>
                <w:szCs w:val="24"/>
              </w:rPr>
            </w:pPr>
            <w:r w:rsidDel="00000000" w:rsidR="00000000" w:rsidRPr="00000000">
              <w:rPr>
                <w:sz w:val="24"/>
                <w:szCs w:val="24"/>
                <w:rtl w:val="0"/>
              </w:rPr>
              <w:t xml:space="preserve">Acción y expresión: reflexión personal</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3">
              <w:r w:rsidDel="00000000" w:rsidR="00000000" w:rsidRPr="00000000">
                <w:rPr>
                  <w:color w:val="1155cc"/>
                  <w:sz w:val="24"/>
                  <w:szCs w:val="24"/>
                  <w:u w:val="single"/>
                  <w:rtl w:val="0"/>
                </w:rPr>
                <w:t xml:space="preserve">https://www.youtube.com/watch?v=uP--acOdSM4</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pPr>
            <w:r w:rsidDel="00000000" w:rsidR="00000000" w:rsidRPr="00000000">
              <w:rPr>
                <w:b w:val="1"/>
                <w:bCs w:val="1"/>
                <w:sz w:val="24"/>
                <w:szCs w:val="24"/>
                <w:rtl w:val="0"/>
              </w:rPr>
              <w:t xml:space="preserve">Actividad del libro: </w:t>
            </w:r>
            <w:hyperlink r:id="rId14">
              <w:r w:rsidDel="00000000" w:rsidR="00000000" w:rsidRPr="00000000">
                <w:rPr>
                  <w:color w:val="1155cc"/>
                  <w:sz w:val="24"/>
                  <w:szCs w:val="24"/>
                  <w:u w:val="single"/>
                  <w:rtl w:val="0"/>
                </w:rPr>
                <w:t xml:space="preserve">https://www.youtube.com/watch?v=X38MGyuc0ds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sz w:val="24"/>
                <w:szCs w:val="24"/>
              </w:rPr>
            </w:pPr>
            <w:r w:rsidDel="00000000" w:rsidR="00000000" w:rsidRPr="00000000">
              <w:rPr>
                <w:b w:val="1"/>
                <w:bCs w:val="1"/>
                <w:sz w:val="24"/>
                <w:szCs w:val="24"/>
                <w:rtl w:val="0"/>
              </w:rPr>
              <w:t xml:space="preserve">Video adicional: </w:t>
            </w:r>
            <w:hyperlink r:id="rId15">
              <w:r w:rsidDel="00000000" w:rsidR="00000000" w:rsidRPr="00000000">
                <w:rPr>
                  <w:color w:val="1155cc"/>
                  <w:sz w:val="24"/>
                  <w:szCs w:val="24"/>
                  <w:u w:val="single"/>
                  <w:rtl w:val="0"/>
                </w:rPr>
                <w:t xml:space="preserve">https://www.youtube.com/watch?v=8FLZj534BWs</w:t>
              </w:r>
            </w:hyperlink>
            <w:r w:rsidDel="00000000" w:rsidR="00000000" w:rsidRPr="00000000">
              <w:rPr>
                <w:sz w:val="24"/>
                <w:szCs w:val="24"/>
                <w:rtl w:val="0"/>
              </w:rPr>
              <w:t xml:space="preserve"> </w:t>
            </w:r>
          </w:p>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4">
            <w:pPr>
              <w:widowControl w:val="0"/>
              <w:spacing w:after="240" w:before="240" w:line="240" w:lineRule="auto"/>
              <w:rPr>
                <w:sz w:val="24"/>
                <w:szCs w:val="24"/>
              </w:rPr>
            </w:pPr>
            <w:r w:rsidDel="00000000" w:rsidR="00000000" w:rsidRPr="00000000">
              <w:rPr>
                <w:sz w:val="24"/>
                <w:szCs w:val="24"/>
                <w:rtl w:val="0"/>
              </w:rPr>
              <w:t xml:space="preserve">La lección presenta la información de diversas maneras para facilitar la comprensión, combinando explicaciones escritas con ejemplos concretos sobre la economía del 2024 y 2025, el crecimiento de sectores y las exportaciones. También se utilizan palabras clave y relaciones de causa y efecto, junto con recursos audiovisuales como videos, lo que permite que los estudiantes accedan al contenido desde diferentes formas y estilos de aprendizaje. </w:t>
            </w:r>
          </w:p>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8">
            <w:pPr>
              <w:widowControl w:val="0"/>
              <w:spacing w:after="240" w:before="240" w:line="240" w:lineRule="auto"/>
              <w:rPr>
                <w:sz w:val="24"/>
                <w:szCs w:val="24"/>
              </w:rPr>
            </w:pPr>
            <w:r w:rsidDel="00000000" w:rsidR="00000000" w:rsidRPr="00000000">
              <w:rPr>
                <w:sz w:val="24"/>
                <w:szCs w:val="24"/>
                <w:rtl w:val="0"/>
              </w:rPr>
              <w:t xml:space="preserve">En esta lección se ofrecen múltiples oportunidades para que los estudiantes expresen lo aprendido mediante actividades como responder preguntas, completar cuadros comparativos, organizar ideas y argumentar opiniones fundamentadas. Además, se fomenta la expresión tanto escrita como oral, e incluso visual, permitiendo que cada estudiante demuestre su comprensión de acuerdo con sus habilidades y fortalezas. </w:t>
            </w:r>
          </w:p>
          <w:p w:rsidR="00000000" w:rsidDel="00000000" w:rsidP="00000000" w:rsidRDefault="00000000" w:rsidRPr="00000000" w14:paraId="0000019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C">
            <w:pPr>
              <w:widowControl w:val="0"/>
              <w:spacing w:after="240" w:before="240" w:line="240" w:lineRule="auto"/>
              <w:rPr>
                <w:b w:val="1"/>
                <w:bCs w:val="1"/>
                <w:sz w:val="24"/>
                <w:szCs w:val="24"/>
              </w:rPr>
            </w:pPr>
            <w:r w:rsidDel="00000000" w:rsidR="00000000" w:rsidRPr="00000000">
              <w:rPr>
                <w:sz w:val="24"/>
                <w:szCs w:val="24"/>
                <w:rtl w:val="0"/>
              </w:rPr>
              <w:t xml:space="preserve">En la lección 2 se promueve el compromiso de los estudiantes al iniciar con actividades basadas en situaciones reales como noticias económicas, lo que despierta su interés y conexión con el entorno. Además, se integran reflexiones bíblicas que dan sentido al aprendizaje y actividades prácticas como el análisis de decisiones en su vida diaria, permitiendo que el estudiante se involucre activamente y encuentre propósito en lo que aprende. </w:t>
            </w: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La provisión económica proviene </w:t>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de Dios; responder con gratitud y generosidad asegura bendición, reconociendo que el compartir produce abundancia y bienestar.</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sz w:val="24"/>
                <w:szCs w:val="24"/>
              </w:rPr>
            </w:pPr>
            <w:r w:rsidDel="00000000" w:rsidR="00000000" w:rsidRPr="00000000">
              <w:rPr>
                <w:sz w:val="24"/>
                <w:szCs w:val="24"/>
                <w:rtl w:val="0"/>
              </w:rPr>
              <w:t xml:space="preserve">Proverbios 13:23</w:t>
            </w:r>
          </w:p>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tl w:val="0"/>
              </w:rPr>
              <w:t xml:space="preserve">Proverbios 21:20</w:t>
            </w:r>
          </w:p>
          <w:p w:rsidR="00000000" w:rsidDel="00000000" w:rsidP="00000000" w:rsidRDefault="00000000" w:rsidRPr="00000000" w14:paraId="000001AD">
            <w:pPr>
              <w:widowControl w:val="0"/>
              <w:spacing w:line="240" w:lineRule="auto"/>
              <w:rPr>
                <w:sz w:val="24"/>
                <w:szCs w:val="24"/>
              </w:rPr>
            </w:pPr>
            <w:r w:rsidDel="00000000" w:rsidR="00000000" w:rsidRPr="00000000">
              <w:rPr>
                <w:sz w:val="24"/>
                <w:szCs w:val="24"/>
                <w:rtl w:val="0"/>
              </w:rPr>
              <w:t xml:space="preserve">Proverbios 11:24-25</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1B5">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1B6">
            <w:pPr>
              <w:widowControl w:val="0"/>
              <w:spacing w:after="240" w:before="240" w:line="240" w:lineRule="auto"/>
              <w:rPr>
                <w:sz w:val="24"/>
                <w:szCs w:val="24"/>
              </w:rPr>
            </w:pPr>
            <w:r w:rsidDel="00000000" w:rsidR="00000000" w:rsidRPr="00000000">
              <w:rPr>
                <w:sz w:val="24"/>
                <w:szCs w:val="24"/>
                <w:rtl w:val="0"/>
              </w:rPr>
              <w:t xml:space="preserve">Palabras clave escritas por el docente (ej: sequía, exportaciones, inversión).</w:t>
            </w:r>
          </w:p>
          <w:p w:rsidR="00000000" w:rsidDel="00000000" w:rsidP="00000000" w:rsidRDefault="00000000" w:rsidRPr="00000000" w14:paraId="000001B7">
            <w:pPr>
              <w:widowControl w:val="0"/>
              <w:spacing w:after="240" w:before="240" w:line="240" w:lineRule="auto"/>
              <w:rPr>
                <w:sz w:val="24"/>
                <w:szCs w:val="24"/>
              </w:rPr>
            </w:pPr>
            <w:r w:rsidDel="00000000" w:rsidR="00000000" w:rsidRPr="00000000">
              <w:rPr>
                <w:sz w:val="24"/>
                <w:szCs w:val="24"/>
                <w:rtl w:val="0"/>
              </w:rPr>
              <w:t xml:space="preserve">Videos de la sección Ventana Interactiva. </w:t>
            </w:r>
          </w:p>
          <w:p w:rsidR="00000000" w:rsidDel="00000000" w:rsidP="00000000" w:rsidRDefault="00000000" w:rsidRPr="00000000" w14:paraId="000001B8">
            <w:pPr>
              <w:widowControl w:val="0"/>
              <w:spacing w:after="240" w:before="240" w:line="240" w:lineRule="auto"/>
              <w:rPr>
                <w:sz w:val="24"/>
                <w:szCs w:val="24"/>
              </w:rPr>
            </w:pPr>
            <w:r w:rsidDel="00000000" w:rsidR="00000000" w:rsidRPr="00000000">
              <w:rPr>
                <w:rtl w:val="0"/>
              </w:rPr>
            </w:r>
          </w:p>
        </w:tc>
        <w:tc>
          <w:tcPr/>
          <w:p w:rsidR="00000000" w:rsidDel="00000000" w:rsidP="00000000" w:rsidRDefault="00000000" w:rsidRPr="00000000" w14:paraId="000001B9">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b w:val="1"/>
                <w:bCs w:val="1"/>
                <w:sz w:val="24"/>
                <w:szCs w:val="24"/>
                <w:rtl w:val="0"/>
              </w:rPr>
              <w:t xml:space="preserve">I.CS.3.7.1. Reconoce el papel de la educación y de los derechos sociales y políticos en la prevalencia de transformaciones agrarias, procesos de industrialización, modernización, reformas religiosas y cambios tecnológicos. (J.1., I.2.)</w:t>
            </w:r>
          </w:p>
        </w:tc>
        <w:tc>
          <w:tcPr/>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0">
            <w:pPr>
              <w:widowControl w:val="0"/>
              <w:spacing w:after="240" w:before="240" w:line="240" w:lineRule="auto"/>
              <w:rPr>
                <w:sz w:val="24"/>
                <w:szCs w:val="24"/>
              </w:rPr>
            </w:pPr>
            <w:r w:rsidDel="00000000" w:rsidR="00000000" w:rsidRPr="00000000">
              <w:rPr>
                <w:sz w:val="24"/>
                <w:szCs w:val="24"/>
                <w:rtl w:val="0"/>
              </w:rPr>
              <w:t xml:space="preserve">Lectura comprensiva y reflexión.</w:t>
            </w:r>
          </w:p>
          <w:p w:rsidR="00000000" w:rsidDel="00000000" w:rsidP="00000000" w:rsidRDefault="00000000" w:rsidRPr="00000000" w14:paraId="000001C1">
            <w:pPr>
              <w:widowControl w:val="0"/>
              <w:spacing w:after="240" w:before="240" w:line="240" w:lineRule="auto"/>
              <w:rPr>
                <w:sz w:val="24"/>
                <w:szCs w:val="24"/>
              </w:rPr>
            </w:pPr>
            <w:r w:rsidDel="00000000" w:rsidR="00000000" w:rsidRPr="00000000">
              <w:rPr>
                <w:sz w:val="24"/>
                <w:szCs w:val="24"/>
                <w:rtl w:val="0"/>
              </w:rPr>
              <w:t xml:space="preserve">Análisis de información económica.</w:t>
            </w:r>
          </w:p>
          <w:p w:rsidR="00000000" w:rsidDel="00000000" w:rsidP="00000000" w:rsidRDefault="00000000" w:rsidRPr="00000000" w14:paraId="000001C2">
            <w:pPr>
              <w:widowControl w:val="0"/>
              <w:spacing w:after="240" w:before="240"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1C3">
            <w:pPr>
              <w:widowControl w:val="0"/>
              <w:spacing w:after="240" w:before="240" w:line="240" w:lineRule="auto"/>
              <w:rPr>
                <w:sz w:val="24"/>
                <w:szCs w:val="24"/>
              </w:rPr>
            </w:pPr>
            <w:r w:rsidDel="00000000" w:rsidR="00000000" w:rsidRPr="00000000">
              <w:rPr>
                <w:sz w:val="24"/>
                <w:szCs w:val="24"/>
                <w:rtl w:val="0"/>
              </w:rPr>
              <w:t xml:space="preserve">Comparación (cuadro comparativo 2024-2025).</w:t>
            </w:r>
          </w:p>
          <w:p w:rsidR="00000000" w:rsidDel="00000000" w:rsidP="00000000" w:rsidRDefault="00000000" w:rsidRPr="00000000" w14:paraId="000001C4">
            <w:pPr>
              <w:widowControl w:val="0"/>
              <w:spacing w:after="240" w:before="240" w:line="240" w:lineRule="auto"/>
              <w:rPr>
                <w:sz w:val="24"/>
                <w:szCs w:val="24"/>
              </w:rPr>
            </w:pPr>
            <w:r w:rsidDel="00000000" w:rsidR="00000000" w:rsidRPr="00000000">
              <w:rPr>
                <w:sz w:val="24"/>
                <w:szCs w:val="24"/>
                <w:rtl w:val="0"/>
              </w:rPr>
              <w:t xml:space="preserve">Resolución de ejercicios (V/F y cadenas de causa y efecto).</w:t>
            </w:r>
          </w:p>
          <w:p w:rsidR="00000000" w:rsidDel="00000000" w:rsidP="00000000" w:rsidRDefault="00000000" w:rsidRPr="00000000" w14:paraId="000001C5">
            <w:pPr>
              <w:widowControl w:val="0"/>
              <w:spacing w:after="240" w:before="240" w:line="240" w:lineRule="auto"/>
              <w:rPr>
                <w:sz w:val="24"/>
                <w:szCs w:val="24"/>
              </w:rPr>
            </w:pPr>
            <w:r w:rsidDel="00000000" w:rsidR="00000000" w:rsidRPr="00000000">
              <w:rPr>
                <w:sz w:val="24"/>
                <w:szCs w:val="24"/>
                <w:rtl w:val="0"/>
              </w:rPr>
              <w:t xml:space="preserve">Argumentación de ideas.</w:t>
            </w:r>
          </w:p>
          <w:p w:rsidR="00000000" w:rsidDel="00000000" w:rsidP="00000000" w:rsidRDefault="00000000" w:rsidRPr="00000000" w14:paraId="000001C6">
            <w:pPr>
              <w:widowControl w:val="0"/>
              <w:spacing w:after="240" w:before="240" w:line="240" w:lineRule="auto"/>
              <w:rPr>
                <w:sz w:val="24"/>
                <w:szCs w:val="24"/>
              </w:rPr>
            </w:pPr>
            <w:r w:rsidDel="00000000" w:rsidR="00000000" w:rsidRPr="00000000">
              <w:rPr>
                <w:sz w:val="24"/>
                <w:szCs w:val="24"/>
                <w:rtl w:val="0"/>
              </w:rPr>
              <w:t xml:space="preserve">Observación y reflexión de la realidad. </w:t>
            </w:r>
          </w:p>
          <w:p w:rsidR="00000000" w:rsidDel="00000000" w:rsidP="00000000" w:rsidRDefault="00000000" w:rsidRPr="00000000" w14:paraId="000001C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C8">
            <w:pPr>
              <w:widowControl w:val="0"/>
              <w:spacing w:after="240" w:before="240"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Cuaderno (registro de respuestas, cadenas, opiniones y reflexiones).</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Cuadro comparativo.</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Ejercicios de verdadero y falso.</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Respuestas a preguntas abiertas.</w:t>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Registro de observación de “Decisiones responsables”. </w:t>
            </w:r>
          </w:p>
          <w:p w:rsidR="00000000" w:rsidDel="00000000" w:rsidP="00000000" w:rsidRDefault="00000000" w:rsidRPr="00000000" w14:paraId="000001D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526" w:hRule="atLeast"/>
          <w:tblHeader w:val="0"/>
        </w:trPr>
        <w:tc>
          <w:tcPr>
            <w:vMerge w:val="restart"/>
            <w:shd w:fill="b6d7a8" w:val="clear"/>
          </w:tcPr>
          <w:p w:rsidR="00000000" w:rsidDel="00000000" w:rsidP="00000000" w:rsidRDefault="00000000" w:rsidRPr="00000000" w14:paraId="000001D5">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D6">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D7">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D8">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D9">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DA">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E1">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E2">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t xml:space="preserve">CS.3.3.8. Reconocer la importancia de la organización y la participación social como condición indispensable para construir una sociedad justa y solidaria.</w:t>
            </w:r>
            <w:r w:rsidDel="00000000" w:rsidR="00000000" w:rsidRPr="00000000">
              <w:rPr/>
              <w:drawing>
                <wp:inline distB="114300" distT="114300" distL="114300" distR="114300">
                  <wp:extent cx="547688" cy="265545"/>
                  <wp:effectExtent b="0" l="0" r="0" t="0"/>
                  <wp:docPr id="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47688" cy="265545"/>
                          </a:xfrm>
                          <a:prstGeom prst="rect"/>
                          <a:ln/>
                        </pic:spPr>
                      </pic:pic>
                    </a:graphicData>
                  </a:graphic>
                </wp:inline>
              </w:drawing>
            </w:r>
            <w:r w:rsidDel="00000000" w:rsidR="00000000" w:rsidRPr="00000000">
              <w:rPr>
                <w:rtl w:val="0"/>
              </w:rPr>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E7">
            <w:pPr>
              <w:widowControl w:val="0"/>
              <w:spacing w:line="240" w:lineRule="auto"/>
              <w:ind w:left="720" w:hanging="720"/>
              <w:rPr>
                <w:b w:val="1"/>
                <w:bCs w:val="1"/>
                <w:sz w:val="24"/>
                <w:szCs w:val="24"/>
              </w:rPr>
            </w:pPr>
            <w:r w:rsidDel="00000000" w:rsidR="00000000" w:rsidRPr="00000000">
              <w:rPr>
                <w:b w:val="1"/>
                <w:bCs w:val="1"/>
                <w:sz w:val="24"/>
                <w:szCs w:val="24"/>
                <w:rtl w:val="0"/>
              </w:rPr>
              <w:t xml:space="preserve">LECCIÓN 3: EL ECUADOR ACTUAL: DIOS NOS CREÓ PARA VIVIR EN SOCIEDAD</w:t>
            </w:r>
          </w:p>
          <w:p w:rsidR="00000000" w:rsidDel="00000000" w:rsidP="00000000" w:rsidRDefault="00000000" w:rsidRPr="00000000" w14:paraId="000001E8">
            <w:pPr>
              <w:widowControl w:val="0"/>
              <w:spacing w:line="24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 </w:t>
            </w: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F0">
            <w:pPr>
              <w:widowControl w:val="0"/>
              <w:spacing w:after="240" w:before="240" w:line="240" w:lineRule="auto"/>
              <w:rPr>
                <w:sz w:val="24"/>
                <w:szCs w:val="24"/>
              </w:rPr>
            </w:pPr>
            <w:r w:rsidDel="00000000" w:rsidR="00000000" w:rsidRPr="00000000">
              <w:rPr>
                <w:b w:val="1"/>
                <w:bCs w:val="1"/>
                <w:sz w:val="24"/>
                <w:szCs w:val="24"/>
                <w:rtl w:val="0"/>
              </w:rPr>
              <w:t xml:space="preserve">“Sonidos y colores del Ecuador”</w:t>
              <w:br w:type="textWrapping"/>
            </w:r>
            <w:r w:rsidDel="00000000" w:rsidR="00000000" w:rsidRPr="00000000">
              <w:rPr>
                <w:sz w:val="24"/>
                <w:szCs w:val="24"/>
                <w:rtl w:val="0"/>
              </w:rPr>
              <w:t xml:space="preserve"> El docente presenta a los estudiantes una serie de estímulos breves: fragmentos de música tradicional (marimba, sanjuanito), imágenes de festividades o vestimenta típica. Cada estudiante, de manera individual, anota en su cuaderno:</w:t>
            </w:r>
          </w:p>
          <w:p w:rsidR="00000000" w:rsidDel="00000000" w:rsidP="00000000" w:rsidRDefault="00000000" w:rsidRPr="00000000" w14:paraId="000001F1">
            <w:pPr>
              <w:widowControl w:val="0"/>
              <w:numPr>
                <w:ilvl w:val="0"/>
                <w:numId w:val="47"/>
              </w:numPr>
              <w:spacing w:after="0" w:afterAutospacing="0" w:before="240" w:line="240" w:lineRule="auto"/>
              <w:ind w:left="720" w:hanging="360"/>
              <w:rPr>
                <w:sz w:val="24"/>
                <w:szCs w:val="24"/>
              </w:rPr>
            </w:pPr>
            <w:r w:rsidDel="00000000" w:rsidR="00000000" w:rsidRPr="00000000">
              <w:rPr>
                <w:sz w:val="24"/>
                <w:szCs w:val="24"/>
                <w:rtl w:val="0"/>
              </w:rPr>
              <w:t xml:space="preserve">Qué cree que está observando o escuchando.</w:t>
            </w:r>
          </w:p>
          <w:p w:rsidR="00000000" w:rsidDel="00000000" w:rsidP="00000000" w:rsidRDefault="00000000" w:rsidRPr="00000000" w14:paraId="000001F2">
            <w:pPr>
              <w:widowControl w:val="0"/>
              <w:numPr>
                <w:ilvl w:val="0"/>
                <w:numId w:val="47"/>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emociones o ideas le provoca.</w:t>
            </w:r>
          </w:p>
          <w:p w:rsidR="00000000" w:rsidDel="00000000" w:rsidP="00000000" w:rsidRDefault="00000000" w:rsidRPr="00000000" w14:paraId="000001F3">
            <w:pPr>
              <w:widowControl w:val="0"/>
              <w:numPr>
                <w:ilvl w:val="0"/>
                <w:numId w:val="47"/>
              </w:numPr>
              <w:spacing w:after="240" w:before="0" w:beforeAutospacing="0" w:line="240" w:lineRule="auto"/>
              <w:ind w:left="720" w:hanging="360"/>
              <w:rPr>
                <w:sz w:val="24"/>
                <w:szCs w:val="24"/>
              </w:rPr>
            </w:pPr>
            <w:r w:rsidDel="00000000" w:rsidR="00000000" w:rsidRPr="00000000">
              <w:rPr>
                <w:sz w:val="24"/>
                <w:szCs w:val="24"/>
                <w:rtl w:val="0"/>
              </w:rPr>
              <w:t xml:space="preserve">A qué parte del Ecuador o cultura piensa que pertenece.</w:t>
              <w:br w:type="textWrapping"/>
              <w:t xml:space="preserve"> Luego, en parejas, comparan sus respuestas y finalmente algunos voluntarios comparten con toda la clase, permitiendo construir una idea inicial sobre la diversidad cultural.</w:t>
            </w:r>
          </w:p>
          <w:p w:rsidR="00000000" w:rsidDel="00000000" w:rsidP="00000000" w:rsidRDefault="00000000" w:rsidRPr="00000000" w14:paraId="000001F4">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1F5">
            <w:pPr>
              <w:widowControl w:val="0"/>
              <w:numPr>
                <w:ilvl w:val="0"/>
                <w:numId w:val="44"/>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se despierta el interés mediante estímulos sensoriales variados.</w:t>
            </w:r>
          </w:p>
          <w:p w:rsidR="00000000" w:rsidDel="00000000" w:rsidP="00000000" w:rsidRDefault="00000000" w:rsidRPr="00000000" w14:paraId="000001F6">
            <w:pPr>
              <w:widowControl w:val="0"/>
              <w:numPr>
                <w:ilvl w:val="0"/>
                <w:numId w:val="44"/>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la información se presenta de forma auditiva y visual.</w:t>
            </w:r>
          </w:p>
          <w:p w:rsidR="00000000" w:rsidDel="00000000" w:rsidP="00000000" w:rsidRDefault="00000000" w:rsidRPr="00000000" w14:paraId="000001F7">
            <w:pPr>
              <w:widowControl w:val="0"/>
              <w:numPr>
                <w:ilvl w:val="0"/>
                <w:numId w:val="44"/>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los estudiantes expresan ideas por escrito y de forma oral. </w:t>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1FD">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Diversidad cultural y étnica</w:t>
              <w:br w:type="textWrapping"/>
            </w:r>
            <w:r w:rsidDel="00000000" w:rsidR="00000000" w:rsidRPr="00000000">
              <w:rPr>
                <w:sz w:val="24"/>
                <w:szCs w:val="24"/>
                <w:rtl w:val="0"/>
              </w:rPr>
              <w:t xml:space="preserve"> La sociedad ecuatoriana está formada por mestizos, pueblos indígenas (como los quichuas, shuar, otavalos), afroecuatorianos (especialmente en la costa y valle del Chota), montubios y mulatos. Esta diversidad se refleja en lenguas, costumbres, artesanías y festividades, fortaleciendo la identidad nacional.</w:t>
            </w:r>
          </w:p>
          <w:p w:rsidR="00000000" w:rsidDel="00000000" w:rsidP="00000000" w:rsidRDefault="00000000" w:rsidRPr="00000000" w14:paraId="000001FE">
            <w:pPr>
              <w:widowControl w:val="0"/>
              <w:spacing w:after="240" w:before="240" w:line="240" w:lineRule="auto"/>
              <w:rPr>
                <w:sz w:val="24"/>
                <w:szCs w:val="24"/>
              </w:rPr>
            </w:pPr>
            <w:r w:rsidDel="00000000" w:rsidR="00000000" w:rsidRPr="00000000">
              <w:rPr>
                <w:b w:val="1"/>
                <w:bCs w:val="1"/>
                <w:sz w:val="24"/>
                <w:szCs w:val="24"/>
                <w:rtl w:val="0"/>
              </w:rPr>
              <w:t xml:space="preserve">Lingüística e identidad</w:t>
              <w:br w:type="textWrapping"/>
            </w:r>
            <w:r w:rsidDel="00000000" w:rsidR="00000000" w:rsidRPr="00000000">
              <w:rPr>
                <w:sz w:val="24"/>
                <w:szCs w:val="24"/>
                <w:rtl w:val="0"/>
              </w:rPr>
              <w:t xml:space="preserve"> El idioma principal es el castellano, pero el kichwa y el shuar también son lenguas oficiales para el diálogo intercultural. Persisten lenguas como tsáfiqui, zápara, awapit que preservan la identidad cultural de sus pueblos.</w:t>
            </w:r>
          </w:p>
          <w:p w:rsidR="00000000" w:rsidDel="00000000" w:rsidP="00000000" w:rsidRDefault="00000000" w:rsidRPr="00000000" w14:paraId="000001FF">
            <w:pPr>
              <w:widowControl w:val="0"/>
              <w:spacing w:after="240" w:before="240" w:line="240" w:lineRule="auto"/>
              <w:rPr>
                <w:sz w:val="24"/>
                <w:szCs w:val="24"/>
              </w:rPr>
            </w:pPr>
            <w:r w:rsidDel="00000000" w:rsidR="00000000" w:rsidRPr="00000000">
              <w:rPr>
                <w:b w:val="1"/>
                <w:bCs w:val="1"/>
                <w:sz w:val="24"/>
                <w:szCs w:val="24"/>
                <w:rtl w:val="0"/>
              </w:rPr>
              <w:t xml:space="preserve">Festividades y tradición</w:t>
              <w:br w:type="textWrapping"/>
            </w:r>
            <w:r w:rsidDel="00000000" w:rsidR="00000000" w:rsidRPr="00000000">
              <w:rPr>
                <w:sz w:val="24"/>
                <w:szCs w:val="24"/>
                <w:rtl w:val="0"/>
              </w:rPr>
              <w:t xml:space="preserve"> Ecuador celebra una gran variedad de fiestas que unen tradiciones indígenas, españolas y africanas: Inti Raymi (fiesta del sol), Pawkar Raymi (florecimiento), Carnaval de Guaranda, Mama Negra, entre muchas otras. Estas celebraciones reúnen música, danza y trajes tradicionales.</w:t>
            </w:r>
          </w:p>
          <w:p w:rsidR="00000000" w:rsidDel="00000000" w:rsidP="00000000" w:rsidRDefault="00000000" w:rsidRPr="00000000" w14:paraId="00000200">
            <w:pPr>
              <w:widowControl w:val="0"/>
              <w:spacing w:after="240" w:before="240" w:line="240" w:lineRule="auto"/>
              <w:rPr>
                <w:sz w:val="24"/>
                <w:szCs w:val="24"/>
              </w:rPr>
            </w:pPr>
            <w:r w:rsidDel="00000000" w:rsidR="00000000" w:rsidRPr="00000000">
              <w:rPr>
                <w:b w:val="1"/>
                <w:bCs w:val="1"/>
                <w:sz w:val="24"/>
                <w:szCs w:val="24"/>
                <w:rtl w:val="0"/>
              </w:rPr>
              <w:t xml:space="preserve">Artes, música y artesanías</w:t>
              <w:br w:type="textWrapping"/>
            </w:r>
            <w:r w:rsidDel="00000000" w:rsidR="00000000" w:rsidRPr="00000000">
              <w:rPr>
                <w:sz w:val="24"/>
                <w:szCs w:val="24"/>
                <w:rtl w:val="0"/>
              </w:rPr>
              <w:t xml:space="preserve"> La cultura ecuatoriana se expresa en textiles, cerámica, pintura y música. El pasillo y el sanjuanito son ritmos andinos, mientras que la marimba y la bomba del Chota representan la herencia afroecuatoriana. Artesanos indígenas, especialmente de Otavalo y la Sierra destacan por tejidos y sombreros de paja toquilla, reconocidos a nivel internacional.</w:t>
            </w:r>
          </w:p>
          <w:p w:rsidR="00000000" w:rsidDel="00000000" w:rsidP="00000000" w:rsidRDefault="00000000" w:rsidRPr="00000000" w14:paraId="00000201">
            <w:pPr>
              <w:widowControl w:val="0"/>
              <w:spacing w:after="240" w:before="240" w:line="240" w:lineRule="auto"/>
              <w:rPr>
                <w:sz w:val="24"/>
                <w:szCs w:val="24"/>
              </w:rPr>
            </w:pPr>
            <w:r w:rsidDel="00000000" w:rsidR="00000000" w:rsidRPr="00000000">
              <w:rPr>
                <w:b w:val="1"/>
                <w:bCs w:val="1"/>
                <w:sz w:val="24"/>
                <w:szCs w:val="24"/>
                <w:rtl w:val="0"/>
              </w:rPr>
              <w:t xml:space="preserve">Ecuador: “El país de los cuatro mundos”</w:t>
              <w:br w:type="textWrapping"/>
            </w:r>
            <w:r w:rsidDel="00000000" w:rsidR="00000000" w:rsidRPr="00000000">
              <w:rPr>
                <w:sz w:val="24"/>
                <w:szCs w:val="24"/>
                <w:rtl w:val="0"/>
              </w:rPr>
              <w:t xml:space="preserve"> Nuestro país recibe este nombre por su diversidad natural: costa, sierra, Amazonía y Galápagos. Cada región ofrece formas de vida y paisajes únicos que influyen en la cultura y la economía.</w:t>
            </w:r>
          </w:p>
          <w:p w:rsidR="00000000" w:rsidDel="00000000" w:rsidP="00000000" w:rsidRDefault="00000000" w:rsidRPr="00000000" w14:paraId="00000202">
            <w:pPr>
              <w:pStyle w:val="Heading3"/>
              <w:keepNext w:val="0"/>
              <w:keepLines w:val="0"/>
              <w:widowControl w:val="0"/>
              <w:spacing w:before="280" w:line="240" w:lineRule="auto"/>
              <w:rPr>
                <w:b w:val="1"/>
                <w:bCs w:val="1"/>
                <w:color w:val="000000"/>
                <w:sz w:val="26"/>
                <w:szCs w:val="26"/>
              </w:rPr>
            </w:pPr>
            <w:bookmarkStart w:colFirst="0" w:colLast="0" w:name="_heading=h.7ns14zkldeal" w:id="0"/>
            <w:bookmarkEnd w:id="0"/>
            <w:r w:rsidDel="00000000" w:rsidR="00000000" w:rsidRPr="00000000">
              <w:rPr>
                <w:b w:val="1"/>
                <w:bCs w:val="1"/>
                <w:color w:val="000000"/>
                <w:sz w:val="26"/>
                <w:szCs w:val="26"/>
                <w:rtl w:val="0"/>
              </w:rPr>
              <w:t xml:space="preserve">Población y Movilidad</w:t>
            </w:r>
          </w:p>
          <w:p w:rsidR="00000000" w:rsidDel="00000000" w:rsidP="00000000" w:rsidRDefault="00000000" w:rsidRPr="00000000" w14:paraId="00000203">
            <w:pPr>
              <w:widowControl w:val="0"/>
              <w:spacing w:after="240" w:before="240" w:line="240" w:lineRule="auto"/>
              <w:rPr>
                <w:sz w:val="24"/>
                <w:szCs w:val="24"/>
              </w:rPr>
            </w:pPr>
            <w:r w:rsidDel="00000000" w:rsidR="00000000" w:rsidRPr="00000000">
              <w:rPr>
                <w:b w:val="1"/>
                <w:bCs w:val="1"/>
                <w:sz w:val="24"/>
                <w:szCs w:val="24"/>
                <w:rtl w:val="0"/>
              </w:rPr>
              <w:t xml:space="preserve">Cambios demográficos según el INEC (2025):</w:t>
              <w:br w:type="textWrapping"/>
            </w:r>
            <w:r w:rsidDel="00000000" w:rsidR="00000000" w:rsidRPr="00000000">
              <w:rPr>
                <w:sz w:val="24"/>
                <w:szCs w:val="24"/>
                <w:rtl w:val="0"/>
              </w:rPr>
              <w:t xml:space="preserve"> • Crecimiento poblacional moderado por menor mortalidad infantil y mayor esperanza de vida.</w:t>
              <w:br w:type="textWrapping"/>
              <w:t xml:space="preserve"> • Aumento de personas mayores de 65 años.</w:t>
              <w:br w:type="textWrapping"/>
              <w:t xml:space="preserve"> • Migración interna y externa que cambia la distribución de la población.</w:t>
            </w:r>
          </w:p>
          <w:p w:rsidR="00000000" w:rsidDel="00000000" w:rsidP="00000000" w:rsidRDefault="00000000" w:rsidRPr="00000000" w14:paraId="00000204">
            <w:pPr>
              <w:widowControl w:val="0"/>
              <w:spacing w:after="240" w:before="240" w:line="240" w:lineRule="auto"/>
              <w:rPr>
                <w:sz w:val="24"/>
                <w:szCs w:val="24"/>
              </w:rPr>
            </w:pPr>
            <w:r w:rsidDel="00000000" w:rsidR="00000000" w:rsidRPr="00000000">
              <w:rPr>
                <w:b w:val="1"/>
                <w:bCs w:val="1"/>
                <w:sz w:val="24"/>
                <w:szCs w:val="24"/>
                <w:rtl w:val="0"/>
              </w:rPr>
              <w:t xml:space="preserve">Migración en Ecuador</w:t>
              <w:br w:type="textWrapping"/>
            </w:r>
            <w:r w:rsidDel="00000000" w:rsidR="00000000" w:rsidRPr="00000000">
              <w:rPr>
                <w:sz w:val="24"/>
                <w:szCs w:val="24"/>
                <w:rtl w:val="0"/>
              </w:rPr>
              <w:t xml:space="preserve"> La migración ocurre por factores económicos, políticos y culturales.</w:t>
              <w:br w:type="textWrapping"/>
              <w:t xml:space="preserve"> • </w:t>
            </w:r>
            <w:r w:rsidDel="00000000" w:rsidR="00000000" w:rsidRPr="00000000">
              <w:rPr>
                <w:b w:val="1"/>
                <w:bCs w:val="1"/>
                <w:sz w:val="24"/>
                <w:szCs w:val="24"/>
                <w:rtl w:val="0"/>
              </w:rPr>
              <w:t xml:space="preserve">Interna:</w:t>
            </w:r>
            <w:r w:rsidDel="00000000" w:rsidR="00000000" w:rsidRPr="00000000">
              <w:rPr>
                <w:sz w:val="24"/>
                <w:szCs w:val="24"/>
                <w:rtl w:val="0"/>
              </w:rPr>
              <w:t xml:space="preserve"> del campo a las ciudades en busca de educación y empleo.</w:t>
              <w:br w:type="textWrapping"/>
              <w:t xml:space="preserve"> • </w:t>
            </w:r>
            <w:r w:rsidDel="00000000" w:rsidR="00000000" w:rsidRPr="00000000">
              <w:rPr>
                <w:b w:val="1"/>
                <w:bCs w:val="1"/>
                <w:sz w:val="24"/>
                <w:szCs w:val="24"/>
                <w:rtl w:val="0"/>
              </w:rPr>
              <w:t xml:space="preserve">Externa:</w:t>
            </w:r>
            <w:r w:rsidDel="00000000" w:rsidR="00000000" w:rsidRPr="00000000">
              <w:rPr>
                <w:sz w:val="24"/>
                <w:szCs w:val="24"/>
                <w:rtl w:val="0"/>
              </w:rPr>
              <w:t xml:space="preserve"> hacia países como EE. UU. y España para mejorar la vida.</w:t>
              <w:br w:type="textWrapping"/>
              <w:t xml:space="preserve"> Esto impacta a la familia, la economía y la cultura.</w:t>
            </w:r>
          </w:p>
          <w:p w:rsidR="00000000" w:rsidDel="00000000" w:rsidP="00000000" w:rsidRDefault="00000000" w:rsidRPr="00000000" w14:paraId="00000205">
            <w:pPr>
              <w:widowControl w:val="0"/>
              <w:spacing w:after="240" w:before="240" w:line="240" w:lineRule="auto"/>
              <w:rPr>
                <w:sz w:val="24"/>
                <w:szCs w:val="24"/>
              </w:rPr>
            </w:pPr>
            <w:r w:rsidDel="00000000" w:rsidR="00000000" w:rsidRPr="00000000">
              <w:rPr>
                <w:b w:val="1"/>
                <w:bCs w:val="1"/>
                <w:sz w:val="24"/>
                <w:szCs w:val="24"/>
                <w:rtl w:val="0"/>
              </w:rPr>
              <w:t xml:space="preserve">Políticas migratorias</w:t>
              <w:br w:type="textWrapping"/>
            </w:r>
            <w:r w:rsidDel="00000000" w:rsidR="00000000" w:rsidRPr="00000000">
              <w:rPr>
                <w:sz w:val="24"/>
                <w:szCs w:val="24"/>
                <w:rtl w:val="0"/>
              </w:rPr>
              <w:t xml:space="preserve"> La Ley de Movilidad Humana (2017) garantiza derechos y regula la migración. Existen programas de regularización para dar estatus legal a los migrantes. El reto es evitar la movilidad forzada y la separación de familias.</w:t>
            </w:r>
          </w:p>
          <w:p w:rsidR="00000000" w:rsidDel="00000000" w:rsidP="00000000" w:rsidRDefault="00000000" w:rsidRPr="00000000" w14:paraId="000002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B">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Investiga y responde las preguntas.</w:t>
            </w:r>
          </w:p>
          <w:p w:rsidR="00000000" w:rsidDel="00000000" w:rsidP="00000000" w:rsidRDefault="00000000" w:rsidRPr="00000000" w14:paraId="0000020C">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Realiza un collage que represente las diferentes culturas del Ecuador.</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F">
            <w:pPr>
              <w:widowControl w:val="0"/>
              <w:spacing w:after="240" w:before="240" w:line="240" w:lineRule="auto"/>
              <w:rPr>
                <w:sz w:val="24"/>
                <w:szCs w:val="24"/>
              </w:rPr>
            </w:pPr>
            <w:r w:rsidDel="00000000" w:rsidR="00000000" w:rsidRPr="00000000">
              <w:rPr>
                <w:b w:val="1"/>
                <w:bCs w:val="1"/>
                <w:sz w:val="24"/>
                <w:szCs w:val="24"/>
                <w:rtl w:val="0"/>
              </w:rPr>
              <w:t xml:space="preserve">“Clasifico y conecto”</w:t>
              <w:br w:type="textWrapping"/>
            </w:r>
            <w:r w:rsidDel="00000000" w:rsidR="00000000" w:rsidRPr="00000000">
              <w:rPr>
                <w:sz w:val="24"/>
                <w:szCs w:val="24"/>
                <w:rtl w:val="0"/>
              </w:rPr>
              <w:t xml:space="preserve"> El docente entrega o escribe en la pizarra una lista de elementos relacionados con el tema (ejemplo: kichwa, marimba, Otavalo, migración, Inti Raymi, Amazonía, afroecuatorianos).</w:t>
              <w:br w:type="textWrapping"/>
              <w:t xml:space="preserve"> El estudiante debe:</w:t>
            </w:r>
          </w:p>
          <w:p w:rsidR="00000000" w:rsidDel="00000000" w:rsidP="00000000" w:rsidRDefault="00000000" w:rsidRPr="00000000" w14:paraId="00000210">
            <w:pPr>
              <w:widowControl w:val="0"/>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Agruparlos en categorías (lengua, cultura, región, población, festividad).</w:t>
            </w:r>
          </w:p>
          <w:p w:rsidR="00000000" w:rsidDel="00000000" w:rsidP="00000000" w:rsidRDefault="00000000" w:rsidRPr="00000000" w14:paraId="00000211">
            <w:pPr>
              <w:widowControl w:val="0"/>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Escribir una breve explicación de por qué los ubicó en cada grupo.</w:t>
            </w:r>
          </w:p>
          <w:p w:rsidR="00000000" w:rsidDel="00000000" w:rsidP="00000000" w:rsidRDefault="00000000" w:rsidRPr="00000000" w14:paraId="00000212">
            <w:pPr>
              <w:widowControl w:val="0"/>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Elaborar al menos 2 conexiones entre elementos (ejemplo: “La migración cambia la cultura porque…”).</w:t>
              <w:br w:type="textWrapping"/>
              <w:t xml:space="preserve"> Finalmente, se revisan algunas respuestas en conjunto para fortalecer el razonamiento.</w:t>
            </w:r>
          </w:p>
          <w:p w:rsidR="00000000" w:rsidDel="00000000" w:rsidP="00000000" w:rsidRDefault="00000000" w:rsidRPr="00000000" w14:paraId="00000213">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14">
            <w:pPr>
              <w:widowControl w:val="0"/>
              <w:numPr>
                <w:ilvl w:val="0"/>
                <w:numId w:val="7"/>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actividad desafiante que motiva el análisis.</w:t>
            </w:r>
          </w:p>
          <w:p w:rsidR="00000000" w:rsidDel="00000000" w:rsidP="00000000" w:rsidRDefault="00000000" w:rsidRPr="00000000" w14:paraId="00000215">
            <w:pPr>
              <w:widowControl w:val="0"/>
              <w:numPr>
                <w:ilvl w:val="0"/>
                <w:numId w:val="7"/>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uso de clasificación para comprender mejor el contenido.</w:t>
            </w:r>
          </w:p>
          <w:p w:rsidR="00000000" w:rsidDel="00000000" w:rsidP="00000000" w:rsidRDefault="00000000" w:rsidRPr="00000000" w14:paraId="00000216">
            <w:pPr>
              <w:widowControl w:val="0"/>
              <w:numPr>
                <w:ilvl w:val="0"/>
                <w:numId w:val="7"/>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desarrollo de ideas mediante escritura estructurada.</w:t>
            </w:r>
          </w:p>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B">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Busca las palabras en la siguiente sopa de letras.</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ind w:left="0" w:firstLine="0"/>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1E">
            <w:pPr>
              <w:widowControl w:val="0"/>
              <w:spacing w:after="240" w:before="240" w:line="240" w:lineRule="auto"/>
              <w:rPr>
                <w:sz w:val="24"/>
                <w:szCs w:val="24"/>
              </w:rPr>
            </w:pPr>
            <w:r w:rsidDel="00000000" w:rsidR="00000000" w:rsidRPr="00000000">
              <w:rPr>
                <w:b w:val="1"/>
                <w:bCs w:val="1"/>
                <w:sz w:val="24"/>
                <w:szCs w:val="24"/>
                <w:rtl w:val="0"/>
              </w:rPr>
              <w:t xml:space="preserve">“Defiendo una idea con evidencia”</w:t>
              <w:br w:type="textWrapping"/>
            </w:r>
            <w:r w:rsidDel="00000000" w:rsidR="00000000" w:rsidRPr="00000000">
              <w:rPr>
                <w:sz w:val="24"/>
                <w:szCs w:val="24"/>
                <w:rtl w:val="0"/>
              </w:rPr>
              <w:t xml:space="preserve"> El estudiante redacta un párrafo guiado respondiendo a la pregunta:</w:t>
              <w:br w:type="textWrapping"/>
              <w:t xml:space="preserve"> </w:t>
            </w:r>
            <w:r w:rsidDel="00000000" w:rsidR="00000000" w:rsidRPr="00000000">
              <w:rPr>
                <w:b w:val="1"/>
                <w:bCs w:val="1"/>
                <w:sz w:val="24"/>
                <w:szCs w:val="24"/>
                <w:rtl w:val="0"/>
              </w:rPr>
              <w:t xml:space="preserve">¿Por qué es importante respetar la diversidad cultural en Ecuador?</w:t>
              <w:br w:type="textWrapping"/>
            </w:r>
            <w:r w:rsidDel="00000000" w:rsidR="00000000" w:rsidRPr="00000000">
              <w:rPr>
                <w:sz w:val="24"/>
                <w:szCs w:val="24"/>
                <w:rtl w:val="0"/>
              </w:rPr>
              <w:t xml:space="preserve"> Debe seguir una estructura:</w:t>
            </w:r>
          </w:p>
          <w:p w:rsidR="00000000" w:rsidDel="00000000" w:rsidP="00000000" w:rsidRDefault="00000000" w:rsidRPr="00000000" w14:paraId="0000021F">
            <w:pPr>
              <w:widowControl w:val="0"/>
              <w:numPr>
                <w:ilvl w:val="0"/>
                <w:numId w:val="43"/>
              </w:numPr>
              <w:spacing w:after="0" w:afterAutospacing="0" w:before="240" w:line="240" w:lineRule="auto"/>
              <w:ind w:left="720" w:hanging="360"/>
              <w:rPr>
                <w:sz w:val="24"/>
                <w:szCs w:val="24"/>
              </w:rPr>
            </w:pPr>
            <w:r w:rsidDel="00000000" w:rsidR="00000000" w:rsidRPr="00000000">
              <w:rPr>
                <w:sz w:val="24"/>
                <w:szCs w:val="24"/>
                <w:rtl w:val="0"/>
              </w:rPr>
              <w:t xml:space="preserve">Idea principal clara.</w:t>
            </w:r>
          </w:p>
          <w:p w:rsidR="00000000" w:rsidDel="00000000" w:rsidP="00000000" w:rsidRDefault="00000000" w:rsidRPr="00000000" w14:paraId="00000220">
            <w:pPr>
              <w:widowControl w:val="0"/>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Dos argumentos basados en lo aprendido (lenguas, culturas, migración, etc.).</w:t>
            </w:r>
          </w:p>
          <w:p w:rsidR="00000000" w:rsidDel="00000000" w:rsidP="00000000" w:rsidRDefault="00000000" w:rsidRPr="00000000" w14:paraId="00000221">
            <w:pPr>
              <w:widowControl w:val="0"/>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Un ejemplo de la vida cotidiana (escuela, familia o comunidad).</w:t>
            </w:r>
          </w:p>
          <w:p w:rsidR="00000000" w:rsidDel="00000000" w:rsidP="00000000" w:rsidRDefault="00000000" w:rsidRPr="00000000" w14:paraId="00000222">
            <w:pPr>
              <w:widowControl w:val="0"/>
              <w:numPr>
                <w:ilvl w:val="0"/>
                <w:numId w:val="43"/>
              </w:numPr>
              <w:spacing w:after="240" w:before="0" w:beforeAutospacing="0" w:line="240" w:lineRule="auto"/>
              <w:ind w:left="720" w:hanging="360"/>
              <w:rPr>
                <w:sz w:val="24"/>
                <w:szCs w:val="24"/>
              </w:rPr>
            </w:pPr>
            <w:r w:rsidDel="00000000" w:rsidR="00000000" w:rsidRPr="00000000">
              <w:rPr>
                <w:sz w:val="24"/>
                <w:szCs w:val="24"/>
                <w:rtl w:val="0"/>
              </w:rPr>
              <w:t xml:space="preserve">Una conclusión personal.</w:t>
              <w:br w:type="textWrapping"/>
              <w:t xml:space="preserve"> Luego, comparte su argumento con un grupo pequeño, donde escucha y compara ideas de sus compañeros.</w:t>
            </w:r>
          </w:p>
          <w:p w:rsidR="00000000" w:rsidDel="00000000" w:rsidP="00000000" w:rsidRDefault="00000000" w:rsidRPr="00000000" w14:paraId="00000223">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24">
            <w:pPr>
              <w:widowControl w:val="0"/>
              <w:numPr>
                <w:ilvl w:val="0"/>
                <w:numId w:val="12"/>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conexión con situaciones reales.</w:t>
            </w:r>
          </w:p>
          <w:p w:rsidR="00000000" w:rsidDel="00000000" w:rsidP="00000000" w:rsidRDefault="00000000" w:rsidRPr="00000000" w14:paraId="00000225">
            <w:pPr>
              <w:widowControl w:val="0"/>
              <w:numPr>
                <w:ilvl w:val="0"/>
                <w:numId w:val="12"/>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uso de estructura para organizar ideas.</w:t>
            </w:r>
          </w:p>
          <w:p w:rsidR="00000000" w:rsidDel="00000000" w:rsidP="00000000" w:rsidRDefault="00000000" w:rsidRPr="00000000" w14:paraId="00000226">
            <w:pPr>
              <w:widowControl w:val="0"/>
              <w:numPr>
                <w:ilvl w:val="0"/>
                <w:numId w:val="12"/>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expresión escrita y oral argumentativa. </w:t>
            </w:r>
          </w:p>
          <w:p w:rsidR="00000000" w:rsidDel="00000000" w:rsidP="00000000" w:rsidRDefault="00000000" w:rsidRPr="00000000" w14:paraId="00000227">
            <w:pPr>
              <w:widowControl w:val="0"/>
              <w:spacing w:before="240"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B">
            <w:pPr>
              <w:widowControl w:val="0"/>
              <w:numPr>
                <w:ilvl w:val="0"/>
                <w:numId w:val="26"/>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podemos aprender de esta comunidad sobre compartir, convivir y apoyar a los demás?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Realiza un dibujo que represente cómo sería el mundo si todas las personas compartieran y convivieran sin discriminación.</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40" w:lineRule="auto"/>
              <w:ind w:left="0" w:firstLine="0"/>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31">
            <w:pPr>
              <w:widowControl w:val="0"/>
              <w:spacing w:after="240" w:before="240" w:line="240" w:lineRule="auto"/>
              <w:rPr>
                <w:sz w:val="24"/>
                <w:szCs w:val="24"/>
              </w:rPr>
            </w:pPr>
            <w:r w:rsidDel="00000000" w:rsidR="00000000" w:rsidRPr="00000000">
              <w:rPr>
                <w:b w:val="1"/>
                <w:bCs w:val="1"/>
                <w:sz w:val="24"/>
                <w:szCs w:val="24"/>
                <w:rtl w:val="0"/>
              </w:rPr>
              <w:t xml:space="preserve">“Mi compromiso con la convivencia”</w:t>
              <w:br w:type="textWrapping"/>
            </w:r>
            <w:r w:rsidDel="00000000" w:rsidR="00000000" w:rsidRPr="00000000">
              <w:rPr>
                <w:sz w:val="24"/>
                <w:szCs w:val="24"/>
                <w:rtl w:val="0"/>
              </w:rPr>
              <w:t xml:space="preserve"> El estudiante reflexiona sobre lo aprendido y escribe en su cuaderno:</w:t>
            </w:r>
          </w:p>
          <w:p w:rsidR="00000000" w:rsidDel="00000000" w:rsidP="00000000" w:rsidRDefault="00000000" w:rsidRPr="00000000" w14:paraId="00000232">
            <w:pPr>
              <w:widowControl w:val="0"/>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Tres acciones concretas para respetar la diversidad (en casa, escuela o comunidad).</w:t>
            </w:r>
          </w:p>
          <w:p w:rsidR="00000000" w:rsidDel="00000000" w:rsidP="00000000" w:rsidRDefault="00000000" w:rsidRPr="00000000" w14:paraId="00000233">
            <w:pPr>
              <w:widowControl w:val="0"/>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Selecciona una acción y la pone en práctica durante la semana.</w:t>
            </w:r>
          </w:p>
          <w:p w:rsidR="00000000" w:rsidDel="00000000" w:rsidP="00000000" w:rsidRDefault="00000000" w:rsidRPr="00000000" w14:paraId="00000234">
            <w:pPr>
              <w:widowControl w:val="0"/>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Registra brevemente qué hizo, cómo se sintió y qué resultado obtuvo.</w:t>
              <w:br w:type="textWrapping"/>
              <w:t xml:space="preserve"> En la siguiente clase, puede compartir su experiencia, fomentando la aplicación real del aprendizaje.</w:t>
            </w:r>
          </w:p>
          <w:p w:rsidR="00000000" w:rsidDel="00000000" w:rsidP="00000000" w:rsidRDefault="00000000" w:rsidRPr="00000000" w14:paraId="00000235">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36">
            <w:pPr>
              <w:widowControl w:val="0"/>
              <w:numPr>
                <w:ilvl w:val="0"/>
                <w:numId w:val="1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promueve la participación activa en la vida real.</w:t>
            </w:r>
          </w:p>
          <w:p w:rsidR="00000000" w:rsidDel="00000000" w:rsidP="00000000" w:rsidRDefault="00000000" w:rsidRPr="00000000" w14:paraId="00000237">
            <w:pPr>
              <w:widowControl w:val="0"/>
              <w:numPr>
                <w:ilvl w:val="0"/>
                <w:numId w:val="1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uso de ejemplos claros y aplicables.</w:t>
            </w:r>
          </w:p>
          <w:p w:rsidR="00000000" w:rsidDel="00000000" w:rsidP="00000000" w:rsidRDefault="00000000" w:rsidRPr="00000000" w14:paraId="00000238">
            <w:pPr>
              <w:widowControl w:val="0"/>
              <w:numPr>
                <w:ilvl w:val="0"/>
                <w:numId w:val="11"/>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aplicación práctica y reflexión escrita.</w:t>
            </w:r>
          </w:p>
          <w:p w:rsidR="00000000" w:rsidDel="00000000" w:rsidP="00000000" w:rsidRDefault="00000000" w:rsidRPr="00000000" w14:paraId="00000239">
            <w:pPr>
              <w:widowControl w:val="0"/>
              <w:spacing w:before="240"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B">
            <w:pPr>
              <w:widowControl w:val="0"/>
              <w:spacing w:line="240" w:lineRule="auto"/>
              <w:rPr/>
            </w:pPr>
            <w:r w:rsidDel="00000000" w:rsidR="00000000" w:rsidRPr="00000000">
              <w:rPr>
                <w:b w:val="1"/>
                <w:bCs w:val="1"/>
                <w:sz w:val="24"/>
                <w:szCs w:val="24"/>
                <w:rtl w:val="0"/>
              </w:rPr>
              <w:t xml:space="preserve">Video del libro: </w:t>
            </w:r>
            <w:hyperlink r:id="rId17">
              <w:r w:rsidDel="00000000" w:rsidR="00000000" w:rsidRPr="00000000">
                <w:rPr>
                  <w:color w:val="1155cc"/>
                  <w:u w:val="single"/>
                  <w:rtl w:val="0"/>
                </w:rPr>
                <w:t xml:space="preserve">https://www.youtube.com/watch?v=rQfl_2hCi_w</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18">
              <w:r w:rsidDel="00000000" w:rsidR="00000000" w:rsidRPr="00000000">
                <w:rPr>
                  <w:color w:val="1155cc"/>
                  <w:u w:val="single"/>
                  <w:rtl w:val="0"/>
                </w:rPr>
                <w:t xml:space="preserve">https://www.youtube.com/watch?v=ieNOhlXN_WM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pPr>
            <w:r w:rsidDel="00000000" w:rsidR="00000000" w:rsidRPr="00000000">
              <w:rPr>
                <w:b w:val="1"/>
                <w:bCs w:val="1"/>
                <w:sz w:val="24"/>
                <w:szCs w:val="24"/>
                <w:rtl w:val="0"/>
              </w:rPr>
              <w:t xml:space="preserve">Video adicional: </w:t>
            </w:r>
            <w:hyperlink r:id="rId19">
              <w:r w:rsidDel="00000000" w:rsidR="00000000" w:rsidRPr="00000000">
                <w:rPr>
                  <w:color w:val="1155cc"/>
                  <w:u w:val="single"/>
                  <w:rtl w:val="0"/>
                </w:rPr>
                <w:t xml:space="preserve">https://www.youtube.com/watch?v=vhewxK0sgiE</w:t>
              </w:r>
            </w:hyperlink>
            <w:r w:rsidDel="00000000" w:rsidR="00000000" w:rsidRPr="00000000">
              <w:rPr>
                <w:rtl w:val="0"/>
              </w:rPr>
              <w:t xml:space="preserve"> </w:t>
            </w:r>
          </w:p>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41">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3">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44">
            <w:pPr>
              <w:pStyle w:val="Heading3"/>
              <w:keepNext w:val="0"/>
              <w:keepLines w:val="0"/>
              <w:widowControl w:val="0"/>
              <w:spacing w:after="240" w:before="240" w:line="240" w:lineRule="auto"/>
              <w:rPr>
                <w:color w:val="000000"/>
                <w:sz w:val="24"/>
                <w:szCs w:val="24"/>
              </w:rPr>
            </w:pPr>
            <w:bookmarkStart w:colFirst="0" w:colLast="0" w:name="_heading=h.67hc7jyvwvy7" w:id="1"/>
            <w:bookmarkEnd w:id="1"/>
            <w:r w:rsidDel="00000000" w:rsidR="00000000" w:rsidRPr="00000000">
              <w:rPr>
                <w:color w:val="000000"/>
                <w:sz w:val="24"/>
                <w:szCs w:val="24"/>
                <w:rtl w:val="0"/>
              </w:rPr>
              <w:t xml:space="preserve">La información se presenta de manera variada, combinando textos, ejemplos concretos y recursos visuales y auditivos que facilitan la comprensión de la diversidad cultural, la migración y la organización social. Asimismo, los contenidos se organizan en categorías claras, lo que ayuda a los estudiantes a estructurar mejor sus ideas y entender el tema.</w:t>
            </w:r>
          </w:p>
          <w:p w:rsidR="00000000" w:rsidDel="00000000" w:rsidP="00000000" w:rsidRDefault="00000000" w:rsidRPr="00000000" w14:paraId="00000245">
            <w:pPr>
              <w:pStyle w:val="Heading3"/>
              <w:keepNext w:val="0"/>
              <w:keepLines w:val="0"/>
              <w:widowControl w:val="0"/>
              <w:spacing w:before="280" w:line="240" w:lineRule="auto"/>
              <w:rPr>
                <w:b w:val="1"/>
                <w:bCs w:val="1"/>
                <w:color w:val="000000"/>
                <w:sz w:val="24"/>
                <w:szCs w:val="24"/>
              </w:rPr>
            </w:pPr>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246">
            <w:pPr>
              <w:spacing w:line="240" w:lineRule="auto"/>
              <w:rPr>
                <w:sz w:val="24"/>
                <w:szCs w:val="24"/>
              </w:rPr>
            </w:pPr>
            <w:r w:rsidDel="00000000" w:rsidR="00000000" w:rsidRPr="00000000">
              <w:rPr>
                <w:rtl w:val="0"/>
              </w:rPr>
            </w:r>
          </w:p>
          <w:p w:rsidR="00000000" w:rsidDel="00000000" w:rsidP="00000000" w:rsidRDefault="00000000" w:rsidRPr="00000000" w14:paraId="00000247">
            <w:pPr>
              <w:spacing w:after="240" w:before="240" w:line="240" w:lineRule="auto"/>
              <w:rPr>
                <w:sz w:val="24"/>
                <w:szCs w:val="24"/>
              </w:rPr>
            </w:pPr>
            <w:r w:rsidDel="00000000" w:rsidR="00000000" w:rsidRPr="00000000">
              <w:rPr>
                <w:sz w:val="24"/>
                <w:szCs w:val="24"/>
                <w:rtl w:val="0"/>
              </w:rPr>
              <w:t xml:space="preserve">La lección permite que los estudiantes demuestren lo aprendido a través de diferentes formas, como la escritura, la participación oral y actividades prácticas. Se fomenta la elaboración de reflexiones, argumentos y propuestas aplicadas a la vida real, lo que fortalece su capacidad de comunicar ideas y aplicar el conocimiento de manera significativa.</w:t>
            </w:r>
          </w:p>
          <w:p w:rsidR="00000000" w:rsidDel="00000000" w:rsidP="00000000" w:rsidRDefault="00000000" w:rsidRPr="00000000" w14:paraId="00000248">
            <w:pPr>
              <w:spacing w:line="240" w:lineRule="auto"/>
              <w:rPr>
                <w:sz w:val="24"/>
                <w:szCs w:val="24"/>
              </w:rPr>
            </w:pPr>
            <w:r w:rsidDel="00000000" w:rsidR="00000000" w:rsidRPr="00000000">
              <w:rPr>
                <w:rtl w:val="0"/>
              </w:rPr>
            </w:r>
          </w:p>
          <w:p w:rsidR="00000000" w:rsidDel="00000000" w:rsidP="00000000" w:rsidRDefault="00000000" w:rsidRPr="00000000" w14:paraId="00000249">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after="240" w:before="240" w:line="240" w:lineRule="auto"/>
              <w:rPr>
                <w:sz w:val="24"/>
                <w:szCs w:val="24"/>
              </w:rPr>
            </w:pPr>
            <w:r w:rsidDel="00000000" w:rsidR="00000000" w:rsidRPr="00000000">
              <w:rPr>
                <w:sz w:val="24"/>
                <w:szCs w:val="24"/>
                <w:rtl w:val="0"/>
              </w:rPr>
              <w:t xml:space="preserve">En la lección se promueve el interés del estudiante mediante el uso de estímulos como sonidos, imágenes y situaciones reales del Ecuador, lo que facilita la conexión con su entorno. Además, las actividades invitan a participar activamente, compartir ideas y reflexionar sobre la convivencia, logrando que el aprendizaje tenga sentido y relevancia en su vida diaria.</w:t>
            </w:r>
          </w:p>
          <w:p w:rsidR="00000000" w:rsidDel="00000000" w:rsidP="00000000" w:rsidRDefault="00000000" w:rsidRPr="00000000" w14:paraId="0000024C">
            <w:pPr>
              <w:widowControl w:val="0"/>
              <w:spacing w:after="240" w:before="240" w:line="240" w:lineRule="auto"/>
              <w:rPr>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D">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4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4F">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sz w:val="24"/>
                <w:szCs w:val="24"/>
                <w:rtl w:val="0"/>
              </w:rPr>
              <w:t xml:space="preserve">Dios nos creó para vivir en sociedad; </w:t>
            </w:r>
          </w:p>
          <w:p w:rsidR="00000000" w:rsidDel="00000000" w:rsidP="00000000" w:rsidRDefault="00000000" w:rsidRPr="00000000" w14:paraId="00000254">
            <w:pPr>
              <w:widowControl w:val="0"/>
              <w:spacing w:line="240" w:lineRule="auto"/>
              <w:rPr>
                <w:sz w:val="24"/>
                <w:szCs w:val="24"/>
              </w:rPr>
            </w:pPr>
            <w:r w:rsidDel="00000000" w:rsidR="00000000" w:rsidRPr="00000000">
              <w:rPr>
                <w:sz w:val="24"/>
                <w:szCs w:val="24"/>
                <w:rtl w:val="0"/>
              </w:rPr>
              <w:t xml:space="preserve">la solidaridad fortalece la comunión, expresando amor sincero que une corazones en un mismo propósito.</w:t>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sz w:val="24"/>
                <w:szCs w:val="24"/>
              </w:rPr>
            </w:pPr>
            <w:r w:rsidDel="00000000" w:rsidR="00000000" w:rsidRPr="00000000">
              <w:rPr>
                <w:sz w:val="24"/>
                <w:szCs w:val="24"/>
                <w:rtl w:val="0"/>
              </w:rPr>
              <w:t xml:space="preserve"> Hechos 2:46-47 </w:t>
            </w:r>
          </w:p>
          <w:p w:rsidR="00000000" w:rsidDel="00000000" w:rsidP="00000000" w:rsidRDefault="00000000" w:rsidRPr="00000000" w14:paraId="0000025A">
            <w:pPr>
              <w:widowControl w:val="0"/>
              <w:spacing w:line="240" w:lineRule="auto"/>
              <w:rPr>
                <w:sz w:val="24"/>
                <w:szCs w:val="24"/>
              </w:rPr>
            </w:pPr>
            <w:r w:rsidDel="00000000" w:rsidR="00000000" w:rsidRPr="00000000">
              <w:rPr>
                <w:sz w:val="24"/>
                <w:szCs w:val="24"/>
                <w:rtl w:val="0"/>
              </w:rPr>
              <w:t xml:space="preserve">Juan 4: 7-24</w:t>
            </w:r>
          </w:p>
        </w:tc>
        <w:tc>
          <w:tcPr/>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25E">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5F">
            <w:pPr>
              <w:widowControl w:val="0"/>
              <w:spacing w:after="240" w:before="240" w:line="240" w:lineRule="auto"/>
              <w:rPr>
                <w:sz w:val="24"/>
                <w:szCs w:val="24"/>
              </w:rPr>
            </w:pPr>
            <w:r w:rsidDel="00000000" w:rsidR="00000000" w:rsidRPr="00000000">
              <w:rPr>
                <w:sz w:val="24"/>
                <w:szCs w:val="24"/>
                <w:rtl w:val="0"/>
              </w:rPr>
              <w:t xml:space="preserve">Imágenes de festividades y vestimenta cultural</w:t>
            </w:r>
          </w:p>
          <w:p w:rsidR="00000000" w:rsidDel="00000000" w:rsidP="00000000" w:rsidRDefault="00000000" w:rsidRPr="00000000" w14:paraId="00000260">
            <w:pPr>
              <w:widowControl w:val="0"/>
              <w:spacing w:after="240" w:before="240" w:line="240" w:lineRule="auto"/>
              <w:rPr>
                <w:sz w:val="24"/>
                <w:szCs w:val="24"/>
              </w:rPr>
            </w:pPr>
            <w:r w:rsidDel="00000000" w:rsidR="00000000" w:rsidRPr="00000000">
              <w:rPr>
                <w:sz w:val="24"/>
                <w:szCs w:val="24"/>
                <w:rtl w:val="0"/>
              </w:rPr>
              <w:t xml:space="preserve">Audios de música tradicional (marimba, sanjuanito)</w:t>
            </w:r>
          </w:p>
          <w:p w:rsidR="00000000" w:rsidDel="00000000" w:rsidP="00000000" w:rsidRDefault="00000000" w:rsidRPr="00000000" w14:paraId="00000261">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262">
            <w:pPr>
              <w:widowControl w:val="0"/>
              <w:spacing w:after="240" w:before="240" w:line="240" w:lineRule="auto"/>
              <w:rPr>
                <w:sz w:val="24"/>
                <w:szCs w:val="24"/>
              </w:rPr>
            </w:pPr>
            <w:r w:rsidDel="00000000" w:rsidR="00000000" w:rsidRPr="00000000">
              <w:rPr>
                <w:sz w:val="24"/>
                <w:szCs w:val="24"/>
                <w:rtl w:val="0"/>
              </w:rPr>
              <w:t xml:space="preserve">Lista de palabras o elementos (kichwa, migración, Otavalo, etc.)</w:t>
            </w:r>
          </w:p>
          <w:p w:rsidR="00000000" w:rsidDel="00000000" w:rsidP="00000000" w:rsidRDefault="00000000" w:rsidRPr="00000000" w14:paraId="00000263">
            <w:pPr>
              <w:widowControl w:val="0"/>
              <w:spacing w:after="240" w:before="240" w:line="240" w:lineRule="auto"/>
              <w:rPr>
                <w:sz w:val="24"/>
                <w:szCs w:val="24"/>
              </w:rPr>
            </w:pPr>
            <w:r w:rsidDel="00000000" w:rsidR="00000000" w:rsidRPr="00000000">
              <w:rPr>
                <w:sz w:val="24"/>
                <w:szCs w:val="24"/>
                <w:rtl w:val="0"/>
              </w:rPr>
              <w:t xml:space="preserve">Materiales para collage (papel, recortes, colores)</w:t>
            </w:r>
          </w:p>
          <w:p w:rsidR="00000000" w:rsidDel="00000000" w:rsidP="00000000" w:rsidRDefault="00000000" w:rsidRPr="00000000" w14:paraId="00000264">
            <w:pPr>
              <w:widowControl w:val="0"/>
              <w:spacing w:after="240" w:before="240" w:line="240" w:lineRule="auto"/>
              <w:rPr>
                <w:sz w:val="24"/>
                <w:szCs w:val="24"/>
              </w:rPr>
            </w:pPr>
            <w:r w:rsidDel="00000000" w:rsidR="00000000" w:rsidRPr="00000000">
              <w:rPr>
                <w:sz w:val="24"/>
                <w:szCs w:val="24"/>
                <w:rtl w:val="0"/>
              </w:rPr>
              <w:t xml:space="preserve">Sopa de letras</w:t>
            </w:r>
          </w:p>
          <w:p w:rsidR="00000000" w:rsidDel="00000000" w:rsidP="00000000" w:rsidRDefault="00000000" w:rsidRPr="00000000" w14:paraId="00000265">
            <w:pPr>
              <w:widowControl w:val="0"/>
              <w:spacing w:after="240" w:before="240" w:line="240" w:lineRule="auto"/>
              <w:rPr>
                <w:sz w:val="24"/>
                <w:szCs w:val="24"/>
              </w:rPr>
            </w:pPr>
            <w:r w:rsidDel="00000000" w:rsidR="00000000" w:rsidRPr="00000000">
              <w:rPr>
                <w:sz w:val="24"/>
                <w:szCs w:val="24"/>
                <w:rtl w:val="0"/>
              </w:rPr>
              <w:t xml:space="preserve">Videos (enlaces proporcionados) </w:t>
            </w:r>
          </w:p>
          <w:p w:rsidR="00000000" w:rsidDel="00000000" w:rsidP="00000000" w:rsidRDefault="00000000" w:rsidRPr="00000000" w14:paraId="0000026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after="240" w:before="24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68">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b w:val="1"/>
                <w:bCs w:val="1"/>
                <w:sz w:val="24"/>
                <w:szCs w:val="24"/>
              </w:rPr>
            </w:pPr>
            <w:r w:rsidDel="00000000" w:rsidR="00000000" w:rsidRPr="00000000">
              <w:rPr>
                <w:b w:val="1"/>
                <w:bCs w:val="1"/>
                <w:sz w:val="24"/>
                <w:szCs w:val="24"/>
                <w:rtl w:val="0"/>
              </w:rPr>
              <w:t xml:space="preserve">I.CS.3.13.1. Examina la importancia de las organizaciones sociales, a partir del análisis de sus características, función social y transformaciones históricas, reconociendo el laicismo y el derecho a la libertad de cultos como un avance significativo para lograr una sociedad más justa y equitativa. (J.1., J.3., S.1.)</w:t>
            </w:r>
          </w:p>
        </w:tc>
        <w:tc>
          <w:tcPr/>
          <w:p w:rsidR="00000000" w:rsidDel="00000000" w:rsidP="00000000" w:rsidRDefault="00000000" w:rsidRPr="00000000" w14:paraId="0000026B">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D">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F">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1">
            <w:pPr>
              <w:widowControl w:val="0"/>
              <w:spacing w:line="240" w:lineRule="auto"/>
              <w:rPr>
                <w:sz w:val="24"/>
                <w:szCs w:val="24"/>
              </w:rPr>
            </w:pPr>
            <w:r w:rsidDel="00000000" w:rsidR="00000000" w:rsidRPr="00000000">
              <w:rPr>
                <w:sz w:val="24"/>
                <w:szCs w:val="24"/>
                <w:rtl w:val="0"/>
              </w:rPr>
              <w:t xml:space="preserve">Observación guiada (imágenes y audios)</w:t>
            </w:r>
          </w:p>
          <w:p w:rsidR="00000000" w:rsidDel="00000000" w:rsidP="00000000" w:rsidRDefault="00000000" w:rsidRPr="00000000" w14:paraId="000002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sz w:val="24"/>
                <w:szCs w:val="24"/>
              </w:rPr>
            </w:pPr>
            <w:r w:rsidDel="00000000" w:rsidR="00000000" w:rsidRPr="00000000">
              <w:rPr>
                <w:sz w:val="24"/>
                <w:szCs w:val="24"/>
                <w:rtl w:val="0"/>
              </w:rPr>
              <w:t xml:space="preserve">Trabajo individual</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sz w:val="24"/>
                <w:szCs w:val="24"/>
              </w:rPr>
            </w:pPr>
            <w:r w:rsidDel="00000000" w:rsidR="00000000" w:rsidRPr="00000000">
              <w:rPr>
                <w:sz w:val="24"/>
                <w:szCs w:val="24"/>
                <w:rtl w:val="0"/>
              </w:rPr>
              <w:t xml:space="preserve">Trabajo en parejas</w:t>
            </w:r>
          </w:p>
          <w:p w:rsidR="00000000" w:rsidDel="00000000" w:rsidP="00000000" w:rsidRDefault="00000000" w:rsidRPr="00000000" w14:paraId="000002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Trabajo grupal</w:t>
            </w:r>
          </w:p>
          <w:p w:rsidR="00000000" w:rsidDel="00000000" w:rsidP="00000000" w:rsidRDefault="00000000" w:rsidRPr="00000000" w14:paraId="000002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9">
            <w:pPr>
              <w:widowControl w:val="0"/>
              <w:spacing w:line="240" w:lineRule="auto"/>
              <w:rPr>
                <w:sz w:val="24"/>
                <w:szCs w:val="24"/>
              </w:rPr>
            </w:pPr>
            <w:r w:rsidDel="00000000" w:rsidR="00000000" w:rsidRPr="00000000">
              <w:rPr>
                <w:sz w:val="24"/>
                <w:szCs w:val="24"/>
                <w:rtl w:val="0"/>
              </w:rPr>
              <w:t xml:space="preserve">Clasificación de información</w:t>
            </w:r>
          </w:p>
          <w:p w:rsidR="00000000" w:rsidDel="00000000" w:rsidP="00000000" w:rsidRDefault="00000000" w:rsidRPr="00000000" w14:paraId="000002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B">
            <w:pPr>
              <w:widowControl w:val="0"/>
              <w:spacing w:line="240" w:lineRule="auto"/>
              <w:rPr>
                <w:sz w:val="24"/>
                <w:szCs w:val="24"/>
              </w:rPr>
            </w:pPr>
            <w:r w:rsidDel="00000000" w:rsidR="00000000" w:rsidRPr="00000000">
              <w:rPr>
                <w:sz w:val="24"/>
                <w:szCs w:val="24"/>
                <w:rtl w:val="0"/>
              </w:rPr>
              <w:t xml:space="preserve">Argumentación escrita</w:t>
            </w:r>
          </w:p>
          <w:p w:rsidR="00000000" w:rsidDel="00000000" w:rsidP="00000000" w:rsidRDefault="00000000" w:rsidRPr="00000000" w14:paraId="0000027C">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2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sz w:val="24"/>
                <w:szCs w:val="24"/>
              </w:rPr>
            </w:pPr>
            <w:r w:rsidDel="00000000" w:rsidR="00000000" w:rsidRPr="00000000">
              <w:rPr>
                <w:sz w:val="24"/>
                <w:szCs w:val="24"/>
                <w:rtl w:val="0"/>
              </w:rPr>
              <w:t xml:space="preserve">Reflexión</w:t>
            </w:r>
          </w:p>
          <w:p w:rsidR="00000000" w:rsidDel="00000000" w:rsidP="00000000" w:rsidRDefault="00000000" w:rsidRPr="00000000" w14:paraId="000002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0">
            <w:pPr>
              <w:widowControl w:val="0"/>
              <w:spacing w:line="240" w:lineRule="auto"/>
              <w:rPr>
                <w:sz w:val="24"/>
                <w:szCs w:val="24"/>
              </w:rPr>
            </w:pPr>
            <w:r w:rsidDel="00000000" w:rsidR="00000000" w:rsidRPr="00000000">
              <w:rPr>
                <w:sz w:val="24"/>
                <w:szCs w:val="24"/>
                <w:rtl w:val="0"/>
              </w:rPr>
              <w:t xml:space="preserve">Aprendizaje basado en la experiencia</w:t>
            </w:r>
          </w:p>
          <w:p w:rsidR="00000000" w:rsidDel="00000000" w:rsidP="00000000" w:rsidRDefault="00000000" w:rsidRPr="00000000" w14:paraId="000002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2">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4">
            <w:pPr>
              <w:widowControl w:val="0"/>
              <w:spacing w:after="240" w:before="240" w:line="240" w:lineRule="auto"/>
              <w:rPr>
                <w:sz w:val="24"/>
                <w:szCs w:val="24"/>
              </w:rPr>
            </w:pPr>
            <w:r w:rsidDel="00000000" w:rsidR="00000000" w:rsidRPr="00000000">
              <w:rPr>
                <w:sz w:val="24"/>
                <w:szCs w:val="24"/>
                <w:rtl w:val="0"/>
              </w:rPr>
              <w:t xml:space="preserve">Cuaderno de trabajo (respuestas, reflexiones, clasificaciones)</w:t>
            </w:r>
          </w:p>
          <w:p w:rsidR="00000000" w:rsidDel="00000000" w:rsidP="00000000" w:rsidRDefault="00000000" w:rsidRPr="00000000" w14:paraId="00000285">
            <w:pPr>
              <w:widowControl w:val="0"/>
              <w:spacing w:after="240" w:before="240" w:line="240" w:lineRule="auto"/>
              <w:rPr>
                <w:sz w:val="24"/>
                <w:szCs w:val="24"/>
              </w:rPr>
            </w:pPr>
            <w:r w:rsidDel="00000000" w:rsidR="00000000" w:rsidRPr="00000000">
              <w:rPr>
                <w:sz w:val="24"/>
                <w:szCs w:val="24"/>
                <w:rtl w:val="0"/>
              </w:rPr>
              <w:t xml:space="preserve">Collage elaborado</w:t>
            </w:r>
          </w:p>
          <w:p w:rsidR="00000000" w:rsidDel="00000000" w:rsidP="00000000" w:rsidRDefault="00000000" w:rsidRPr="00000000" w14:paraId="00000286">
            <w:pPr>
              <w:widowControl w:val="0"/>
              <w:spacing w:after="240" w:before="240" w:line="240" w:lineRule="auto"/>
              <w:rPr>
                <w:sz w:val="24"/>
                <w:szCs w:val="24"/>
              </w:rPr>
            </w:pPr>
            <w:r w:rsidDel="00000000" w:rsidR="00000000" w:rsidRPr="00000000">
              <w:rPr>
                <w:sz w:val="24"/>
                <w:szCs w:val="24"/>
                <w:rtl w:val="0"/>
              </w:rPr>
              <w:t xml:space="preserve">Producción escrita (párrafo argumentativo)</w:t>
            </w:r>
          </w:p>
          <w:p w:rsidR="00000000" w:rsidDel="00000000" w:rsidP="00000000" w:rsidRDefault="00000000" w:rsidRPr="00000000" w14:paraId="00000287">
            <w:pPr>
              <w:widowControl w:val="0"/>
              <w:spacing w:after="240" w:before="240"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288">
            <w:pPr>
              <w:widowControl w:val="0"/>
              <w:spacing w:after="240" w:before="240" w:line="240" w:lineRule="auto"/>
              <w:rPr>
                <w:sz w:val="24"/>
                <w:szCs w:val="24"/>
              </w:rPr>
            </w:pPr>
            <w:r w:rsidDel="00000000" w:rsidR="00000000" w:rsidRPr="00000000">
              <w:rPr>
                <w:sz w:val="24"/>
                <w:szCs w:val="24"/>
                <w:rtl w:val="0"/>
              </w:rPr>
              <w:t xml:space="preserve">Dibujo representativo</w:t>
            </w:r>
          </w:p>
          <w:p w:rsidR="00000000" w:rsidDel="00000000" w:rsidP="00000000" w:rsidRDefault="00000000" w:rsidRPr="00000000" w14:paraId="00000289">
            <w:pPr>
              <w:widowControl w:val="0"/>
              <w:spacing w:after="240" w:before="240" w:line="240" w:lineRule="auto"/>
              <w:rPr>
                <w:sz w:val="24"/>
                <w:szCs w:val="24"/>
              </w:rPr>
            </w:pPr>
            <w:r w:rsidDel="00000000" w:rsidR="00000000" w:rsidRPr="00000000">
              <w:rPr>
                <w:sz w:val="24"/>
                <w:szCs w:val="24"/>
                <w:rtl w:val="0"/>
              </w:rPr>
              <w:t xml:space="preserve">Registro de actividad práctica (compromiso de convivencia) </w:t>
            </w:r>
          </w:p>
          <w:p w:rsidR="00000000" w:rsidDel="00000000" w:rsidP="00000000" w:rsidRDefault="00000000" w:rsidRPr="00000000" w14:paraId="0000028A">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526" w:hRule="atLeast"/>
          <w:tblHeader w:val="0"/>
        </w:trPr>
        <w:tc>
          <w:tcPr>
            <w:vMerge w:val="restart"/>
            <w:shd w:fill="b6d7a8" w:val="clear"/>
          </w:tcPr>
          <w:p w:rsidR="00000000" w:rsidDel="00000000" w:rsidP="00000000" w:rsidRDefault="00000000" w:rsidRPr="00000000" w14:paraId="0000028C">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8D">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8E">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8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90">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91">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98">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99">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sz w:val="24"/>
                <w:szCs w:val="24"/>
              </w:rPr>
            </w:pPr>
            <w:r w:rsidDel="00000000" w:rsidR="00000000" w:rsidRPr="00000000">
              <w:rPr>
                <w:sz w:val="24"/>
                <w:szCs w:val="24"/>
                <w:rtl w:val="0"/>
              </w:rPr>
              <w:t xml:space="preserve">CS.3.2.11. Apreciar el origen diverso de la población ecuatoriana, su vocación y trabajo para construir un país unitario y equitativo.</w:t>
            </w:r>
          </w:p>
          <w:p w:rsidR="00000000" w:rsidDel="00000000" w:rsidP="00000000" w:rsidRDefault="00000000" w:rsidRPr="00000000" w14:paraId="0000029D">
            <w:pPr>
              <w:widowControl w:val="0"/>
              <w:spacing w:line="240" w:lineRule="auto"/>
              <w:rPr>
                <w:sz w:val="24"/>
                <w:szCs w:val="24"/>
              </w:rPr>
            </w:pPr>
            <w:r w:rsidDel="00000000" w:rsidR="00000000" w:rsidRPr="00000000">
              <w:rPr>
                <w:sz w:val="24"/>
                <w:szCs w:val="24"/>
              </w:rPr>
              <w:drawing>
                <wp:inline distB="114300" distT="114300" distL="114300" distR="114300">
                  <wp:extent cx="757238" cy="259055"/>
                  <wp:effectExtent b="0" l="0" r="0" t="0"/>
                  <wp:docPr id="6"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757238" cy="259055"/>
                          </a:xfrm>
                          <a:prstGeom prst="rect"/>
                          <a:ln/>
                        </pic:spPr>
                      </pic:pic>
                    </a:graphicData>
                  </a:graphic>
                </wp:inline>
              </w:drawing>
            </w:r>
            <w:r w:rsidDel="00000000" w:rsidR="00000000" w:rsidRPr="00000000">
              <w:rPr>
                <w:rtl w:val="0"/>
              </w:rPr>
            </w:r>
          </w:p>
          <w:p w:rsidR="00000000" w:rsidDel="00000000" w:rsidP="00000000" w:rsidRDefault="00000000" w:rsidRPr="00000000" w14:paraId="000002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A2">
            <w:pPr>
              <w:widowControl w:val="0"/>
              <w:spacing w:line="240" w:lineRule="auto"/>
              <w:ind w:left="720" w:hanging="720"/>
              <w:rPr>
                <w:b w:val="1"/>
                <w:bCs w:val="1"/>
                <w:sz w:val="24"/>
                <w:szCs w:val="24"/>
              </w:rPr>
            </w:pPr>
            <w:r w:rsidDel="00000000" w:rsidR="00000000" w:rsidRPr="00000000">
              <w:rPr>
                <w:b w:val="1"/>
                <w:bCs w:val="1"/>
                <w:sz w:val="24"/>
                <w:szCs w:val="24"/>
                <w:rtl w:val="0"/>
              </w:rPr>
              <w:t xml:space="preserve">LECCIÓN 4: EL ECUADOR ACTUAL: EL TRABAJO ES UNA BENDICIÓN QUE DIOS NOS DA</w:t>
            </w:r>
          </w:p>
          <w:p w:rsidR="00000000" w:rsidDel="00000000" w:rsidP="00000000" w:rsidRDefault="00000000" w:rsidRPr="00000000" w14:paraId="000002A3">
            <w:pPr>
              <w:widowControl w:val="0"/>
              <w:spacing w:line="24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2A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8">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crees que quiso decir Jesús con “pescadores de hombres”? ¿Te gustaría trabajar como pescador de hombres?</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¿Cómo puede alguien, a través de su trabajo, ayudar o influir positivamente en otras personas?</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b w:val="1"/>
                <w:bCs w:val="1"/>
                <w:sz w:val="24"/>
                <w:szCs w:val="24"/>
                <w:rtl w:val="0"/>
              </w:rPr>
              <w:br w:type="textWrapping"/>
              <w:t xml:space="preserve">“Historias en una imagen”</w:t>
            </w:r>
          </w:p>
          <w:p w:rsidR="00000000" w:rsidDel="00000000" w:rsidP="00000000" w:rsidRDefault="00000000" w:rsidRPr="00000000" w14:paraId="000002B0">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proyecta una imagen relacionada con el trabajo (por ejemplo: una persona en el campo, una oficina o un mercado). Los estudiantes observan durante 1 minuto en silencio. Luego, en su cuaderno, escriben una breve historia respondiendo: ¿Quién es esa persona?, ¿qué trabajo realiza?, ¿qué dificultades puede tener?, ¿cómo ayuda a otras personas? y ¿qué valores refleja en su trabajo?</w:t>
              <w:br w:type="textWrapping"/>
              <w:t xml:space="preserve"> Después, comparten su historia con un compañero y comparan ideas. Finalmente, algunos voluntarios leen su historia al grupo, conectando el trabajo con el servicio a Dios y a los demás.</w:t>
            </w:r>
          </w:p>
          <w:p w:rsidR="00000000" w:rsidDel="00000000" w:rsidP="00000000" w:rsidRDefault="00000000" w:rsidRPr="00000000" w14:paraId="000002B1">
            <w:pPr>
              <w:widowControl w:val="0"/>
              <w:spacing w:after="240" w:before="240" w:line="240" w:lineRule="auto"/>
              <w:rPr>
                <w:b w:val="1"/>
                <w:bCs w:val="1"/>
                <w:sz w:val="24"/>
                <w:szCs w:val="24"/>
              </w:rPr>
            </w:pPr>
            <w:r w:rsidDel="00000000" w:rsidR="00000000" w:rsidRPr="00000000">
              <w:rPr>
                <w:sz w:val="24"/>
                <w:szCs w:val="24"/>
                <w:rtl w:val="0"/>
              </w:rPr>
              <w:t xml:space="preserve">Aplicación DUA:</w:t>
              <w:br w:type="textWrapping"/>
              <w:t xml:space="preserve"> Se activa el interés mediante estímulos visuales, se facilita la comprensión con preguntas guiadas y se permite la expresión escrita y oral</w:t>
            </w:r>
            <w:r w:rsidDel="00000000" w:rsidR="00000000" w:rsidRPr="00000000">
              <w:rPr>
                <w:b w:val="1"/>
                <w:bCs w:val="1"/>
                <w:sz w:val="24"/>
                <w:szCs w:val="24"/>
                <w:rtl w:val="0"/>
              </w:rPr>
              <w:t xml:space="preserve">.</w:t>
            </w:r>
          </w:p>
          <w:p w:rsidR="00000000" w:rsidDel="00000000" w:rsidP="00000000" w:rsidRDefault="00000000" w:rsidRPr="00000000" w14:paraId="000002B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6">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b w:val="1"/>
                <w:bCs w:val="1"/>
                <w:sz w:val="24"/>
                <w:szCs w:val="24"/>
                <w:rtl w:val="0"/>
              </w:rPr>
              <w:t xml:space="preserve">Tasa de desempleo en Ecuador</w:t>
            </w:r>
          </w:p>
          <w:p w:rsidR="00000000" w:rsidDel="00000000" w:rsidP="00000000" w:rsidRDefault="00000000" w:rsidRPr="00000000" w14:paraId="000002B9">
            <w:pPr>
              <w:widowControl w:val="0"/>
              <w:spacing w:line="240" w:lineRule="auto"/>
              <w:rPr>
                <w:sz w:val="24"/>
                <w:szCs w:val="24"/>
              </w:rPr>
            </w:pPr>
            <w:r w:rsidDel="00000000" w:rsidR="00000000" w:rsidRPr="00000000">
              <w:rPr>
                <w:sz w:val="24"/>
                <w:szCs w:val="24"/>
                <w:rtl w:val="0"/>
              </w:rPr>
              <w:t xml:space="preserve">La tasa de desempleo en Ecuador es de 3,9 % en 2025, según el INEC. Esto muestra una situación relativamente estable en el acceso al trabajo formal.</w:t>
            </w:r>
          </w:p>
          <w:p w:rsidR="00000000" w:rsidDel="00000000" w:rsidP="00000000" w:rsidRDefault="00000000" w:rsidRPr="00000000" w14:paraId="000002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B">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Alta informalidad laboral</w:t>
              <w:br w:type="textWrapping"/>
            </w:r>
            <w:r w:rsidDel="00000000" w:rsidR="00000000" w:rsidRPr="00000000">
              <w:rPr>
                <w:sz w:val="24"/>
                <w:szCs w:val="24"/>
                <w:rtl w:val="0"/>
              </w:rPr>
              <w:t xml:space="preserve"> Más de la mitad de los trabajadores (50–56 %) trabajan en la informalidad. Estos empleos no ofrecen estabilidad ni beneficios como jubilación o seguro de salud.</w:t>
            </w:r>
          </w:p>
          <w:p w:rsidR="00000000" w:rsidDel="00000000" w:rsidP="00000000" w:rsidRDefault="00000000" w:rsidRPr="00000000" w14:paraId="000002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D">
            <w:pPr>
              <w:widowControl w:val="0"/>
              <w:spacing w:after="240" w:before="240" w:line="240" w:lineRule="auto"/>
              <w:rPr>
                <w:sz w:val="24"/>
                <w:szCs w:val="24"/>
              </w:rPr>
            </w:pPr>
            <w:r w:rsidDel="00000000" w:rsidR="00000000" w:rsidRPr="00000000">
              <w:rPr>
                <w:b w:val="1"/>
                <w:bCs w:val="1"/>
                <w:sz w:val="24"/>
                <w:szCs w:val="24"/>
                <w:rtl w:val="0"/>
              </w:rPr>
              <w:t xml:space="preserve">Empleo adecuado y calidad del trabajo</w:t>
              <w:br w:type="textWrapping"/>
            </w:r>
            <w:r w:rsidDel="00000000" w:rsidR="00000000" w:rsidRPr="00000000">
              <w:rPr>
                <w:sz w:val="24"/>
                <w:szCs w:val="24"/>
                <w:rtl w:val="0"/>
              </w:rPr>
              <w:t xml:space="preserve"> Solo 34 % de trabajadores acceden a empleo “adecuado”: con salario mínimo y jornada completa. El mercado laboral sigue con poca capacidad para generar trabajo digno.</w:t>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Desigualdad de género</w:t>
            </w:r>
          </w:p>
          <w:p w:rsidR="00000000" w:rsidDel="00000000" w:rsidP="00000000" w:rsidRDefault="00000000" w:rsidRPr="00000000" w14:paraId="000002BF">
            <w:pPr>
              <w:widowControl w:val="0"/>
              <w:spacing w:line="240" w:lineRule="auto"/>
              <w:rPr>
                <w:sz w:val="24"/>
                <w:szCs w:val="24"/>
              </w:rPr>
            </w:pPr>
            <w:r w:rsidDel="00000000" w:rsidR="00000000" w:rsidRPr="00000000">
              <w:rPr>
                <w:sz w:val="24"/>
                <w:szCs w:val="24"/>
                <w:rtl w:val="0"/>
              </w:rPr>
              <w:t xml:space="preserve">En mayo de 2025, el desempleo femenino fue de 5 % frente al 3,5 % de los hombres. Además, más de la mitad de las mujeres trabajan en la informalidad. Sin embargo, cada día más mujeres ecuatorianas buscan capacitarse y emprender, recordando que en Cristo todos tenemos igual dignidad y valor delante de Dios (Gálatas 3:28).</w:t>
            </w:r>
          </w:p>
          <w:p w:rsidR="00000000" w:rsidDel="00000000" w:rsidP="00000000" w:rsidRDefault="00000000" w:rsidRPr="00000000" w14:paraId="000002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b w:val="1"/>
                <w:bCs w:val="1"/>
                <w:sz w:val="24"/>
                <w:szCs w:val="24"/>
                <w:rtl w:val="0"/>
              </w:rPr>
              <w:t xml:space="preserve">Políticas laborales en Ecuador</w:t>
            </w:r>
          </w:p>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t xml:space="preserve">El Estado ha creado leyes para mejorar las condiciones laborales. Estas normas buscan equilibrar la contratación empresarial y la protección de los trabajadores, con el objetivo de que todos tengan empleos justos y seguros.</w:t>
            </w:r>
          </w:p>
          <w:p w:rsidR="00000000" w:rsidDel="00000000" w:rsidP="00000000" w:rsidRDefault="00000000" w:rsidRPr="00000000" w14:paraId="000002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4">
            <w:pPr>
              <w:widowControl w:val="0"/>
              <w:spacing w:line="240" w:lineRule="auto"/>
              <w:rPr>
                <w:b w:val="1"/>
                <w:bCs w:val="1"/>
                <w:sz w:val="24"/>
                <w:szCs w:val="24"/>
              </w:rPr>
            </w:pPr>
            <w:r w:rsidDel="00000000" w:rsidR="00000000" w:rsidRPr="00000000">
              <w:rPr>
                <w:b w:val="1"/>
                <w:bCs w:val="1"/>
                <w:sz w:val="24"/>
                <w:szCs w:val="24"/>
                <w:rtl w:val="0"/>
              </w:rPr>
              <w:t xml:space="preserve">Emprendimiento en Ecuador</w:t>
            </w:r>
          </w:p>
          <w:p w:rsidR="00000000" w:rsidDel="00000000" w:rsidP="00000000" w:rsidRDefault="00000000" w:rsidRPr="00000000" w14:paraId="000002C5">
            <w:pPr>
              <w:widowControl w:val="0"/>
              <w:spacing w:line="240" w:lineRule="auto"/>
              <w:rPr>
                <w:sz w:val="24"/>
                <w:szCs w:val="24"/>
              </w:rPr>
            </w:pPr>
            <w:r w:rsidDel="00000000" w:rsidR="00000000" w:rsidRPr="00000000">
              <w:rPr>
                <w:sz w:val="24"/>
                <w:szCs w:val="24"/>
                <w:rtl w:val="0"/>
              </w:rPr>
              <w:t xml:space="preserve">Muchos ecuatorianos crean sus propios negocios. En 2024, 32,7 % de la población emprendió, y los negocios estables crecieron del 14,7 % en 2019 al 24 % en 2024. Aun así, 38 % teme al fracaso al iniciar un negocio. Para apoyarlos, existen programas como Emprende EC, que ofrecen capacitación en administración, marketing y aspectos legales.</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B">
            <w:pPr>
              <w:widowControl w:val="0"/>
              <w:numPr>
                <w:ilvl w:val="0"/>
                <w:numId w:val="39"/>
              </w:numPr>
              <w:pBdr>
                <w:top w:space="0" w:sz="0" w:val="nil"/>
                <w:left w:space="0" w:sz="0" w:val="nil"/>
                <w:bottom w:space="0" w:sz="0" w:val="nil"/>
                <w:right w:space="0" w:sz="0" w:val="nil"/>
                <w:between w:space="0" w:sz="0" w:val="nil"/>
              </w:pBdr>
              <w:spacing w:line="240" w:lineRule="auto"/>
              <w:ind w:left="720" w:hanging="360"/>
              <w:rPr>
                <w:color w:val="000000"/>
                <w:sz w:val="24"/>
                <w:szCs w:val="24"/>
              </w:rPr>
            </w:pPr>
            <w:sdt>
              <w:sdtPr>
                <w:id w:val="2141065891"/>
                <w:tag w:val="goog_rdk_1"/>
              </w:sdtPr>
              <w:sdtContent>
                <w:r w:rsidDel="00000000" w:rsidR="00000000" w:rsidRPr="00000000">
                  <w:rPr>
                    <w:rFonts w:ascii="Arial Unicode MS" w:cs="Arial Unicode MS" w:eastAsia="Arial Unicode MS" w:hAnsi="Arial Unicode MS"/>
                    <w:sz w:val="24"/>
                    <w:szCs w:val="24"/>
                    <w:rtl w:val="0"/>
                  </w:rPr>
                  <w:t xml:space="preserve">Lee los siguientes enunciados y pon un ✔ en la V si es verdadero o F si es falso según corresponda.</w:t>
                </w:r>
              </w:sdtContent>
            </w:sdt>
          </w:p>
          <w:p w:rsidR="00000000" w:rsidDel="00000000" w:rsidP="00000000" w:rsidRDefault="00000000" w:rsidRPr="00000000" w14:paraId="000002CC">
            <w:pPr>
              <w:widowControl w:val="0"/>
              <w:numPr>
                <w:ilvl w:val="0"/>
                <w:numId w:val="39"/>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Contesta las siguientes preguntas.</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significa tener un “empleo adecuado” y por qué es importante para una vida digna?</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¿Por qué crees que muchas personas tienen miedo de emprender?</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c. ¿Cómo afecta la desigualdad de género al empleo en Ecuador?</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b w:val="1"/>
                <w:bCs w:val="1"/>
                <w:sz w:val="24"/>
                <w:szCs w:val="24"/>
                <w:rtl w:val="0"/>
              </w:rPr>
              <w:t xml:space="preserve">Actividad adicional:</w:t>
              <w:br w:type="textWrapping"/>
            </w:r>
            <w:r w:rsidDel="00000000" w:rsidR="00000000" w:rsidRPr="00000000">
              <w:rPr>
                <w:rtl w:val="0"/>
              </w:rPr>
            </w:r>
          </w:p>
          <w:p w:rsidR="00000000" w:rsidDel="00000000" w:rsidP="00000000" w:rsidRDefault="00000000" w:rsidRPr="00000000" w14:paraId="000002D2">
            <w:pPr>
              <w:widowControl w:val="0"/>
              <w:spacing w:after="240" w:before="240" w:line="240" w:lineRule="auto"/>
              <w:rPr>
                <w:b w:val="1"/>
                <w:bCs w:val="1"/>
                <w:sz w:val="24"/>
                <w:szCs w:val="24"/>
              </w:rPr>
            </w:pPr>
            <w:r w:rsidDel="00000000" w:rsidR="00000000" w:rsidRPr="00000000">
              <w:rPr>
                <w:b w:val="1"/>
                <w:bCs w:val="1"/>
                <w:sz w:val="24"/>
                <w:szCs w:val="24"/>
                <w:rtl w:val="0"/>
              </w:rPr>
              <w:t xml:space="preserve">“Ordena las consecuencias”</w:t>
            </w:r>
          </w:p>
          <w:p w:rsidR="00000000" w:rsidDel="00000000" w:rsidP="00000000" w:rsidRDefault="00000000" w:rsidRPr="00000000" w14:paraId="000002D3">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presenta situaciones escritas en la pizarra (por ejemplo: alta informalidad laboral, desempleo, falta de empleo adecuado, miedo a emprender). Los estudiantes, en parejas, escriben al menos tres consecuencias por cada situación.</w:t>
              <w:br w:type="textWrapping"/>
              <w:t xml:space="preserve"> Luego, deben ordenar esas consecuencias desde la más grave hasta la menos grave y justificar su decisión con argumentos claros. Finalmente, comparten sus respuestas con la clase y comparan los diferentes puntos de vista.</w:t>
            </w:r>
          </w:p>
          <w:p w:rsidR="00000000" w:rsidDel="00000000" w:rsidP="00000000" w:rsidRDefault="00000000" w:rsidRPr="00000000" w14:paraId="000002D4">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Se estimula el análisis crítico, se organiza la información de forma estructurada y se permite la argumentación escrita y oral.</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240" w:lineRule="auto"/>
              <w:ind w:left="0" w:firstLine="0"/>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B">
            <w:pPr>
              <w:widowControl w:val="0"/>
              <w:numPr>
                <w:ilvl w:val="0"/>
                <w:numId w:val="37"/>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significa trabajar “de corazón, como para el Señor”, según Colosenses 3:23?</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actitudes debemos evitar cuando realizamos un trabajo o una responsabilidad?</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240" w:lineRule="auto"/>
              <w:ind w:left="0" w:firstLine="0"/>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1">
            <w:pPr>
              <w:widowControl w:val="0"/>
              <w:spacing w:after="240" w:before="240" w:line="240" w:lineRule="auto"/>
              <w:rPr>
                <w:b w:val="1"/>
                <w:bCs w:val="1"/>
                <w:sz w:val="24"/>
                <w:szCs w:val="24"/>
              </w:rPr>
            </w:pPr>
            <w:r w:rsidDel="00000000" w:rsidR="00000000" w:rsidRPr="00000000">
              <w:rPr>
                <w:b w:val="1"/>
                <w:bCs w:val="1"/>
                <w:sz w:val="24"/>
                <w:szCs w:val="24"/>
                <w:rtl w:val="0"/>
              </w:rPr>
              <w:t xml:space="preserve">“Frases con propósito”</w:t>
            </w:r>
          </w:p>
          <w:p w:rsidR="00000000" w:rsidDel="00000000" w:rsidP="00000000" w:rsidRDefault="00000000" w:rsidRPr="00000000" w14:paraId="000002E2">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presenta tres frases incompletas en la pizarra:</w:t>
            </w:r>
          </w:p>
          <w:p w:rsidR="00000000" w:rsidDel="00000000" w:rsidP="00000000" w:rsidRDefault="00000000" w:rsidRPr="00000000" w14:paraId="000002E3">
            <w:pPr>
              <w:widowControl w:val="0"/>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“El trabajo es importante porque…”</w:t>
            </w:r>
          </w:p>
          <w:p w:rsidR="00000000" w:rsidDel="00000000" w:rsidP="00000000" w:rsidRDefault="00000000" w:rsidRPr="00000000" w14:paraId="000002E4">
            <w:pPr>
              <w:widowControl w:val="0"/>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“Un trabajo digno debería…”</w:t>
            </w:r>
          </w:p>
          <w:p w:rsidR="00000000" w:rsidDel="00000000" w:rsidP="00000000" w:rsidRDefault="00000000" w:rsidRPr="00000000" w14:paraId="000002E5">
            <w:pPr>
              <w:widowControl w:val="0"/>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“Como cristiano, debo trabajar…”</w:t>
            </w:r>
          </w:p>
          <w:p w:rsidR="00000000" w:rsidDel="00000000" w:rsidP="00000000" w:rsidRDefault="00000000" w:rsidRPr="00000000" w14:paraId="000002E6">
            <w:pPr>
              <w:widowControl w:val="0"/>
              <w:spacing w:after="240" w:before="240" w:line="240" w:lineRule="auto"/>
              <w:rPr>
                <w:sz w:val="24"/>
                <w:szCs w:val="24"/>
              </w:rPr>
            </w:pPr>
            <w:r w:rsidDel="00000000" w:rsidR="00000000" w:rsidRPr="00000000">
              <w:rPr>
                <w:sz w:val="24"/>
                <w:szCs w:val="24"/>
                <w:rtl w:val="0"/>
              </w:rPr>
              <w:t xml:space="preserve">Cada estudiante elige una frase y escribe un párrafo argumentando su idea, incluyendo un ejemplo concreto y un principio bíblico relacionado.</w:t>
              <w:br w:type="textWrapping"/>
              <w:t xml:space="preserve"> Después, leen su texto a un compañero, quien le da una sugerencia para mejorar. Finalmente, algunos estudiantes comparten su reflexión con toda la clase.</w:t>
            </w:r>
          </w:p>
          <w:p w:rsidR="00000000" w:rsidDel="00000000" w:rsidP="00000000" w:rsidRDefault="00000000" w:rsidRPr="00000000" w14:paraId="000002E7">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Se apoya la expresión escrita guiada, se conecta el aprendizaje con valores personales y se fomenta la comunicación oral.</w:t>
            </w:r>
          </w:p>
          <w:p w:rsidR="00000000" w:rsidDel="00000000" w:rsidP="00000000" w:rsidRDefault="00000000" w:rsidRPr="00000000" w14:paraId="000002E8">
            <w:pPr>
              <w:widowControl w:val="0"/>
              <w:spacing w:after="240" w:before="240"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C">
            <w:pPr>
              <w:widowControl w:val="0"/>
              <w:numPr>
                <w:ilvl w:val="0"/>
                <w:numId w:val="40"/>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 Lee el siguiente versículo bíblico, reflexiona y contesta las preguntas.</w:t>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quiere decir que el obrero es “digno de su salario”?</w:t>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¿Cómo crees que se siente alguien que trabaja mucho pero no recibe un pago justo?</w:t>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c. ¿Qué actitud deberíamos tener nosotros al ver a otras personas trabajando (como recolectores, comerciantes, agricultores, etc.)?</w:t>
            </w:r>
          </w:p>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d. Analizar cómo cada oficio, aunque diferente, es necesario y merece respeto.</w:t>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F3">
            <w:pPr>
              <w:widowControl w:val="0"/>
              <w:spacing w:line="240" w:lineRule="auto"/>
              <w:rPr>
                <w:sz w:val="24"/>
                <w:szCs w:val="24"/>
              </w:rPr>
            </w:pPr>
            <w:r w:rsidDel="00000000" w:rsidR="00000000" w:rsidRPr="00000000">
              <w:rPr>
                <w:b w:val="1"/>
                <w:bCs w:val="1"/>
                <w:sz w:val="24"/>
                <w:szCs w:val="24"/>
                <w:rtl w:val="0"/>
              </w:rPr>
              <w:br w:type="textWrapping"/>
              <w:t xml:space="preserve">“Mi aporte en casa”</w:t>
              <w:br w:type="textWrapping"/>
            </w:r>
            <w:r w:rsidDel="00000000" w:rsidR="00000000" w:rsidRPr="00000000">
              <w:rPr>
                <w:sz w:val="24"/>
                <w:szCs w:val="24"/>
                <w:rtl w:val="0"/>
              </w:rPr>
              <w:t xml:space="preserve"> El estudiante elige una responsabilidad en casa (como ayudar a limpiar, organizar, cocinar o cuidar a alguien). Durante dos días debe realizar esta actividad con responsabilidad.</w:t>
              <w:br w:type="textWrapping"/>
              <w:t xml:space="preserve"> Luego, escribe una reflexión respondiendo: ¿Qué hice?, ¿a quién ayudé?, ¿cómo me sentí?, ¿qué aprendí sobre el trabajo? y ¿cómo puedo hacerlo como para el Señor?</w:t>
              <w:br w:type="textWrapping"/>
              <w:t xml:space="preserve"> En la siguiente clase, comparte su experiencia con el grupo, resaltando la importancia del trabajo como servicio.</w:t>
            </w:r>
          </w:p>
          <w:p w:rsidR="00000000" w:rsidDel="00000000" w:rsidP="00000000" w:rsidRDefault="00000000" w:rsidRPr="00000000" w14:paraId="000002F4">
            <w:pPr>
              <w:widowControl w:val="0"/>
              <w:spacing w:after="240" w:before="240" w:line="240" w:lineRule="auto"/>
              <w:rPr>
                <w:sz w:val="24"/>
                <w:szCs w:val="24"/>
              </w:rPr>
            </w:pPr>
            <w:r w:rsidDel="00000000" w:rsidR="00000000" w:rsidRPr="00000000">
              <w:rPr>
                <w:sz w:val="24"/>
                <w:szCs w:val="24"/>
                <w:rtl w:val="0"/>
              </w:rPr>
              <w:t xml:space="preserve">Aplicación DUA:</w:t>
              <w:br w:type="textWrapping"/>
              <w:t xml:space="preserve"> Se vincula el aprendizaje con la vida real, se promueve la acción práctica y se permite la reflexión personal escrita y oral.</w:t>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pPr>
            <w:r w:rsidDel="00000000" w:rsidR="00000000" w:rsidRPr="00000000">
              <w:rPr>
                <w:b w:val="1"/>
                <w:bCs w:val="1"/>
                <w:sz w:val="24"/>
                <w:szCs w:val="24"/>
                <w:rtl w:val="0"/>
              </w:rPr>
              <w:t xml:space="preserve">Video del libro: </w:t>
            </w:r>
            <w:hyperlink r:id="rId21">
              <w:r w:rsidDel="00000000" w:rsidR="00000000" w:rsidRPr="00000000">
                <w:rPr>
                  <w:b w:val="1"/>
                  <w:bCs w:val="1"/>
                  <w:color w:val="1155cc"/>
                  <w:sz w:val="24"/>
                  <w:szCs w:val="24"/>
                  <w:u w:val="single"/>
                  <w:rtl w:val="0"/>
                </w:rPr>
                <w:t xml:space="preserve">https://www.youtube.com/watch?v=B3b-IYW5_lU&amp;t=4s</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2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22">
              <w:r w:rsidDel="00000000" w:rsidR="00000000" w:rsidRPr="00000000">
                <w:rPr>
                  <w:b w:val="1"/>
                  <w:bCs w:val="1"/>
                  <w:color w:val="1155cc"/>
                  <w:sz w:val="24"/>
                  <w:szCs w:val="24"/>
                  <w:u w:val="single"/>
                  <w:rtl w:val="0"/>
                </w:rPr>
                <w:t xml:space="preserve">https://www.youtube.com/watch?v=koFVo54jrRM&amp;t=36s</w:t>
              </w:r>
            </w:hyperlink>
            <w:r w:rsidDel="00000000" w:rsidR="00000000" w:rsidRPr="00000000">
              <w:rPr>
                <w:b w:val="1"/>
                <w:bCs w:val="1"/>
                <w:sz w:val="24"/>
                <w:szCs w:val="24"/>
                <w:rtl w:val="0"/>
              </w:rPr>
              <w:t xml:space="preserve"> </w:t>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b w:val="1"/>
                <w:bCs w:val="1"/>
                <w:sz w:val="24"/>
                <w:szCs w:val="24"/>
                <w:rtl w:val="0"/>
              </w:rPr>
              <w:t xml:space="preserve">Video adicional: </w:t>
            </w:r>
            <w:hyperlink r:id="rId23">
              <w:r w:rsidDel="00000000" w:rsidR="00000000" w:rsidRPr="00000000">
                <w:rPr>
                  <w:color w:val="1155cc"/>
                  <w:u w:val="single"/>
                  <w:rtl w:val="0"/>
                </w:rPr>
                <w:t xml:space="preserve">https://www.youtube.com/watch?v=tFGCrvRJQoc</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F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2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FF">
            <w:pPr>
              <w:pStyle w:val="Heading3"/>
              <w:keepNext w:val="0"/>
              <w:keepLines w:val="0"/>
              <w:widowControl w:val="0"/>
              <w:spacing w:after="240" w:before="240" w:line="240" w:lineRule="auto"/>
              <w:rPr>
                <w:color w:val="000000"/>
                <w:sz w:val="24"/>
                <w:szCs w:val="24"/>
              </w:rPr>
            </w:pPr>
            <w:bookmarkStart w:colFirst="0" w:colLast="0" w:name="_heading=h.41s07zm87q7l" w:id="2"/>
            <w:bookmarkEnd w:id="2"/>
            <w:r w:rsidDel="00000000" w:rsidR="00000000" w:rsidRPr="00000000">
              <w:rPr>
                <w:color w:val="000000"/>
                <w:sz w:val="24"/>
                <w:szCs w:val="24"/>
                <w:rtl w:val="0"/>
              </w:rPr>
              <w:t xml:space="preserve">La lección presenta la información a través de datos claros y actuales sobre el empleo en Ecuador, combinando textos, preguntas, ejemplos reales y principios bíblicos, lo que facilita la comprensión desde diferentes formas. El uso de actividades visuales y organizadas permite que los estudiantes accedan al contenido de manera más clara, adaptándose a sus diferentes estilos de aprendizaje </w:t>
            </w:r>
          </w:p>
          <w:p w:rsidR="00000000" w:rsidDel="00000000" w:rsidP="00000000" w:rsidRDefault="00000000" w:rsidRPr="00000000" w14:paraId="00000300">
            <w:pPr>
              <w:pStyle w:val="Heading3"/>
              <w:keepNext w:val="0"/>
              <w:keepLines w:val="0"/>
              <w:widowControl w:val="0"/>
              <w:spacing w:after="240" w:before="240" w:line="240" w:lineRule="auto"/>
              <w:rPr>
                <w:sz w:val="24"/>
                <w:szCs w:val="24"/>
              </w:rPr>
            </w:pPr>
            <w:bookmarkStart w:colFirst="0" w:colLast="0" w:name="_heading=h.4qng2bdcup12" w:id="3"/>
            <w:bookmarkEnd w:id="3"/>
            <w:r w:rsidDel="00000000" w:rsidR="00000000" w:rsidRPr="00000000">
              <w:rPr>
                <w:b w:val="1"/>
                <w:bCs w:val="1"/>
                <w:color w:val="000000"/>
                <w:sz w:val="24"/>
                <w:szCs w:val="24"/>
                <w:rtl w:val="0"/>
              </w:rPr>
              <w:t xml:space="preserve">Acción y expresión</w:t>
            </w:r>
            <w:r w:rsidDel="00000000" w:rsidR="00000000" w:rsidRPr="00000000">
              <w:rPr>
                <w:rtl w:val="0"/>
              </w:rPr>
            </w:r>
          </w:p>
          <w:p w:rsidR="00000000" w:rsidDel="00000000" w:rsidP="00000000" w:rsidRDefault="00000000" w:rsidRPr="00000000" w14:paraId="00000301">
            <w:pPr>
              <w:spacing w:after="240" w:before="240" w:line="240" w:lineRule="auto"/>
              <w:rPr>
                <w:sz w:val="24"/>
                <w:szCs w:val="24"/>
              </w:rPr>
            </w:pPr>
            <w:bookmarkStart w:colFirst="0" w:colLast="0" w:name="_heading=h.3pcr2k6xde1h" w:id="4"/>
            <w:bookmarkEnd w:id="4"/>
            <w:r w:rsidDel="00000000" w:rsidR="00000000" w:rsidRPr="00000000">
              <w:rPr>
                <w:sz w:val="24"/>
                <w:szCs w:val="24"/>
                <w:rtl w:val="0"/>
              </w:rPr>
              <w:t xml:space="preserve">En la lección se brinda a los estudiantes diversas formas de expresar lo aprendido, como escribir historias, responder preguntas, argumentar ideas y reflexionar sobre su experiencia en casa. Las actividades de razonamiento y aplicación práctica, como el análisis de consecuencias y “Mi aporte en casa”, permiten que el estudiante no solo comprenda el contenido, sino que lo aplique en su vida diaria </w:t>
            </w:r>
          </w:p>
          <w:p w:rsidR="00000000" w:rsidDel="00000000" w:rsidP="00000000" w:rsidRDefault="00000000" w:rsidRPr="00000000" w14:paraId="00000302">
            <w:pPr>
              <w:spacing w:line="240" w:lineRule="auto"/>
              <w:rPr>
                <w:sz w:val="24"/>
                <w:szCs w:val="24"/>
              </w:rPr>
            </w:pPr>
            <w:bookmarkStart w:colFirst="0" w:colLast="0" w:name="_heading=h.cwy6xbku2hpk" w:id="5"/>
            <w:bookmarkEnd w:id="5"/>
            <w:r w:rsidDel="00000000" w:rsidR="00000000" w:rsidRPr="00000000">
              <w:rPr>
                <w:rtl w:val="0"/>
              </w:rPr>
            </w:r>
          </w:p>
          <w:p w:rsidR="00000000" w:rsidDel="00000000" w:rsidP="00000000" w:rsidRDefault="00000000" w:rsidRPr="00000000" w14:paraId="00000303">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304">
            <w:pPr>
              <w:widowControl w:val="0"/>
              <w:spacing w:after="240" w:before="240" w:line="240" w:lineRule="auto"/>
              <w:rPr>
                <w:sz w:val="24"/>
                <w:szCs w:val="24"/>
              </w:rPr>
            </w:pPr>
            <w:r w:rsidDel="00000000" w:rsidR="00000000" w:rsidRPr="00000000">
              <w:rPr>
                <w:sz w:val="24"/>
                <w:szCs w:val="24"/>
                <w:rtl w:val="0"/>
              </w:rPr>
              <w:t xml:space="preserve">En la lección 4 se promueve el compromiso al iniciar con preguntas reflexivas sobre el trabajo y su relación con la fe, como “pescadores de hombres”, lo que conecta el contenido con la vida personal del estudiante. Además, actividades como “Historias en una imagen” despiertan el interés mediante la observación y la creatividad, mientras que el análisis de situaciones reales del Ecuador permite que los estudiantes se involucren emocional y cognitivamente con el tema </w:t>
            </w:r>
          </w:p>
          <w:p w:rsidR="00000000" w:rsidDel="00000000" w:rsidP="00000000" w:rsidRDefault="00000000" w:rsidRPr="00000000" w14:paraId="00000305">
            <w:pPr>
              <w:widowControl w:val="0"/>
              <w:spacing w:after="240" w:before="240" w:line="240" w:lineRule="auto"/>
              <w:rPr>
                <w:sz w:val="24"/>
                <w:szCs w:val="24"/>
              </w:rPr>
            </w:pPr>
            <w:r w:rsidDel="00000000" w:rsidR="00000000" w:rsidRPr="00000000">
              <w:rPr>
                <w:rtl w:val="0"/>
              </w:rPr>
            </w:r>
          </w:p>
        </w:tc>
        <w:tc>
          <w:tcPr/>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sz w:val="24"/>
                <w:szCs w:val="24"/>
              </w:rPr>
            </w:pPr>
            <w:r w:rsidDel="00000000" w:rsidR="00000000" w:rsidRPr="00000000">
              <w:rPr>
                <w:sz w:val="24"/>
                <w:szCs w:val="24"/>
                <w:rtl w:val="0"/>
              </w:rPr>
              <w:t xml:space="preserve">El trabajo es bendición divina; </w:t>
            </w:r>
          </w:p>
          <w:p w:rsidR="00000000" w:rsidDel="00000000" w:rsidP="00000000" w:rsidRDefault="00000000" w:rsidRPr="00000000" w14:paraId="0000030B">
            <w:pPr>
              <w:widowControl w:val="0"/>
              <w:spacing w:line="240" w:lineRule="auto"/>
              <w:rPr>
                <w:sz w:val="24"/>
                <w:szCs w:val="24"/>
              </w:rPr>
            </w:pPr>
            <w:r w:rsidDel="00000000" w:rsidR="00000000" w:rsidRPr="00000000">
              <w:rPr>
                <w:sz w:val="24"/>
                <w:szCs w:val="24"/>
                <w:rtl w:val="0"/>
              </w:rPr>
              <w:t xml:space="preserve">la diligencia en cada tarea demuestra obediencia, reflejando esfuerzo constante que honra al Señor en todo.</w:t>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Mateo 4:19</w:t>
            </w:r>
          </w:p>
          <w:p w:rsidR="00000000" w:rsidDel="00000000" w:rsidP="00000000" w:rsidRDefault="00000000" w:rsidRPr="00000000" w14:paraId="00000311">
            <w:pPr>
              <w:widowControl w:val="0"/>
              <w:spacing w:line="240" w:lineRule="auto"/>
              <w:rPr>
                <w:sz w:val="24"/>
                <w:szCs w:val="24"/>
              </w:rPr>
            </w:pPr>
            <w:r w:rsidDel="00000000" w:rsidR="00000000" w:rsidRPr="00000000">
              <w:rPr>
                <w:sz w:val="24"/>
                <w:szCs w:val="24"/>
                <w:rtl w:val="0"/>
              </w:rPr>
              <w:t xml:space="preserve">1 Timoteo 5:18</w:t>
            </w:r>
          </w:p>
          <w:p w:rsidR="00000000" w:rsidDel="00000000" w:rsidP="00000000" w:rsidRDefault="00000000" w:rsidRPr="00000000" w14:paraId="00000312">
            <w:pPr>
              <w:widowControl w:val="0"/>
              <w:spacing w:line="240" w:lineRule="auto"/>
              <w:rPr>
                <w:sz w:val="24"/>
                <w:szCs w:val="24"/>
              </w:rPr>
            </w:pPr>
            <w:r w:rsidDel="00000000" w:rsidR="00000000" w:rsidRPr="00000000">
              <w:rPr>
                <w:sz w:val="24"/>
                <w:szCs w:val="24"/>
                <w:rtl w:val="0"/>
              </w:rPr>
              <w:t xml:space="preserve">Colosenses 3:23</w:t>
            </w:r>
          </w:p>
          <w:p w:rsidR="00000000" w:rsidDel="00000000" w:rsidP="00000000" w:rsidRDefault="00000000" w:rsidRPr="00000000" w14:paraId="000003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8">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319">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1A">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31B">
            <w:pPr>
              <w:widowControl w:val="0"/>
              <w:spacing w:after="240" w:before="240" w:line="240" w:lineRule="auto"/>
              <w:rPr>
                <w:sz w:val="24"/>
                <w:szCs w:val="24"/>
              </w:rPr>
            </w:pPr>
            <w:r w:rsidDel="00000000" w:rsidR="00000000" w:rsidRPr="00000000">
              <w:rPr>
                <w:sz w:val="24"/>
                <w:szCs w:val="24"/>
                <w:rtl w:val="0"/>
              </w:rPr>
              <w:t xml:space="preserve">Texto del libro y preguntas de reflexión.</w:t>
            </w:r>
          </w:p>
          <w:p w:rsidR="00000000" w:rsidDel="00000000" w:rsidP="00000000" w:rsidRDefault="00000000" w:rsidRPr="00000000" w14:paraId="0000031C">
            <w:pPr>
              <w:widowControl w:val="0"/>
              <w:spacing w:after="240" w:before="240" w:line="240" w:lineRule="auto"/>
              <w:rPr>
                <w:sz w:val="24"/>
                <w:szCs w:val="24"/>
              </w:rPr>
            </w:pPr>
            <w:r w:rsidDel="00000000" w:rsidR="00000000" w:rsidRPr="00000000">
              <w:rPr>
                <w:sz w:val="24"/>
                <w:szCs w:val="24"/>
                <w:rtl w:val="0"/>
              </w:rPr>
              <w:t xml:space="preserve">Situaciones escritas sobre empleo (informalidad, desempleo, emprendimiento).</w:t>
            </w:r>
          </w:p>
          <w:p w:rsidR="00000000" w:rsidDel="00000000" w:rsidP="00000000" w:rsidRDefault="00000000" w:rsidRPr="00000000" w14:paraId="0000031D">
            <w:pPr>
              <w:widowControl w:val="0"/>
              <w:spacing w:after="240" w:before="240" w:line="240" w:lineRule="auto"/>
              <w:rPr>
                <w:sz w:val="24"/>
                <w:szCs w:val="24"/>
              </w:rPr>
            </w:pPr>
            <w:r w:rsidDel="00000000" w:rsidR="00000000" w:rsidRPr="00000000">
              <w:rPr>
                <w:sz w:val="24"/>
                <w:szCs w:val="24"/>
                <w:rtl w:val="0"/>
              </w:rPr>
              <w:t xml:space="preserve">Versículos bíblicos (Mateo 4:19, Colosenses 3:23, 1 Timoteo 5:18).</w:t>
            </w:r>
          </w:p>
          <w:p w:rsidR="00000000" w:rsidDel="00000000" w:rsidP="00000000" w:rsidRDefault="00000000" w:rsidRPr="00000000" w14:paraId="0000031E">
            <w:pPr>
              <w:widowControl w:val="0"/>
              <w:spacing w:after="240" w:before="240" w:line="240" w:lineRule="auto"/>
              <w:rPr>
                <w:sz w:val="24"/>
                <w:szCs w:val="24"/>
              </w:rPr>
            </w:pPr>
            <w:r w:rsidDel="00000000" w:rsidR="00000000" w:rsidRPr="00000000">
              <w:rPr>
                <w:sz w:val="24"/>
                <w:szCs w:val="24"/>
                <w:rtl w:val="0"/>
              </w:rPr>
              <w:t xml:space="preserve">Videos propuestos en la sección “Ventana Interactiva”. </w:t>
            </w:r>
          </w:p>
          <w:p w:rsidR="00000000" w:rsidDel="00000000" w:rsidP="00000000" w:rsidRDefault="00000000" w:rsidRPr="00000000" w14:paraId="0000031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after="240" w:before="24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22">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4">
            <w:pPr>
              <w:widowControl w:val="0"/>
              <w:spacing w:line="240" w:lineRule="auto"/>
              <w:rPr>
                <w:b w:val="1"/>
                <w:bCs w:val="1"/>
                <w:sz w:val="24"/>
                <w:szCs w:val="24"/>
              </w:rPr>
            </w:pPr>
            <w:r w:rsidDel="00000000" w:rsidR="00000000" w:rsidRPr="00000000">
              <w:rPr>
                <w:b w:val="1"/>
                <w:bCs w:val="1"/>
                <w:sz w:val="24"/>
                <w:szCs w:val="24"/>
                <w:rtl w:val="0"/>
              </w:rPr>
              <w:t xml:space="preserve">I.CS.3.10.2. Compara el crecimiento de la población del Ecuador con la de otros países, con criterios etarios, grupos vulnerables, étnicos, culturales y de localización en el territorio, y procesos de inmigración, acceso a educación, salud, empleo y servicios básicos, valorando la unidad nacional en la diversidad. (J.1., J.4., S.2.)</w:t>
            </w:r>
          </w:p>
        </w:tc>
        <w:tc>
          <w:tcPr/>
          <w:p w:rsidR="00000000" w:rsidDel="00000000" w:rsidP="00000000" w:rsidRDefault="00000000" w:rsidRPr="00000000" w14:paraId="00000325">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Observación guiada (análisis de imagen).</w:t>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Lectura comprensiva y reflexiva.</w:t>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Preguntas abiertas de reflexión.</w:t>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sz w:val="24"/>
                <w:szCs w:val="24"/>
              </w:rPr>
            </w:pPr>
            <w:r w:rsidDel="00000000" w:rsidR="00000000" w:rsidRPr="00000000">
              <w:rPr>
                <w:sz w:val="24"/>
                <w:szCs w:val="24"/>
                <w:rtl w:val="0"/>
              </w:rPr>
              <w:t xml:space="preserve">Trabajo en parejas.</w:t>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sz w:val="24"/>
                <w:szCs w:val="24"/>
              </w:rPr>
            </w:pPr>
            <w:r w:rsidDel="00000000" w:rsidR="00000000" w:rsidRPr="00000000">
              <w:rPr>
                <w:sz w:val="24"/>
                <w:szCs w:val="24"/>
                <w:rtl w:val="0"/>
              </w:rPr>
              <w:t xml:space="preserve">Producción escrita (historias, párrafos argumentativos, reflexión).</w:t>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Discusión y socialización oral.</w:t>
            </w:r>
          </w:p>
          <w:p w:rsidR="00000000" w:rsidDel="00000000" w:rsidP="00000000" w:rsidRDefault="00000000" w:rsidRPr="00000000" w14:paraId="000003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sz w:val="24"/>
                <w:szCs w:val="24"/>
                <w:rtl w:val="0"/>
              </w:rPr>
              <w:t xml:space="preserve">Análisis de situaciones y consecuencias.</w:t>
            </w: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37">
            <w:pPr>
              <w:widowControl w:val="0"/>
              <w:spacing w:after="240" w:before="240" w:line="240" w:lineRule="auto"/>
              <w:rPr>
                <w:sz w:val="24"/>
                <w:szCs w:val="24"/>
              </w:rPr>
            </w:pPr>
            <w:r w:rsidDel="00000000" w:rsidR="00000000" w:rsidRPr="00000000">
              <w:rPr>
                <w:sz w:val="24"/>
                <w:szCs w:val="24"/>
                <w:rtl w:val="0"/>
              </w:rPr>
              <w:t xml:space="preserve">Cuaderno de trabajo (registro de historias, respuestas y reflexiones).</w:t>
            </w:r>
          </w:p>
          <w:p w:rsidR="00000000" w:rsidDel="00000000" w:rsidP="00000000" w:rsidRDefault="00000000" w:rsidRPr="00000000" w14:paraId="00000338">
            <w:pPr>
              <w:widowControl w:val="0"/>
              <w:spacing w:after="240" w:before="240" w:line="240" w:lineRule="auto"/>
              <w:rPr>
                <w:sz w:val="24"/>
                <w:szCs w:val="24"/>
              </w:rPr>
            </w:pPr>
            <w:r w:rsidDel="00000000" w:rsidR="00000000" w:rsidRPr="00000000">
              <w:rPr>
                <w:sz w:val="24"/>
                <w:szCs w:val="24"/>
                <w:rtl w:val="0"/>
              </w:rPr>
              <w:t xml:space="preserve">Participación oral en clase.</w:t>
            </w:r>
          </w:p>
          <w:p w:rsidR="00000000" w:rsidDel="00000000" w:rsidP="00000000" w:rsidRDefault="00000000" w:rsidRPr="00000000" w14:paraId="00000339">
            <w:pPr>
              <w:widowControl w:val="0"/>
              <w:spacing w:after="240" w:before="240" w:line="240" w:lineRule="auto"/>
              <w:rPr>
                <w:sz w:val="24"/>
                <w:szCs w:val="24"/>
              </w:rPr>
            </w:pPr>
            <w:r w:rsidDel="00000000" w:rsidR="00000000" w:rsidRPr="00000000">
              <w:rPr>
                <w:sz w:val="24"/>
                <w:szCs w:val="24"/>
                <w:rtl w:val="0"/>
              </w:rPr>
              <w:t xml:space="preserve">Respuestas a preguntas abiertas.</w:t>
            </w:r>
          </w:p>
          <w:p w:rsidR="00000000" w:rsidDel="00000000" w:rsidP="00000000" w:rsidRDefault="00000000" w:rsidRPr="00000000" w14:paraId="0000033A">
            <w:pPr>
              <w:widowControl w:val="0"/>
              <w:spacing w:after="240" w:before="240" w:line="240" w:lineRule="auto"/>
              <w:rPr>
                <w:sz w:val="24"/>
                <w:szCs w:val="24"/>
              </w:rPr>
            </w:pPr>
            <w:r w:rsidDel="00000000" w:rsidR="00000000" w:rsidRPr="00000000">
              <w:rPr>
                <w:sz w:val="24"/>
                <w:szCs w:val="24"/>
                <w:rtl w:val="0"/>
              </w:rPr>
              <w:t xml:space="preserve">Ejercicios de verdadero/falso.</w:t>
            </w:r>
          </w:p>
          <w:p w:rsidR="00000000" w:rsidDel="00000000" w:rsidP="00000000" w:rsidRDefault="00000000" w:rsidRPr="00000000" w14:paraId="0000033B">
            <w:pPr>
              <w:widowControl w:val="0"/>
              <w:spacing w:after="240" w:before="240" w:line="240" w:lineRule="auto"/>
              <w:rPr>
                <w:sz w:val="24"/>
                <w:szCs w:val="24"/>
              </w:rPr>
            </w:pPr>
            <w:r w:rsidDel="00000000" w:rsidR="00000000" w:rsidRPr="00000000">
              <w:rPr>
                <w:sz w:val="24"/>
                <w:szCs w:val="24"/>
                <w:rtl w:val="0"/>
              </w:rPr>
              <w:t xml:space="preserve">Producción escrita de párrafos argumentativos.</w:t>
            </w:r>
          </w:p>
          <w:p w:rsidR="00000000" w:rsidDel="00000000" w:rsidP="00000000" w:rsidRDefault="00000000" w:rsidRPr="00000000" w14:paraId="0000033C">
            <w:pPr>
              <w:widowControl w:val="0"/>
              <w:spacing w:after="240" w:before="240" w:line="240" w:lineRule="auto"/>
              <w:rPr>
                <w:sz w:val="24"/>
                <w:szCs w:val="24"/>
              </w:rPr>
            </w:pPr>
            <w:r w:rsidDel="00000000" w:rsidR="00000000" w:rsidRPr="00000000">
              <w:rPr>
                <w:sz w:val="24"/>
                <w:szCs w:val="24"/>
                <w:rtl w:val="0"/>
              </w:rPr>
              <w:t xml:space="preserve">Reflexión escrita de la actividad “Mi aporte en casa”.</w:t>
            </w:r>
          </w:p>
          <w:p w:rsidR="00000000" w:rsidDel="00000000" w:rsidP="00000000" w:rsidRDefault="00000000" w:rsidRPr="00000000" w14:paraId="0000033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40">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41">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42">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4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44">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45">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4C">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4D">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CS.3.2.17. Comparar el acceso a educación y salud de los niños, niñas, adultos, mayores, y personas con discapacidad, considerando variables demográficas y geográficas.</w:t>
            </w:r>
          </w:p>
          <w:p w:rsidR="00000000" w:rsidDel="00000000" w:rsidP="00000000" w:rsidRDefault="00000000" w:rsidRPr="00000000" w14:paraId="00000351">
            <w:pPr>
              <w:widowControl w:val="0"/>
              <w:spacing w:line="240" w:lineRule="auto"/>
              <w:rPr>
                <w:sz w:val="24"/>
                <w:szCs w:val="24"/>
              </w:rPr>
            </w:pPr>
            <w:r w:rsidDel="00000000" w:rsidR="00000000" w:rsidRPr="00000000">
              <w:rPr>
                <w:sz w:val="24"/>
                <w:szCs w:val="24"/>
              </w:rPr>
              <w:drawing>
                <wp:inline distB="114300" distT="114300" distL="114300" distR="114300">
                  <wp:extent cx="642938" cy="290513"/>
                  <wp:effectExtent b="0" l="0" r="0" t="0"/>
                  <wp:docPr id="2"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642938" cy="29051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EL ECUADOR </w:t>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b w:val="1"/>
                <w:bCs w:val="1"/>
                <w:sz w:val="24"/>
                <w:szCs w:val="24"/>
                <w:rtl w:val="0"/>
              </w:rPr>
              <w:t xml:space="preserve">ACTUAL: LA SABIDURÍA QUE  DIOS NOS DIO PARA LA EDUCACIÓN</w:t>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¿Por qué Nicodemo reconoció a Jesús como Maestro?</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cualidades tenía Jesús como educador que lo hacían especial?</w:t>
            </w:r>
          </w:p>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61">
            <w:pPr>
              <w:widowControl w:val="0"/>
              <w:spacing w:after="240" w:before="240" w:line="240" w:lineRule="auto"/>
              <w:rPr>
                <w:sz w:val="24"/>
                <w:szCs w:val="24"/>
              </w:rPr>
            </w:pPr>
            <w:r w:rsidDel="00000000" w:rsidR="00000000" w:rsidRPr="00000000">
              <w:rPr>
                <w:b w:val="1"/>
                <w:bCs w:val="1"/>
                <w:sz w:val="24"/>
                <w:szCs w:val="24"/>
                <w:rtl w:val="0"/>
              </w:rPr>
              <w:t xml:space="preserve">“La educación en imágenes”</w:t>
              <w:br w:type="textWrapping"/>
            </w:r>
            <w:r w:rsidDel="00000000" w:rsidR="00000000" w:rsidRPr="00000000">
              <w:rPr>
                <w:sz w:val="24"/>
                <w:szCs w:val="24"/>
                <w:rtl w:val="0"/>
              </w:rPr>
              <w:t xml:space="preserve"> El docente presenta 3 imágenes: una escuela rural con pocos recursos, una escuela urbana equipada y una escena de inclusión (estudiante con discapacidad).</w:t>
              <w:br w:type="textWrapping"/>
              <w:t xml:space="preserve"> Los estudiantes observan en silencio durante 1 minuto y luego responden en su cuaderno:</w:t>
            </w:r>
          </w:p>
          <w:p w:rsidR="00000000" w:rsidDel="00000000" w:rsidP="00000000" w:rsidRDefault="00000000" w:rsidRPr="00000000" w14:paraId="00000362">
            <w:pPr>
              <w:widowControl w:val="0"/>
              <w:numPr>
                <w:ilvl w:val="0"/>
                <w:numId w:val="18"/>
              </w:numPr>
              <w:spacing w:after="0" w:afterAutospacing="0" w:before="240" w:line="240" w:lineRule="auto"/>
              <w:ind w:left="720" w:hanging="360"/>
              <w:rPr>
                <w:sz w:val="24"/>
                <w:szCs w:val="24"/>
              </w:rPr>
            </w:pPr>
            <w:r w:rsidDel="00000000" w:rsidR="00000000" w:rsidRPr="00000000">
              <w:rPr>
                <w:sz w:val="24"/>
                <w:szCs w:val="24"/>
                <w:rtl w:val="0"/>
              </w:rPr>
              <w:t xml:space="preserve">¿Qué diferencias notas entre los lugares?</w:t>
            </w:r>
          </w:p>
          <w:p w:rsidR="00000000" w:rsidDel="00000000" w:rsidP="00000000" w:rsidRDefault="00000000" w:rsidRPr="00000000" w14:paraId="00000363">
            <w:pPr>
              <w:widowControl w:val="0"/>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¿Quiénes podrían tener más dificultades para estudiar y por qué?</w:t>
            </w:r>
          </w:p>
          <w:p w:rsidR="00000000" w:rsidDel="00000000" w:rsidP="00000000" w:rsidRDefault="00000000" w:rsidRPr="00000000" w14:paraId="00000364">
            <w:pPr>
              <w:widowControl w:val="0"/>
              <w:numPr>
                <w:ilvl w:val="0"/>
                <w:numId w:val="18"/>
              </w:numPr>
              <w:spacing w:after="240" w:before="0" w:beforeAutospacing="0" w:line="240" w:lineRule="auto"/>
              <w:ind w:left="720" w:hanging="360"/>
              <w:rPr>
                <w:sz w:val="24"/>
                <w:szCs w:val="24"/>
              </w:rPr>
            </w:pPr>
            <w:r w:rsidDel="00000000" w:rsidR="00000000" w:rsidRPr="00000000">
              <w:rPr>
                <w:sz w:val="24"/>
                <w:szCs w:val="24"/>
                <w:rtl w:val="0"/>
              </w:rPr>
              <w:t xml:space="preserve">¿Cómo crees que se siente cada estudiante en esas condiciones?</w:t>
              <w:br w:type="textWrapping"/>
              <w:t xml:space="preserve"> Después, el docente pide a 2 o 3 estudiantes que compartan sus respuestas para generar una breve reflexión grupal.</w:t>
            </w:r>
          </w:p>
          <w:p w:rsidR="00000000" w:rsidDel="00000000" w:rsidP="00000000" w:rsidRDefault="00000000" w:rsidRPr="00000000" w14:paraId="00000365">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66">
            <w:pPr>
              <w:widowControl w:val="0"/>
              <w:numPr>
                <w:ilvl w:val="0"/>
                <w:numId w:val="46"/>
              </w:numPr>
              <w:spacing w:after="0" w:afterAutospacing="0" w:before="240" w:line="240" w:lineRule="auto"/>
              <w:ind w:left="720" w:hanging="360"/>
              <w:rPr>
                <w:sz w:val="24"/>
                <w:szCs w:val="24"/>
              </w:rPr>
            </w:pPr>
            <w:r w:rsidDel="00000000" w:rsidR="00000000" w:rsidRPr="00000000">
              <w:rPr>
                <w:sz w:val="24"/>
                <w:szCs w:val="24"/>
                <w:rtl w:val="0"/>
              </w:rPr>
              <w:t xml:space="preserve">Representación: uso de imágenes concretas para facilitar la comprensión.</w:t>
            </w:r>
          </w:p>
          <w:p w:rsidR="00000000" w:rsidDel="00000000" w:rsidP="00000000" w:rsidRDefault="00000000" w:rsidRPr="00000000" w14:paraId="00000367">
            <w:pPr>
              <w:widowControl w:val="0"/>
              <w:numPr>
                <w:ilvl w:val="0"/>
                <w:numId w:val="46"/>
              </w:numPr>
              <w:spacing w:after="0" w:afterAutospacing="0" w:before="0" w:beforeAutospacing="0" w:line="240" w:lineRule="auto"/>
              <w:ind w:left="720" w:hanging="360"/>
              <w:rPr>
                <w:sz w:val="24"/>
                <w:szCs w:val="24"/>
              </w:rPr>
            </w:pPr>
            <w:r w:rsidDel="00000000" w:rsidR="00000000" w:rsidRPr="00000000">
              <w:rPr>
                <w:sz w:val="24"/>
                <w:szCs w:val="24"/>
                <w:rtl w:val="0"/>
              </w:rPr>
              <w:t xml:space="preserve">Acción y expresión: respuestas escritas y participación oral.</w:t>
            </w:r>
          </w:p>
          <w:p w:rsidR="00000000" w:rsidDel="00000000" w:rsidP="00000000" w:rsidRDefault="00000000" w:rsidRPr="00000000" w14:paraId="00000368">
            <w:pPr>
              <w:widowControl w:val="0"/>
              <w:numPr>
                <w:ilvl w:val="0"/>
                <w:numId w:val="46"/>
              </w:numPr>
              <w:spacing w:after="240" w:before="0" w:beforeAutospacing="0" w:line="240" w:lineRule="auto"/>
              <w:ind w:left="720" w:hanging="360"/>
              <w:rPr>
                <w:sz w:val="24"/>
                <w:szCs w:val="24"/>
              </w:rPr>
            </w:pPr>
            <w:r w:rsidDel="00000000" w:rsidR="00000000" w:rsidRPr="00000000">
              <w:rPr>
                <w:sz w:val="24"/>
                <w:szCs w:val="24"/>
                <w:rtl w:val="0"/>
              </w:rPr>
              <w:t xml:space="preserve">Compromiso: conexión emocional con situaciones reales</w:t>
            </w:r>
          </w:p>
          <w:p w:rsidR="00000000" w:rsidDel="00000000" w:rsidP="00000000" w:rsidRDefault="00000000" w:rsidRPr="00000000" w14:paraId="000003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sz w:val="24"/>
                <w:szCs w:val="24"/>
              </w:rPr>
            </w:pPr>
            <w:r w:rsidDel="00000000" w:rsidR="00000000" w:rsidRPr="00000000">
              <w:rPr>
                <w:b w:val="1"/>
                <w:bCs w:val="1"/>
                <w:sz w:val="24"/>
                <w:szCs w:val="24"/>
                <w:rtl w:val="0"/>
              </w:rPr>
              <w:t xml:space="preserve">Conceptos generales:</w:t>
            </w:r>
            <w:r w:rsidDel="00000000" w:rsidR="00000000" w:rsidRPr="00000000">
              <w:rPr>
                <w:rtl w:val="0"/>
              </w:rPr>
            </w:r>
          </w:p>
          <w:p w:rsidR="00000000" w:rsidDel="00000000" w:rsidP="00000000" w:rsidRDefault="00000000" w:rsidRPr="00000000" w14:paraId="0000036F">
            <w:pPr>
              <w:widowControl w:val="0"/>
              <w:spacing w:after="240" w:before="240" w:line="240" w:lineRule="auto"/>
              <w:rPr>
                <w:sz w:val="24"/>
                <w:szCs w:val="24"/>
              </w:rPr>
            </w:pPr>
            <w:r w:rsidDel="00000000" w:rsidR="00000000" w:rsidRPr="00000000">
              <w:rPr>
                <w:sz w:val="24"/>
                <w:szCs w:val="24"/>
                <w:rtl w:val="0"/>
              </w:rPr>
              <w:t xml:space="preserve">La educación quiere decir “orientar” y “formar”. Permite que las personas aprendan, avancen y fortalezcan diferentes capacidades.</w:t>
            </w:r>
          </w:p>
          <w:p w:rsidR="00000000" w:rsidDel="00000000" w:rsidP="00000000" w:rsidRDefault="00000000" w:rsidRPr="00000000" w14:paraId="00000370">
            <w:pPr>
              <w:widowControl w:val="0"/>
              <w:spacing w:after="240" w:before="240" w:line="240" w:lineRule="auto"/>
              <w:rPr>
                <w:sz w:val="24"/>
                <w:szCs w:val="24"/>
              </w:rPr>
            </w:pPr>
            <w:r w:rsidDel="00000000" w:rsidR="00000000" w:rsidRPr="00000000">
              <w:rPr>
                <w:b w:val="1"/>
                <w:bCs w:val="1"/>
                <w:sz w:val="24"/>
                <w:szCs w:val="24"/>
                <w:rtl w:val="0"/>
              </w:rPr>
              <w:t xml:space="preserve">Matrícula y abandono escolar</w:t>
              <w:br w:type="textWrapping"/>
            </w:r>
            <w:r w:rsidDel="00000000" w:rsidR="00000000" w:rsidRPr="00000000">
              <w:rPr>
                <w:sz w:val="24"/>
                <w:szCs w:val="24"/>
                <w:rtl w:val="0"/>
              </w:rPr>
              <w:t xml:space="preserve"> En el ciclo 2024–2025, la matrícula escolar bajó de 4.2 a 4.1 millones, la más baja desde 2019. Esto refleja una disminución sostenida motivada por la baja natalidad y la reducción de estudiantes extranjeros.</w:t>
            </w:r>
          </w:p>
          <w:p w:rsidR="00000000" w:rsidDel="00000000" w:rsidP="00000000" w:rsidRDefault="00000000" w:rsidRPr="00000000" w14:paraId="00000371">
            <w:pPr>
              <w:widowControl w:val="0"/>
              <w:spacing w:after="240" w:before="240" w:line="240" w:lineRule="auto"/>
              <w:rPr>
                <w:sz w:val="24"/>
                <w:szCs w:val="24"/>
              </w:rPr>
            </w:pPr>
            <w:r w:rsidDel="00000000" w:rsidR="00000000" w:rsidRPr="00000000">
              <w:rPr>
                <w:b w:val="1"/>
                <w:bCs w:val="1"/>
                <w:sz w:val="24"/>
                <w:szCs w:val="24"/>
                <w:rtl w:val="0"/>
              </w:rPr>
              <w:t xml:space="preserve">Migración entre sistemas educativo</w:t>
              <w:br w:type="textWrapping"/>
            </w:r>
            <w:r w:rsidDel="00000000" w:rsidR="00000000" w:rsidRPr="00000000">
              <w:rPr>
                <w:sz w:val="24"/>
                <w:szCs w:val="24"/>
                <w:rtl w:val="0"/>
              </w:rPr>
              <w:t xml:space="preserve"> Unas 30,000 niñas y niños migraron de colegios privados a fiscales entre 2024 y 2025, debido a la crisis económica. La matrícula en el sistema privado del país cayó en un 8,2% en los últimos años; muchos padres optaron por escuelas públicas.</w:t>
            </w:r>
          </w:p>
          <w:p w:rsidR="00000000" w:rsidDel="00000000" w:rsidP="00000000" w:rsidRDefault="00000000" w:rsidRPr="00000000" w14:paraId="00000372">
            <w:pPr>
              <w:widowControl w:val="0"/>
              <w:spacing w:after="240" w:before="240" w:line="240" w:lineRule="auto"/>
              <w:rPr>
                <w:sz w:val="24"/>
                <w:szCs w:val="24"/>
              </w:rPr>
            </w:pPr>
            <w:r w:rsidDel="00000000" w:rsidR="00000000" w:rsidRPr="00000000">
              <w:rPr>
                <w:b w:val="1"/>
                <w:bCs w:val="1"/>
                <w:sz w:val="24"/>
                <w:szCs w:val="24"/>
                <w:rtl w:val="0"/>
              </w:rPr>
              <w:t xml:space="preserve">Reducción de deserción escolar</w:t>
              <w:br w:type="textWrapping"/>
            </w:r>
            <w:r w:rsidDel="00000000" w:rsidR="00000000" w:rsidRPr="00000000">
              <w:rPr>
                <w:sz w:val="24"/>
                <w:szCs w:val="24"/>
                <w:rtl w:val="0"/>
              </w:rPr>
              <w:t xml:space="preserve"> La tasa de abandono escolar pasó de 1,88% en 2022–2023 a 1,75% en 2023–2024, gracias al programa Todos al Aula, el cual ha reintegrado a más de 92,000 estudiantes.</w:t>
            </w:r>
          </w:p>
          <w:p w:rsidR="00000000" w:rsidDel="00000000" w:rsidP="00000000" w:rsidRDefault="00000000" w:rsidRPr="00000000" w14:paraId="00000373">
            <w:pPr>
              <w:widowControl w:val="0"/>
              <w:spacing w:after="240" w:before="240" w:line="240" w:lineRule="auto"/>
              <w:rPr>
                <w:b w:val="1"/>
                <w:bCs w:val="1"/>
                <w:sz w:val="24"/>
                <w:szCs w:val="24"/>
              </w:rPr>
            </w:pPr>
            <w:r w:rsidDel="00000000" w:rsidR="00000000" w:rsidRPr="00000000">
              <w:rPr>
                <w:b w:val="1"/>
                <w:bCs w:val="1"/>
                <w:sz w:val="24"/>
                <w:szCs w:val="24"/>
                <w:rtl w:val="0"/>
              </w:rPr>
              <w:t xml:space="preserve">Desigualdad y brechas educativas</w:t>
            </w:r>
          </w:p>
          <w:p w:rsidR="00000000" w:rsidDel="00000000" w:rsidP="00000000" w:rsidRDefault="00000000" w:rsidRPr="00000000" w14:paraId="00000374">
            <w:pPr>
              <w:widowControl w:val="0"/>
              <w:spacing w:after="240" w:before="240" w:line="240" w:lineRule="auto"/>
              <w:rPr>
                <w:sz w:val="24"/>
                <w:szCs w:val="24"/>
              </w:rPr>
            </w:pPr>
            <w:r w:rsidDel="00000000" w:rsidR="00000000" w:rsidRPr="00000000">
              <w:rPr>
                <w:b w:val="1"/>
                <w:bCs w:val="1"/>
                <w:sz w:val="24"/>
                <w:szCs w:val="24"/>
                <w:rtl w:val="0"/>
              </w:rPr>
              <w:t xml:space="preserve">Niños, niñas y jóvenes</w:t>
              <w:br w:type="textWrapping"/>
            </w:r>
            <w:r w:rsidDel="00000000" w:rsidR="00000000" w:rsidRPr="00000000">
              <w:rPr>
                <w:sz w:val="24"/>
                <w:szCs w:val="24"/>
                <w:rtl w:val="0"/>
              </w:rPr>
              <w:t xml:space="preserve"> La brecha entre áreas urbanas y rurales persiste. Por ejemplo, en zonas rurales hay una tasa de analfabetismo del 10,9%, mientras que en zonas urbanas es del 4,2%. También se observan diferencias según ingresos económicos.</w:t>
            </w:r>
          </w:p>
          <w:p w:rsidR="00000000" w:rsidDel="00000000" w:rsidP="00000000" w:rsidRDefault="00000000" w:rsidRPr="00000000" w14:paraId="00000375">
            <w:pPr>
              <w:widowControl w:val="0"/>
              <w:spacing w:after="240" w:before="240" w:line="240" w:lineRule="auto"/>
              <w:rPr>
                <w:sz w:val="24"/>
                <w:szCs w:val="24"/>
              </w:rPr>
            </w:pPr>
            <w:r w:rsidDel="00000000" w:rsidR="00000000" w:rsidRPr="00000000">
              <w:rPr>
                <w:b w:val="1"/>
                <w:bCs w:val="1"/>
                <w:sz w:val="24"/>
                <w:szCs w:val="24"/>
                <w:rtl w:val="0"/>
              </w:rPr>
              <w:t xml:space="preserve">Adultos</w:t>
              <w:br w:type="textWrapping"/>
            </w:r>
            <w:r w:rsidDel="00000000" w:rsidR="00000000" w:rsidRPr="00000000">
              <w:rPr>
                <w:sz w:val="24"/>
                <w:szCs w:val="24"/>
                <w:rtl w:val="0"/>
              </w:rPr>
              <w:t xml:space="preserve"> El porcentaje de adultos que culminan la educación secundaria ha aumentado, pero las zonas rurales aún presentan más de 25 puntos porcentuales menos que las urbanas.</w:t>
            </w:r>
          </w:p>
          <w:p w:rsidR="00000000" w:rsidDel="00000000" w:rsidP="00000000" w:rsidRDefault="00000000" w:rsidRPr="00000000" w14:paraId="00000376">
            <w:pPr>
              <w:widowControl w:val="0"/>
              <w:spacing w:after="240" w:before="240" w:line="240" w:lineRule="auto"/>
              <w:rPr>
                <w:sz w:val="24"/>
                <w:szCs w:val="24"/>
              </w:rPr>
            </w:pPr>
            <w:r w:rsidDel="00000000" w:rsidR="00000000" w:rsidRPr="00000000">
              <w:rPr>
                <w:b w:val="1"/>
                <w:bCs w:val="1"/>
                <w:sz w:val="24"/>
                <w:szCs w:val="24"/>
                <w:rtl w:val="0"/>
              </w:rPr>
              <w:t xml:space="preserve">Adultos mayores</w:t>
              <w:br w:type="textWrapping"/>
            </w:r>
            <w:r w:rsidDel="00000000" w:rsidR="00000000" w:rsidRPr="00000000">
              <w:rPr>
                <w:sz w:val="24"/>
                <w:szCs w:val="24"/>
                <w:rtl w:val="0"/>
              </w:rPr>
              <w:t xml:space="preserve"> Enfrentan una marcada brecha digital. Estudios en Guayas muestran que el 68% no posee dispositivos propios, el 75% carece de habilidades digitales básicas y más del 60% tiene desconfianza hacia la tecnología.</w:t>
            </w:r>
          </w:p>
          <w:p w:rsidR="00000000" w:rsidDel="00000000" w:rsidP="00000000" w:rsidRDefault="00000000" w:rsidRPr="00000000" w14:paraId="00000377">
            <w:pPr>
              <w:widowControl w:val="0"/>
              <w:spacing w:after="240" w:before="240" w:line="240" w:lineRule="auto"/>
              <w:rPr>
                <w:b w:val="1"/>
                <w:bCs w:val="1"/>
                <w:sz w:val="24"/>
                <w:szCs w:val="24"/>
              </w:rPr>
            </w:pPr>
            <w:r w:rsidDel="00000000" w:rsidR="00000000" w:rsidRPr="00000000">
              <w:rPr>
                <w:b w:val="1"/>
                <w:bCs w:val="1"/>
                <w:sz w:val="24"/>
                <w:szCs w:val="24"/>
                <w:rtl w:val="0"/>
              </w:rPr>
              <w:t xml:space="preserve">Personas con discapacidad</w:t>
            </w:r>
          </w:p>
          <w:p w:rsidR="00000000" w:rsidDel="00000000" w:rsidP="00000000" w:rsidRDefault="00000000" w:rsidRPr="00000000" w14:paraId="00000378">
            <w:pPr>
              <w:widowControl w:val="0"/>
              <w:spacing w:after="240" w:before="240" w:line="240" w:lineRule="auto"/>
              <w:rPr>
                <w:sz w:val="24"/>
                <w:szCs w:val="24"/>
              </w:rPr>
            </w:pPr>
            <w:r w:rsidDel="00000000" w:rsidR="00000000" w:rsidRPr="00000000">
              <w:rPr>
                <w:sz w:val="24"/>
                <w:szCs w:val="24"/>
                <w:rtl w:val="0"/>
              </w:rPr>
              <w:t xml:space="preserve">En 2025, más de 50 mil estudiantes con discapacidad reciben educación inclusiva en miles de instituciones con apoyo docente. El 78% de niños y jóvenes en edad escolar está matriculado, la mayoría en escuelas fiscales. Sin embargo, solo la mitad asiste con regularidad y apenas 14 de cada 100 logran terminar el bachillerato. Aun así, más de 68 mil personas han alcanzado títulos de educación superior, mostrando esfuerzo y perseverancia.</w:t>
            </w:r>
          </w:p>
          <w:p w:rsidR="00000000" w:rsidDel="00000000" w:rsidP="00000000" w:rsidRDefault="00000000" w:rsidRPr="00000000" w14:paraId="00000379">
            <w:pPr>
              <w:widowControl w:val="0"/>
              <w:spacing w:after="240" w:before="240" w:line="240" w:lineRule="auto"/>
              <w:rPr>
                <w:b w:val="1"/>
                <w:bCs w:val="1"/>
                <w:sz w:val="24"/>
                <w:szCs w:val="24"/>
              </w:rPr>
            </w:pPr>
            <w:r w:rsidDel="00000000" w:rsidR="00000000" w:rsidRPr="00000000">
              <w:rPr>
                <w:b w:val="1"/>
                <w:bCs w:val="1"/>
                <w:sz w:val="24"/>
                <w:szCs w:val="24"/>
                <w:rtl w:val="0"/>
              </w:rPr>
              <w:t xml:space="preserve">Agenda de políticas educativas emergentes (2025–2030)</w:t>
            </w:r>
          </w:p>
          <w:p w:rsidR="00000000" w:rsidDel="00000000" w:rsidP="00000000" w:rsidRDefault="00000000" w:rsidRPr="00000000" w14:paraId="0000037A">
            <w:pPr>
              <w:widowControl w:val="0"/>
              <w:spacing w:after="240" w:before="240" w:line="240" w:lineRule="auto"/>
              <w:rPr>
                <w:sz w:val="24"/>
                <w:szCs w:val="24"/>
              </w:rPr>
            </w:pPr>
            <w:r w:rsidDel="00000000" w:rsidR="00000000" w:rsidRPr="00000000">
              <w:rPr>
                <w:sz w:val="24"/>
                <w:szCs w:val="24"/>
                <w:rtl w:val="0"/>
              </w:rPr>
              <w:t xml:space="preserve">Se plantea una agenda innovadora con 25 iniciativas prioritarias: desde conectividad total en escuelas hasta fomento de STEAM, programas de lectura, formación dual, incentivos a docentes investigadores, mejoras en sueldos, bibliotecas escolares, educación cívica y financiera, entre otras.</w:t>
            </w:r>
          </w:p>
          <w:p w:rsidR="00000000" w:rsidDel="00000000" w:rsidP="00000000" w:rsidRDefault="00000000" w:rsidRPr="00000000" w14:paraId="0000037B">
            <w:pPr>
              <w:widowControl w:val="0"/>
              <w:spacing w:after="240" w:before="240" w:line="240" w:lineRule="auto"/>
              <w:rPr>
                <w:b w:val="1"/>
                <w:bCs w:val="1"/>
                <w:sz w:val="24"/>
                <w:szCs w:val="24"/>
              </w:rPr>
            </w:pPr>
            <w:r w:rsidDel="00000000" w:rsidR="00000000" w:rsidRPr="00000000">
              <w:rPr>
                <w:b w:val="1"/>
                <w:bCs w:val="1"/>
                <w:sz w:val="24"/>
                <w:szCs w:val="24"/>
                <w:rtl w:val="0"/>
              </w:rPr>
              <w:t xml:space="preserve">Evaluación internacional</w:t>
            </w:r>
          </w:p>
          <w:p w:rsidR="00000000" w:rsidDel="00000000" w:rsidP="00000000" w:rsidRDefault="00000000" w:rsidRPr="00000000" w14:paraId="0000037C">
            <w:pPr>
              <w:widowControl w:val="0"/>
              <w:spacing w:after="240" w:before="240" w:line="240" w:lineRule="auto"/>
              <w:rPr>
                <w:sz w:val="24"/>
                <w:szCs w:val="24"/>
              </w:rPr>
            </w:pPr>
            <w:r w:rsidDel="00000000" w:rsidR="00000000" w:rsidRPr="00000000">
              <w:rPr>
                <w:sz w:val="24"/>
                <w:szCs w:val="24"/>
                <w:rtl w:val="0"/>
              </w:rPr>
              <w:t xml:space="preserve">En 2025, Ecuador participó por primera vez en la evaluación PISA, con más de 10,000 estudiantes, y en ERCE, con más de 20,000 participantes. Los resultados estarán disponibles en 2026 y medirán habilidades en lectura, ciencias y matemáticas.</w:t>
            </w:r>
          </w:p>
          <w:p w:rsidR="00000000" w:rsidDel="00000000" w:rsidP="00000000" w:rsidRDefault="00000000" w:rsidRPr="00000000" w14:paraId="0000037D">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1">
            <w:pPr>
              <w:widowControl w:val="0"/>
              <w:numPr>
                <w:ilvl w:val="0"/>
                <w:numId w:val="28"/>
              </w:numPr>
              <w:spacing w:line="240" w:lineRule="auto"/>
              <w:ind w:left="720" w:hanging="360"/>
              <w:rPr>
                <w:sz w:val="24"/>
                <w:szCs w:val="24"/>
              </w:rPr>
            </w:pPr>
            <w:r w:rsidDel="00000000" w:rsidR="00000000" w:rsidRPr="00000000">
              <w:rPr>
                <w:sz w:val="24"/>
                <w:szCs w:val="24"/>
                <w:rtl w:val="0"/>
              </w:rPr>
              <w:t xml:space="preserve">Marca con una (X) la respuesta correcta.</w:t>
            </w:r>
          </w:p>
          <w:p w:rsidR="00000000" w:rsidDel="00000000" w:rsidP="00000000" w:rsidRDefault="00000000" w:rsidRPr="00000000" w14:paraId="00000382">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83">
            <w:pPr>
              <w:widowControl w:val="0"/>
              <w:spacing w:line="240" w:lineRule="auto"/>
              <w:ind w:left="720" w:firstLine="0"/>
              <w:rPr>
                <w:sz w:val="24"/>
                <w:szCs w:val="24"/>
              </w:rPr>
            </w:pPr>
            <w:r w:rsidDel="00000000" w:rsidR="00000000" w:rsidRPr="00000000">
              <w:rPr>
                <w:sz w:val="24"/>
                <w:szCs w:val="24"/>
                <w:rtl w:val="0"/>
              </w:rPr>
              <w:t xml:space="preserve">a. ¿Cuál fue el motivo principal de la migración de estudiantes de colegios privados a fiscales entre 2024 y 2025?</w:t>
            </w:r>
          </w:p>
          <w:p w:rsidR="00000000" w:rsidDel="00000000" w:rsidP="00000000" w:rsidRDefault="00000000" w:rsidRPr="00000000" w14:paraId="00000384">
            <w:pPr>
              <w:widowControl w:val="0"/>
              <w:spacing w:line="240" w:lineRule="auto"/>
              <w:ind w:left="720" w:firstLine="0"/>
              <w:rPr>
                <w:sz w:val="24"/>
                <w:szCs w:val="24"/>
              </w:rPr>
            </w:pPr>
            <w:r w:rsidDel="00000000" w:rsidR="00000000" w:rsidRPr="00000000">
              <w:rPr>
                <w:sz w:val="24"/>
                <w:szCs w:val="24"/>
                <w:rtl w:val="0"/>
              </w:rPr>
              <w:t xml:space="preserve">b. ¿Qué programa ayudó a reducir la tasa de deserción escolar?</w:t>
            </w:r>
          </w:p>
          <w:p w:rsidR="00000000" w:rsidDel="00000000" w:rsidP="00000000" w:rsidRDefault="00000000" w:rsidRPr="00000000" w14:paraId="00000385">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86">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Completa el siguiente cuadro comparativo sobre el acceso a la educación en los distintos grupos poblacionales del Ecuador.</w:t>
            </w:r>
          </w:p>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line="240" w:lineRule="auto"/>
              <w:ind w:left="0" w:firstLine="0"/>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89">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“¿Qué pasaría si…?”</w:t>
              <w:br w:type="textWrapping"/>
            </w:r>
            <w:r w:rsidDel="00000000" w:rsidR="00000000" w:rsidRPr="00000000">
              <w:rPr>
                <w:sz w:val="24"/>
                <w:szCs w:val="24"/>
                <w:rtl w:val="0"/>
              </w:rPr>
              <w:t xml:space="preserve"> El docente plantea en la pizarra 3 situaciones:</w:t>
            </w:r>
          </w:p>
          <w:p w:rsidR="00000000" w:rsidDel="00000000" w:rsidP="00000000" w:rsidRDefault="00000000" w:rsidRPr="00000000" w14:paraId="0000038A">
            <w:pPr>
              <w:widowControl w:val="0"/>
              <w:numPr>
                <w:ilvl w:val="0"/>
                <w:numId w:val="19"/>
              </w:numPr>
              <w:spacing w:after="0" w:afterAutospacing="0" w:before="240" w:line="240" w:lineRule="auto"/>
              <w:ind w:left="720" w:hanging="360"/>
              <w:rPr>
                <w:sz w:val="24"/>
                <w:szCs w:val="24"/>
              </w:rPr>
            </w:pPr>
            <w:r w:rsidDel="00000000" w:rsidR="00000000" w:rsidRPr="00000000">
              <w:rPr>
                <w:sz w:val="24"/>
                <w:szCs w:val="24"/>
                <w:rtl w:val="0"/>
              </w:rPr>
              <w:t xml:space="preserve">¿Qué pasaría si no existiera el programa “Todos al Aula”?</w:t>
            </w:r>
          </w:p>
          <w:p w:rsidR="00000000" w:rsidDel="00000000" w:rsidP="00000000" w:rsidRDefault="00000000" w:rsidRPr="00000000" w14:paraId="0000038B">
            <w:pPr>
              <w:widowControl w:val="0"/>
              <w:numPr>
                <w:ilvl w:val="0"/>
                <w:numId w:val="19"/>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pasaría si todos tuvieran acceso a tecnología?</w:t>
            </w:r>
          </w:p>
          <w:p w:rsidR="00000000" w:rsidDel="00000000" w:rsidP="00000000" w:rsidRDefault="00000000" w:rsidRPr="00000000" w14:paraId="0000038C">
            <w:pPr>
              <w:widowControl w:val="0"/>
              <w:numPr>
                <w:ilvl w:val="0"/>
                <w:numId w:val="19"/>
              </w:numPr>
              <w:spacing w:after="240" w:before="0" w:beforeAutospacing="0" w:line="240" w:lineRule="auto"/>
              <w:ind w:left="720" w:hanging="360"/>
              <w:rPr>
                <w:sz w:val="24"/>
                <w:szCs w:val="24"/>
              </w:rPr>
            </w:pPr>
            <w:r w:rsidDel="00000000" w:rsidR="00000000" w:rsidRPr="00000000">
              <w:rPr>
                <w:sz w:val="24"/>
                <w:szCs w:val="24"/>
                <w:rtl w:val="0"/>
              </w:rPr>
              <w:t xml:space="preserve">¿Qué pasaría si en zonas rurales no hubiera escuelas?</w:t>
              <w:br w:type="textWrapping"/>
              <w:t xml:space="preserve"> Los estudiantes eligen 2 preguntas y escriben respuestas completas, explicando causas y consecuencias (mínimo 4 líneas cada una).</w:t>
              <w:br w:type="textWrapping"/>
              <w:t xml:space="preserve"> Luego, algunos estudiantes leen sus respuestas y el docente refuerza las ideas correctas.</w:t>
            </w:r>
          </w:p>
          <w:p w:rsidR="00000000" w:rsidDel="00000000" w:rsidP="00000000" w:rsidRDefault="00000000" w:rsidRPr="00000000" w14:paraId="0000038D">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8E">
            <w:pPr>
              <w:widowControl w:val="0"/>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Representación: preguntas claras que guían el pensamiento.</w:t>
            </w:r>
          </w:p>
          <w:p w:rsidR="00000000" w:rsidDel="00000000" w:rsidP="00000000" w:rsidRDefault="00000000" w:rsidRPr="00000000" w14:paraId="0000038F">
            <w:pPr>
              <w:widowControl w:val="0"/>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Acción y expresión: desarrollo de respuestas escritas.</w:t>
            </w:r>
          </w:p>
          <w:p w:rsidR="00000000" w:rsidDel="00000000" w:rsidP="00000000" w:rsidRDefault="00000000" w:rsidRPr="00000000" w14:paraId="00000390">
            <w:pPr>
              <w:widowControl w:val="0"/>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Compromiso: análisis de situaciones reales que afectan a la sociedad. </w:t>
            </w:r>
          </w:p>
          <w:p w:rsidR="00000000" w:rsidDel="00000000" w:rsidP="00000000" w:rsidRDefault="00000000" w:rsidRPr="00000000" w14:paraId="00000391">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92">
            <w:pPr>
              <w:widowControl w:val="0"/>
              <w:spacing w:after="240" w:before="240"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6">
            <w:pPr>
              <w:widowControl w:val="0"/>
              <w:numPr>
                <w:ilvl w:val="0"/>
                <w:numId w:val="29"/>
              </w:numPr>
              <w:spacing w:line="240" w:lineRule="auto"/>
              <w:ind w:left="720" w:hanging="360"/>
              <w:rPr>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397">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98">
            <w:pPr>
              <w:widowControl w:val="0"/>
              <w:spacing w:line="240" w:lineRule="auto"/>
              <w:ind w:left="720" w:firstLine="0"/>
              <w:rPr>
                <w:sz w:val="24"/>
                <w:szCs w:val="24"/>
              </w:rPr>
            </w:pPr>
            <w:r w:rsidDel="00000000" w:rsidR="00000000" w:rsidRPr="00000000">
              <w:rPr>
                <w:sz w:val="24"/>
                <w:szCs w:val="24"/>
                <w:rtl w:val="0"/>
              </w:rPr>
              <w:t xml:space="preserve">a. ¿De qué manera una educación basada en principios bíblicos puede influir en la vida de los estudiantes?</w:t>
            </w:r>
          </w:p>
          <w:p w:rsidR="00000000" w:rsidDel="00000000" w:rsidP="00000000" w:rsidRDefault="00000000" w:rsidRPr="00000000" w14:paraId="00000399">
            <w:pPr>
              <w:widowControl w:val="0"/>
              <w:spacing w:line="240" w:lineRule="auto"/>
              <w:ind w:left="720" w:firstLine="0"/>
              <w:rPr>
                <w:sz w:val="24"/>
                <w:szCs w:val="24"/>
              </w:rPr>
            </w:pPr>
            <w:r w:rsidDel="00000000" w:rsidR="00000000" w:rsidRPr="00000000">
              <w:rPr>
                <w:sz w:val="24"/>
                <w:szCs w:val="24"/>
                <w:rtl w:val="0"/>
              </w:rPr>
              <w:t xml:space="preserve">b. ¿De qué forma invertir en la educación de las nuevas generaciones contribuye a construir una sociedad más justa y próspera?</w:t>
            </w:r>
          </w:p>
          <w:p w:rsidR="00000000" w:rsidDel="00000000" w:rsidP="00000000" w:rsidRDefault="00000000" w:rsidRPr="00000000" w14:paraId="0000039A">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t xml:space="preserve">“Mi propuesta para mejorar la educación”</w:t>
              <w:br w:type="textWrapping"/>
              <w:t xml:space="preserve"> </w:t>
            </w:r>
            <w:r w:rsidDel="00000000" w:rsidR="00000000" w:rsidRPr="00000000">
              <w:rPr>
                <w:sz w:val="24"/>
                <w:szCs w:val="24"/>
                <w:rtl w:val="0"/>
              </w:rPr>
              <w:t xml:space="preserve">El estudiante identifica un problema educativo del tema (ejemplo: desigualdad, falta de acceso, deserción).</w:t>
              <w:br w:type="textWrapping"/>
              <w:t xml:space="preserve"> Luego escribe una propuesta en 5–6 líneas que incluya:</w:t>
            </w:r>
          </w:p>
          <w:p w:rsidR="00000000" w:rsidDel="00000000" w:rsidP="00000000" w:rsidRDefault="00000000" w:rsidRPr="00000000" w14:paraId="0000039E">
            <w:pPr>
              <w:widowControl w:val="0"/>
              <w:numPr>
                <w:ilvl w:val="0"/>
                <w:numId w:val="17"/>
              </w:numPr>
              <w:spacing w:after="0" w:afterAutospacing="0" w:before="240" w:line="240" w:lineRule="auto"/>
              <w:ind w:left="720" w:hanging="360"/>
              <w:rPr>
                <w:sz w:val="24"/>
                <w:szCs w:val="24"/>
              </w:rPr>
            </w:pPr>
            <w:r w:rsidDel="00000000" w:rsidR="00000000" w:rsidRPr="00000000">
              <w:rPr>
                <w:sz w:val="24"/>
                <w:szCs w:val="24"/>
                <w:rtl w:val="0"/>
              </w:rPr>
              <w:t xml:space="preserve">El problema elegido</w:t>
            </w:r>
          </w:p>
          <w:p w:rsidR="00000000" w:rsidDel="00000000" w:rsidP="00000000" w:rsidRDefault="00000000" w:rsidRPr="00000000" w14:paraId="0000039F">
            <w:pPr>
              <w:widowControl w:val="0"/>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Una solución concreta (qué haría)</w:t>
            </w:r>
          </w:p>
          <w:p w:rsidR="00000000" w:rsidDel="00000000" w:rsidP="00000000" w:rsidRDefault="00000000" w:rsidRPr="00000000" w14:paraId="000003A0">
            <w:pPr>
              <w:widowControl w:val="0"/>
              <w:numPr>
                <w:ilvl w:val="0"/>
                <w:numId w:val="17"/>
              </w:numPr>
              <w:spacing w:after="240" w:before="0" w:beforeAutospacing="0" w:line="240" w:lineRule="auto"/>
              <w:ind w:left="720" w:hanging="360"/>
              <w:rPr>
                <w:b w:val="1"/>
                <w:bCs w:val="1"/>
                <w:sz w:val="24"/>
                <w:szCs w:val="24"/>
              </w:rPr>
            </w:pPr>
            <w:r w:rsidDel="00000000" w:rsidR="00000000" w:rsidRPr="00000000">
              <w:rPr>
                <w:sz w:val="24"/>
                <w:szCs w:val="24"/>
                <w:rtl w:val="0"/>
              </w:rPr>
              <w:t xml:space="preserve">Cómo esa solución refleja un valor cristiano (amor, justicia, servicio)</w:t>
              <w:br w:type="textWrapping"/>
              <w:t xml:space="preserve"> Finalmente, 2 o 3 estudiantes comparten su propuesta y el docente refuerza la importancia de actuar con principios.</w:t>
            </w:r>
          </w:p>
          <w:p w:rsidR="00000000" w:rsidDel="00000000" w:rsidP="00000000" w:rsidRDefault="00000000" w:rsidRPr="00000000" w14:paraId="000003A1">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A2">
            <w:pPr>
              <w:widowControl w:val="0"/>
              <w:numPr>
                <w:ilvl w:val="0"/>
                <w:numId w:val="41"/>
              </w:numPr>
              <w:spacing w:after="0" w:afterAutospacing="0" w:before="240" w:line="240" w:lineRule="auto"/>
              <w:ind w:left="720" w:hanging="360"/>
              <w:rPr>
                <w:sz w:val="24"/>
                <w:szCs w:val="24"/>
              </w:rPr>
            </w:pPr>
            <w:r w:rsidDel="00000000" w:rsidR="00000000" w:rsidRPr="00000000">
              <w:rPr>
                <w:sz w:val="24"/>
                <w:szCs w:val="24"/>
                <w:rtl w:val="0"/>
              </w:rPr>
              <w:t xml:space="preserve">Representación: guía estructurada para facilitar la argumentación.</w:t>
            </w:r>
          </w:p>
          <w:p w:rsidR="00000000" w:rsidDel="00000000" w:rsidP="00000000" w:rsidRDefault="00000000" w:rsidRPr="00000000" w14:paraId="000003A3">
            <w:pPr>
              <w:widowControl w:val="0"/>
              <w:numPr>
                <w:ilvl w:val="0"/>
                <w:numId w:val="41"/>
              </w:numPr>
              <w:spacing w:after="0" w:afterAutospacing="0" w:before="0" w:beforeAutospacing="0" w:line="240" w:lineRule="auto"/>
              <w:ind w:left="720" w:hanging="360"/>
              <w:rPr>
                <w:sz w:val="24"/>
                <w:szCs w:val="24"/>
              </w:rPr>
            </w:pPr>
            <w:r w:rsidDel="00000000" w:rsidR="00000000" w:rsidRPr="00000000">
              <w:rPr>
                <w:sz w:val="24"/>
                <w:szCs w:val="24"/>
                <w:rtl w:val="0"/>
              </w:rPr>
              <w:t xml:space="preserve">Acción y expresión: redacción y exposición oral.</w:t>
            </w:r>
          </w:p>
          <w:p w:rsidR="00000000" w:rsidDel="00000000" w:rsidP="00000000" w:rsidRDefault="00000000" w:rsidRPr="00000000" w14:paraId="000003A4">
            <w:pPr>
              <w:widowControl w:val="0"/>
              <w:numPr>
                <w:ilvl w:val="0"/>
                <w:numId w:val="41"/>
              </w:numPr>
              <w:spacing w:after="240" w:before="0" w:beforeAutospacing="0" w:line="240" w:lineRule="auto"/>
              <w:ind w:left="720" w:hanging="360"/>
              <w:rPr>
                <w:sz w:val="24"/>
                <w:szCs w:val="24"/>
              </w:rPr>
            </w:pPr>
            <w:r w:rsidDel="00000000" w:rsidR="00000000" w:rsidRPr="00000000">
              <w:rPr>
                <w:sz w:val="24"/>
                <w:szCs w:val="24"/>
                <w:rtl w:val="0"/>
              </w:rPr>
              <w:t xml:space="preserve">Compromiso: motivación al proponer cambios reales.</w:t>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B">
            <w:pPr>
              <w:widowControl w:val="0"/>
              <w:numPr>
                <w:ilvl w:val="0"/>
                <w:numId w:val="25"/>
              </w:numPr>
              <w:spacing w:line="240" w:lineRule="auto"/>
              <w:ind w:left="720" w:hanging="360"/>
              <w:rPr>
                <w:b w:val="1"/>
                <w:bCs w:val="1"/>
                <w:sz w:val="24"/>
                <w:szCs w:val="24"/>
              </w:rPr>
            </w:pPr>
            <w:r w:rsidDel="00000000" w:rsidR="00000000" w:rsidRPr="00000000">
              <w:rPr>
                <w:sz w:val="24"/>
                <w:szCs w:val="24"/>
                <w:rtl w:val="0"/>
              </w:rPr>
              <w:t xml:space="preserve">Dibuja un mapa simple de tu parroquia o barrio. Marca lugares de educación (escuelas, colegios) y salud (centros médicos, hospitales). Reflexiona: ¿son accesibles para niños, adultos mayores y personas con discapacidad?</w:t>
            </w:r>
          </w:p>
          <w:p w:rsidR="00000000" w:rsidDel="00000000" w:rsidP="00000000" w:rsidRDefault="00000000" w:rsidRPr="00000000" w14:paraId="000003AC">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D">
            <w:pPr>
              <w:widowControl w:val="0"/>
              <w:spacing w:line="240" w:lineRule="auto"/>
              <w:ind w:left="720" w:firstLine="0"/>
              <w:rPr>
                <w:sz w:val="24"/>
                <w:szCs w:val="24"/>
              </w:rPr>
            </w:pPr>
            <w:r w:rsidDel="00000000" w:rsidR="00000000" w:rsidRPr="00000000">
              <w:rPr>
                <w:sz w:val="24"/>
                <w:szCs w:val="24"/>
                <w:rtl w:val="0"/>
              </w:rPr>
              <w:t xml:space="preserve">Esta actividad aplica la inserción CS.3.2.17. Comparar el acceso a educación y salud de los niños, niñas, adultos, mayores, y personas con discapacidad, considerando variables demográficas y geográficas.</w:t>
            </w:r>
          </w:p>
          <w:p w:rsidR="00000000" w:rsidDel="00000000" w:rsidP="00000000" w:rsidRDefault="00000000" w:rsidRPr="00000000" w14:paraId="000003AE">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B0">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“Observador de mi comunidad”</w:t>
              <w:br w:type="textWrapping"/>
            </w:r>
            <w:r w:rsidDel="00000000" w:rsidR="00000000" w:rsidRPr="00000000">
              <w:rPr>
                <w:sz w:val="24"/>
                <w:szCs w:val="24"/>
                <w:rtl w:val="0"/>
              </w:rPr>
              <w:t xml:space="preserve"> El estudiante observa su entorno (al salir de casa o en su barrio) y anota en su cuaderno:</w:t>
            </w:r>
          </w:p>
          <w:p w:rsidR="00000000" w:rsidDel="00000000" w:rsidP="00000000" w:rsidRDefault="00000000" w:rsidRPr="00000000" w14:paraId="000003B1">
            <w:pPr>
              <w:widowControl w:val="0"/>
              <w:numPr>
                <w:ilvl w:val="0"/>
                <w:numId w:val="48"/>
              </w:numPr>
              <w:spacing w:after="0" w:afterAutospacing="0" w:before="240" w:line="240" w:lineRule="auto"/>
              <w:ind w:left="720" w:hanging="360"/>
              <w:rPr>
                <w:sz w:val="24"/>
                <w:szCs w:val="24"/>
              </w:rPr>
            </w:pPr>
            <w:r w:rsidDel="00000000" w:rsidR="00000000" w:rsidRPr="00000000">
              <w:rPr>
                <w:sz w:val="24"/>
                <w:szCs w:val="24"/>
                <w:rtl w:val="0"/>
              </w:rPr>
              <w:t xml:space="preserve">¿Dónde hay escuelas o centros de salud?</w:t>
            </w:r>
          </w:p>
          <w:p w:rsidR="00000000" w:rsidDel="00000000" w:rsidP="00000000" w:rsidRDefault="00000000" w:rsidRPr="00000000" w14:paraId="000003B2">
            <w:pPr>
              <w:widowControl w:val="0"/>
              <w:numPr>
                <w:ilvl w:val="0"/>
                <w:numId w:val="48"/>
              </w:numPr>
              <w:spacing w:after="0" w:afterAutospacing="0" w:before="0" w:beforeAutospacing="0" w:line="240" w:lineRule="auto"/>
              <w:ind w:left="720" w:hanging="360"/>
              <w:rPr>
                <w:sz w:val="24"/>
                <w:szCs w:val="24"/>
              </w:rPr>
            </w:pPr>
            <w:r w:rsidDel="00000000" w:rsidR="00000000" w:rsidRPr="00000000">
              <w:rPr>
                <w:sz w:val="24"/>
                <w:szCs w:val="24"/>
                <w:rtl w:val="0"/>
              </w:rPr>
              <w:t xml:space="preserve">¿Son accesibles para adultos mayores o personas con discapacidad? (rampas, cercanía, transporte)</w:t>
            </w:r>
          </w:p>
          <w:p w:rsidR="00000000" w:rsidDel="00000000" w:rsidP="00000000" w:rsidRDefault="00000000" w:rsidRPr="00000000" w14:paraId="000003B3">
            <w:pPr>
              <w:widowControl w:val="0"/>
              <w:numPr>
                <w:ilvl w:val="0"/>
                <w:numId w:val="48"/>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dificultades identifica?</w:t>
            </w:r>
          </w:p>
          <w:p w:rsidR="00000000" w:rsidDel="00000000" w:rsidP="00000000" w:rsidRDefault="00000000" w:rsidRPr="00000000" w14:paraId="000003B4">
            <w:pPr>
              <w:widowControl w:val="0"/>
              <w:numPr>
                <w:ilvl w:val="0"/>
                <w:numId w:val="48"/>
              </w:numPr>
              <w:spacing w:after="240" w:before="0" w:beforeAutospacing="0" w:line="240" w:lineRule="auto"/>
              <w:ind w:left="720" w:hanging="360"/>
              <w:rPr>
                <w:sz w:val="24"/>
                <w:szCs w:val="24"/>
              </w:rPr>
            </w:pPr>
            <w:r w:rsidDel="00000000" w:rsidR="00000000" w:rsidRPr="00000000">
              <w:rPr>
                <w:sz w:val="24"/>
                <w:szCs w:val="24"/>
                <w:rtl w:val="0"/>
              </w:rPr>
              <w:t xml:space="preserve">¿Qué mejoraría?</w:t>
              <w:br w:type="textWrapping"/>
              <w:t xml:space="preserve"> En la siguiente clase, escribe un párrafo con sus conclusiones y comparte una idea de mejora.</w:t>
            </w:r>
          </w:p>
          <w:p w:rsidR="00000000" w:rsidDel="00000000" w:rsidP="00000000" w:rsidRDefault="00000000" w:rsidRPr="00000000" w14:paraId="000003B5">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B6">
            <w:pPr>
              <w:widowControl w:val="0"/>
              <w:numPr>
                <w:ilvl w:val="0"/>
                <w:numId w:val="13"/>
              </w:numPr>
              <w:spacing w:after="0" w:afterAutospacing="0" w:before="240" w:line="240" w:lineRule="auto"/>
              <w:ind w:left="720" w:hanging="360"/>
              <w:rPr>
                <w:sz w:val="24"/>
                <w:szCs w:val="24"/>
              </w:rPr>
            </w:pPr>
            <w:r w:rsidDel="00000000" w:rsidR="00000000" w:rsidRPr="00000000">
              <w:rPr>
                <w:sz w:val="24"/>
                <w:szCs w:val="24"/>
                <w:rtl w:val="0"/>
              </w:rPr>
              <w:t xml:space="preserve">Representación: aprendizaje basado en la observación directa.</w:t>
            </w:r>
          </w:p>
          <w:p w:rsidR="00000000" w:rsidDel="00000000" w:rsidP="00000000" w:rsidRDefault="00000000" w:rsidRPr="00000000" w14:paraId="000003B7">
            <w:pPr>
              <w:widowControl w:val="0"/>
              <w:numPr>
                <w:ilvl w:val="0"/>
                <w:numId w:val="13"/>
              </w:numPr>
              <w:spacing w:after="0" w:afterAutospacing="0" w:before="0" w:beforeAutospacing="0" w:line="240" w:lineRule="auto"/>
              <w:ind w:left="720" w:hanging="360"/>
              <w:rPr>
                <w:sz w:val="24"/>
                <w:szCs w:val="24"/>
              </w:rPr>
            </w:pPr>
            <w:r w:rsidDel="00000000" w:rsidR="00000000" w:rsidRPr="00000000">
              <w:rPr>
                <w:sz w:val="24"/>
                <w:szCs w:val="24"/>
                <w:rtl w:val="0"/>
              </w:rPr>
              <w:t xml:space="preserve">Acción y expresión: registro escrito y reflexión.</w:t>
            </w:r>
          </w:p>
          <w:p w:rsidR="00000000" w:rsidDel="00000000" w:rsidP="00000000" w:rsidRDefault="00000000" w:rsidRPr="00000000" w14:paraId="000003B8">
            <w:pPr>
              <w:widowControl w:val="0"/>
              <w:numPr>
                <w:ilvl w:val="0"/>
                <w:numId w:val="13"/>
              </w:numPr>
              <w:spacing w:after="240" w:before="0" w:beforeAutospacing="0" w:line="240" w:lineRule="auto"/>
              <w:ind w:left="720" w:hanging="360"/>
              <w:rPr>
                <w:sz w:val="24"/>
                <w:szCs w:val="24"/>
              </w:rPr>
            </w:pPr>
            <w:r w:rsidDel="00000000" w:rsidR="00000000" w:rsidRPr="00000000">
              <w:rPr>
                <w:sz w:val="24"/>
                <w:szCs w:val="24"/>
                <w:rtl w:val="0"/>
              </w:rPr>
              <w:t xml:space="preserve">Compromiso: conexión con su realidad y entorno social.</w:t>
            </w:r>
          </w:p>
          <w:p w:rsidR="00000000" w:rsidDel="00000000" w:rsidP="00000000" w:rsidRDefault="00000000" w:rsidRPr="00000000" w14:paraId="000003B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5">
              <w:r w:rsidDel="00000000" w:rsidR="00000000" w:rsidRPr="00000000">
                <w:rPr>
                  <w:color w:val="1155cc"/>
                  <w:u w:val="single"/>
                  <w:rtl w:val="0"/>
                </w:rPr>
                <w:t xml:space="preserve">https://www.youtube.com/watch?v=3jFIu4Kx18A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BC">
            <w:pPr>
              <w:widowControl w:val="0"/>
              <w:spacing w:line="240" w:lineRule="auto"/>
              <w:rPr/>
            </w:pPr>
            <w:r w:rsidDel="00000000" w:rsidR="00000000" w:rsidRPr="00000000">
              <w:rPr>
                <w:rtl w:val="0"/>
              </w:rPr>
            </w:r>
          </w:p>
          <w:p w:rsidR="00000000" w:rsidDel="00000000" w:rsidP="00000000" w:rsidRDefault="00000000" w:rsidRPr="00000000" w14:paraId="000003BD">
            <w:pPr>
              <w:widowControl w:val="0"/>
              <w:spacing w:line="240" w:lineRule="auto"/>
              <w:rPr>
                <w:sz w:val="24"/>
                <w:szCs w:val="24"/>
              </w:rPr>
            </w:pPr>
            <w:r w:rsidDel="00000000" w:rsidR="00000000" w:rsidRPr="00000000">
              <w:rPr>
                <w:b w:val="1"/>
                <w:bCs w:val="1"/>
                <w:sz w:val="24"/>
                <w:szCs w:val="24"/>
                <w:rtl w:val="0"/>
              </w:rPr>
              <w:t xml:space="preserve">Actividad del libro: </w:t>
            </w:r>
            <w:hyperlink r:id="rId26">
              <w:r w:rsidDel="00000000" w:rsidR="00000000" w:rsidRPr="00000000">
                <w:rPr>
                  <w:color w:val="1155cc"/>
                  <w:u w:val="single"/>
                  <w:rtl w:val="0"/>
                </w:rPr>
                <w:t xml:space="preserve">https://www.youtube.com/watch?v=-h--I9rqppc</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BE">
            <w:pPr>
              <w:widowControl w:val="0"/>
              <w:spacing w:line="240" w:lineRule="auto"/>
              <w:rPr>
                <w:sz w:val="24"/>
                <w:szCs w:val="24"/>
              </w:rPr>
            </w:pPr>
            <w:r w:rsidDel="00000000" w:rsidR="00000000" w:rsidRPr="00000000">
              <w:rPr>
                <w:b w:val="1"/>
                <w:bCs w:val="1"/>
                <w:sz w:val="24"/>
                <w:szCs w:val="24"/>
                <w:rtl w:val="0"/>
              </w:rPr>
              <w:t xml:space="preserve">Video adicional: </w:t>
            </w:r>
            <w:hyperlink r:id="rId27">
              <w:r w:rsidDel="00000000" w:rsidR="00000000" w:rsidRPr="00000000">
                <w:rPr>
                  <w:color w:val="1155cc"/>
                  <w:u w:val="single"/>
                  <w:rtl w:val="0"/>
                </w:rPr>
                <w:t xml:space="preserve">https://www.youtube.com/watch?v=ly3JHHzYsqQ</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el proyecto y la evaluación del libro. </w:t>
            </w:r>
          </w:p>
        </w:tc>
        <w:tc>
          <w:tcPr/>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sz w:val="24"/>
                <w:szCs w:val="24"/>
              </w:rPr>
            </w:pPr>
            <w:r w:rsidDel="00000000" w:rsidR="00000000" w:rsidRPr="00000000">
              <w:rPr>
                <w:b w:val="1"/>
                <w:bCs w:val="1"/>
                <w:sz w:val="24"/>
                <w:szCs w:val="24"/>
                <w:rtl w:val="0"/>
              </w:rPr>
              <w:t xml:space="preserve">Representación: </w:t>
            </w:r>
            <w:r w:rsidDel="00000000" w:rsidR="00000000" w:rsidRPr="00000000">
              <w:rPr>
                <w:rtl w:val="0"/>
              </w:rPr>
            </w:r>
          </w:p>
          <w:p w:rsidR="00000000" w:rsidDel="00000000" w:rsidP="00000000" w:rsidRDefault="00000000" w:rsidRPr="00000000" w14:paraId="000003C4">
            <w:pPr>
              <w:widowControl w:val="0"/>
              <w:spacing w:after="240" w:before="240" w:line="240" w:lineRule="auto"/>
              <w:rPr>
                <w:sz w:val="24"/>
                <w:szCs w:val="24"/>
              </w:rPr>
            </w:pPr>
            <w:r w:rsidDel="00000000" w:rsidR="00000000" w:rsidRPr="00000000">
              <w:rPr>
                <w:sz w:val="24"/>
                <w:szCs w:val="24"/>
                <w:rtl w:val="0"/>
              </w:rPr>
              <w:t xml:space="preserve">En la lección 5, la información se presenta mediante textos, datos estadísticos, imágenes y organización por grupos poblacionales, lo que permite que los estudiantes comprendan el contenido desde diferentes formas. Además, el uso de ejemplos reales del Ecuador facilita la comprensión de conceptos complejos al relacionarlos con su contexto cercano.  </w:t>
            </w:r>
          </w:p>
          <w:p w:rsidR="00000000" w:rsidDel="00000000" w:rsidP="00000000" w:rsidRDefault="00000000" w:rsidRPr="00000000" w14:paraId="000003C5">
            <w:pPr>
              <w:widowControl w:val="0"/>
              <w:spacing w:line="240" w:lineRule="auto"/>
              <w:rPr>
                <w:sz w:val="24"/>
                <w:szCs w:val="24"/>
              </w:rPr>
            </w:pPr>
            <w:r w:rsidDel="00000000" w:rsidR="00000000" w:rsidRPr="00000000">
              <w:rPr>
                <w:b w:val="1"/>
                <w:bCs w:val="1"/>
                <w:sz w:val="24"/>
                <w:szCs w:val="24"/>
                <w:rtl w:val="0"/>
              </w:rPr>
              <w:t xml:space="preserve">Acción y expresión: </w:t>
            </w:r>
            <w:r w:rsidDel="00000000" w:rsidR="00000000" w:rsidRPr="00000000">
              <w:rPr>
                <w:rtl w:val="0"/>
              </w:rPr>
            </w:r>
          </w:p>
          <w:p w:rsidR="00000000" w:rsidDel="00000000" w:rsidP="00000000" w:rsidRDefault="00000000" w:rsidRPr="00000000" w14:paraId="000003C6">
            <w:pPr>
              <w:widowControl w:val="0"/>
              <w:spacing w:after="240" w:before="240" w:line="240" w:lineRule="auto"/>
              <w:rPr>
                <w:sz w:val="24"/>
                <w:szCs w:val="24"/>
              </w:rPr>
            </w:pPr>
            <w:r w:rsidDel="00000000" w:rsidR="00000000" w:rsidRPr="00000000">
              <w:rPr>
                <w:sz w:val="24"/>
                <w:szCs w:val="24"/>
                <w:rtl w:val="0"/>
              </w:rPr>
              <w:t xml:space="preserve">Los estudiantes demuestran su aprendizaje a través de diversas actividades como preguntas abiertas, selección múltiple, cuadros comparativos, escritura reflexiva y elaboración de mapas de su entorno. Estas estrategias permiten que cada estudiante exprese lo aprendido de manera escrita, oral y práctica, fortaleciendo su comprensión. </w:t>
            </w:r>
          </w:p>
          <w:p w:rsidR="00000000" w:rsidDel="00000000" w:rsidP="00000000" w:rsidRDefault="00000000" w:rsidRPr="00000000" w14:paraId="000003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A">
            <w:pPr>
              <w:widowControl w:val="0"/>
              <w:spacing w:after="240" w:before="240" w:line="240" w:lineRule="auto"/>
              <w:rPr>
                <w:sz w:val="24"/>
                <w:szCs w:val="24"/>
              </w:rPr>
            </w:pPr>
            <w:r w:rsidDel="00000000" w:rsidR="00000000" w:rsidRPr="00000000">
              <w:rPr>
                <w:sz w:val="24"/>
                <w:szCs w:val="24"/>
                <w:rtl w:val="0"/>
              </w:rPr>
              <w:t xml:space="preserve">La lección motiva a los estudiantes al vincular el contenido con su realidad y con principios bíblicos, iniciando con reflexiones sobre Jesús como Maestro y continuando con problemáticas actuales del país. Además, las actividades fomentan la participación activa y la propuesta de soluciones, generando interés y sentido de responsabilidad social. </w:t>
            </w:r>
          </w:p>
        </w:tc>
        <w:tc>
          <w:tcPr/>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F">
            <w:pPr>
              <w:widowControl w:val="0"/>
              <w:spacing w:line="240" w:lineRule="auto"/>
              <w:rPr>
                <w:sz w:val="24"/>
                <w:szCs w:val="24"/>
              </w:rPr>
            </w:pPr>
            <w:r w:rsidDel="00000000" w:rsidR="00000000" w:rsidRPr="00000000">
              <w:rPr>
                <w:sz w:val="24"/>
                <w:szCs w:val="24"/>
                <w:rtl w:val="0"/>
              </w:rPr>
              <w:t xml:space="preserve">La sabiduría que Dios da orienta la </w:t>
            </w:r>
          </w:p>
          <w:p w:rsidR="00000000" w:rsidDel="00000000" w:rsidP="00000000" w:rsidRDefault="00000000" w:rsidRPr="00000000" w14:paraId="000003D0">
            <w:pPr>
              <w:widowControl w:val="0"/>
              <w:spacing w:line="240" w:lineRule="auto"/>
              <w:rPr>
                <w:sz w:val="24"/>
                <w:szCs w:val="24"/>
              </w:rPr>
            </w:pPr>
            <w:r w:rsidDel="00000000" w:rsidR="00000000" w:rsidRPr="00000000">
              <w:rPr>
                <w:sz w:val="24"/>
                <w:szCs w:val="24"/>
                <w:rtl w:val="0"/>
              </w:rPr>
              <w:t xml:space="preserve">educación; el conocimiento guía, forma vidas y asegura un camino firme en la verdad.</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sz w:val="24"/>
                <w:szCs w:val="24"/>
              </w:rPr>
            </w:pPr>
            <w:r w:rsidDel="00000000" w:rsidR="00000000" w:rsidRPr="00000000">
              <w:rPr>
                <w:sz w:val="24"/>
                <w:szCs w:val="24"/>
                <w:rtl w:val="0"/>
              </w:rPr>
              <w:t xml:space="preserve">Juan 3:1-2</w:t>
            </w:r>
          </w:p>
          <w:p w:rsidR="00000000" w:rsidDel="00000000" w:rsidP="00000000" w:rsidRDefault="00000000" w:rsidRPr="00000000" w14:paraId="000003D6">
            <w:pPr>
              <w:widowControl w:val="0"/>
              <w:spacing w:line="240" w:lineRule="auto"/>
              <w:rPr>
                <w:sz w:val="24"/>
                <w:szCs w:val="24"/>
              </w:rPr>
            </w:pPr>
            <w:r w:rsidDel="00000000" w:rsidR="00000000" w:rsidRPr="00000000">
              <w:rPr>
                <w:sz w:val="24"/>
                <w:szCs w:val="24"/>
                <w:rtl w:val="0"/>
              </w:rPr>
              <w:t xml:space="preserve">Proverbios 22:6 </w:t>
            </w:r>
          </w:p>
          <w:p w:rsidR="00000000" w:rsidDel="00000000" w:rsidP="00000000" w:rsidRDefault="00000000" w:rsidRPr="00000000" w14:paraId="000003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Pizarra para planteamiento de preguntas y situaciones.</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Videos educativos (links proporcionados). </w:t>
            </w:r>
          </w:p>
          <w:p w:rsidR="00000000" w:rsidDel="00000000" w:rsidP="00000000" w:rsidRDefault="00000000" w:rsidRPr="00000000" w14:paraId="000003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6">
            <w:pPr>
              <w:widowControl w:val="0"/>
              <w:spacing w:after="240" w:before="240" w:line="240" w:lineRule="auto"/>
              <w:rPr>
                <w:color w:val="1155cc"/>
                <w:sz w:val="24"/>
                <w:szCs w:val="24"/>
                <w:u w:val="single"/>
              </w:rPr>
            </w:pPr>
            <w:r w:rsidDel="00000000" w:rsidR="00000000" w:rsidRPr="00000000">
              <w:rPr>
                <w:rtl w:val="0"/>
              </w:rPr>
            </w:r>
          </w:p>
          <w:p w:rsidR="00000000" w:rsidDel="00000000" w:rsidP="00000000" w:rsidRDefault="00000000" w:rsidRPr="00000000" w14:paraId="000003E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EB">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b w:val="1"/>
                <w:bCs w:val="1"/>
                <w:sz w:val="24"/>
                <w:szCs w:val="24"/>
                <w:rtl w:val="0"/>
              </w:rPr>
              <w:t xml:space="preserve">I.CS.3.7.3. </w:t>
            </w:r>
          </w:p>
        </w:tc>
        <w:tc>
          <w:tcPr/>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after="240" w:before="240"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F3">
            <w:pPr>
              <w:widowControl w:val="0"/>
              <w:spacing w:after="240" w:before="240" w:line="240" w:lineRule="auto"/>
              <w:rPr>
                <w:sz w:val="24"/>
                <w:szCs w:val="24"/>
              </w:rPr>
            </w:pPr>
            <w:r w:rsidDel="00000000" w:rsidR="00000000" w:rsidRPr="00000000">
              <w:rPr>
                <w:sz w:val="24"/>
                <w:szCs w:val="24"/>
                <w:rtl w:val="0"/>
              </w:rPr>
              <w:t xml:space="preserve">Observación guiada de imágenes.</w:t>
            </w:r>
          </w:p>
          <w:p w:rsidR="00000000" w:rsidDel="00000000" w:rsidP="00000000" w:rsidRDefault="00000000" w:rsidRPr="00000000" w14:paraId="000003F4">
            <w:pPr>
              <w:widowControl w:val="0"/>
              <w:spacing w:after="240" w:before="240" w:line="240" w:lineRule="auto"/>
              <w:rPr>
                <w:sz w:val="24"/>
                <w:szCs w:val="24"/>
              </w:rPr>
            </w:pPr>
            <w:r w:rsidDel="00000000" w:rsidR="00000000" w:rsidRPr="00000000">
              <w:rPr>
                <w:sz w:val="24"/>
                <w:szCs w:val="24"/>
                <w:rtl w:val="0"/>
              </w:rPr>
              <w:t xml:space="preserve">Análisis de información y datos.</w:t>
            </w:r>
          </w:p>
          <w:p w:rsidR="00000000" w:rsidDel="00000000" w:rsidP="00000000" w:rsidRDefault="00000000" w:rsidRPr="00000000" w14:paraId="000003F5">
            <w:pPr>
              <w:widowControl w:val="0"/>
              <w:spacing w:after="240" w:before="240" w:line="240" w:lineRule="auto"/>
              <w:rPr>
                <w:sz w:val="24"/>
                <w:szCs w:val="24"/>
              </w:rPr>
            </w:pPr>
            <w:r w:rsidDel="00000000" w:rsidR="00000000" w:rsidRPr="00000000">
              <w:rPr>
                <w:sz w:val="24"/>
                <w:szCs w:val="24"/>
                <w:rtl w:val="0"/>
              </w:rPr>
              <w:t xml:space="preserve">Resolución de preguntas (selección múltiple y abiertas).</w:t>
            </w:r>
          </w:p>
          <w:p w:rsidR="00000000" w:rsidDel="00000000" w:rsidP="00000000" w:rsidRDefault="00000000" w:rsidRPr="00000000" w14:paraId="000003F6">
            <w:pPr>
              <w:widowControl w:val="0"/>
              <w:spacing w:after="240" w:before="240" w:line="240" w:lineRule="auto"/>
              <w:rPr>
                <w:sz w:val="24"/>
                <w:szCs w:val="24"/>
              </w:rPr>
            </w:pPr>
            <w:r w:rsidDel="00000000" w:rsidR="00000000" w:rsidRPr="00000000">
              <w:rPr>
                <w:sz w:val="24"/>
                <w:szCs w:val="24"/>
                <w:rtl w:val="0"/>
              </w:rPr>
              <w:t xml:space="preserve">Comparación de información (cuadro comparativo).</w:t>
            </w:r>
          </w:p>
          <w:p w:rsidR="00000000" w:rsidDel="00000000" w:rsidP="00000000" w:rsidRDefault="00000000" w:rsidRPr="00000000" w14:paraId="000003F7">
            <w:pPr>
              <w:widowControl w:val="0"/>
              <w:spacing w:after="240" w:before="240" w:line="240" w:lineRule="auto"/>
              <w:rPr>
                <w:sz w:val="24"/>
                <w:szCs w:val="24"/>
              </w:rPr>
            </w:pPr>
            <w:r w:rsidDel="00000000" w:rsidR="00000000" w:rsidRPr="00000000">
              <w:rPr>
                <w:sz w:val="24"/>
                <w:szCs w:val="24"/>
                <w:rtl w:val="0"/>
              </w:rPr>
              <w:t xml:space="preserve">Escritura reflexiva y argumentativa.</w:t>
            </w:r>
          </w:p>
          <w:p w:rsidR="00000000" w:rsidDel="00000000" w:rsidP="00000000" w:rsidRDefault="00000000" w:rsidRPr="00000000" w14:paraId="000003F8">
            <w:pPr>
              <w:widowControl w:val="0"/>
              <w:spacing w:after="240" w:before="240" w:line="240" w:lineRule="auto"/>
              <w:rPr>
                <w:sz w:val="24"/>
                <w:szCs w:val="24"/>
              </w:rPr>
            </w:pPr>
            <w:r w:rsidDel="00000000" w:rsidR="00000000" w:rsidRPr="00000000">
              <w:rPr>
                <w:sz w:val="24"/>
                <w:szCs w:val="24"/>
                <w:rtl w:val="0"/>
              </w:rPr>
              <w:t xml:space="preserve">Observación del entorno.  </w:t>
            </w:r>
          </w:p>
          <w:p w:rsidR="00000000" w:rsidDel="00000000" w:rsidP="00000000" w:rsidRDefault="00000000" w:rsidRPr="00000000" w14:paraId="000003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FC">
            <w:pPr>
              <w:widowControl w:val="0"/>
              <w:spacing w:after="240" w:before="240" w:line="240" w:lineRule="auto"/>
              <w:rPr>
                <w:sz w:val="24"/>
                <w:szCs w:val="24"/>
              </w:rPr>
            </w:pPr>
            <w:r w:rsidDel="00000000" w:rsidR="00000000" w:rsidRPr="00000000">
              <w:rPr>
                <w:sz w:val="24"/>
                <w:szCs w:val="24"/>
                <w:rtl w:val="0"/>
              </w:rPr>
              <w:t xml:space="preserve">Cuestionario de preguntas (abiertas y de selección).</w:t>
            </w:r>
          </w:p>
          <w:p w:rsidR="00000000" w:rsidDel="00000000" w:rsidP="00000000" w:rsidRDefault="00000000" w:rsidRPr="00000000" w14:paraId="000003FD">
            <w:pPr>
              <w:widowControl w:val="0"/>
              <w:spacing w:after="240" w:before="240" w:line="240" w:lineRule="auto"/>
              <w:rPr>
                <w:sz w:val="24"/>
                <w:szCs w:val="24"/>
              </w:rPr>
            </w:pPr>
            <w:r w:rsidDel="00000000" w:rsidR="00000000" w:rsidRPr="00000000">
              <w:rPr>
                <w:sz w:val="24"/>
                <w:szCs w:val="24"/>
                <w:rtl w:val="0"/>
              </w:rPr>
              <w:t xml:space="preserve">Cuadro comparativo.</w:t>
            </w:r>
          </w:p>
          <w:p w:rsidR="00000000" w:rsidDel="00000000" w:rsidP="00000000" w:rsidRDefault="00000000" w:rsidRPr="00000000" w14:paraId="000003FE">
            <w:pPr>
              <w:widowControl w:val="0"/>
              <w:spacing w:after="240" w:before="240" w:line="240" w:lineRule="auto"/>
              <w:rPr>
                <w:sz w:val="24"/>
                <w:szCs w:val="24"/>
              </w:rPr>
            </w:pPr>
            <w:r w:rsidDel="00000000" w:rsidR="00000000" w:rsidRPr="00000000">
              <w:rPr>
                <w:sz w:val="24"/>
                <w:szCs w:val="24"/>
                <w:rtl w:val="0"/>
              </w:rPr>
              <w:t xml:space="preserve">Producción escrita (respuestas, reflexiones y propuestas).</w:t>
            </w:r>
          </w:p>
          <w:p w:rsidR="00000000" w:rsidDel="00000000" w:rsidP="00000000" w:rsidRDefault="00000000" w:rsidRPr="00000000" w14:paraId="000003FF">
            <w:pPr>
              <w:widowControl w:val="0"/>
              <w:spacing w:after="240" w:before="240" w:line="240" w:lineRule="auto"/>
              <w:rPr>
                <w:sz w:val="24"/>
                <w:szCs w:val="24"/>
              </w:rPr>
            </w:pPr>
            <w:r w:rsidDel="00000000" w:rsidR="00000000" w:rsidRPr="00000000">
              <w:rPr>
                <w:sz w:val="24"/>
                <w:szCs w:val="24"/>
                <w:rtl w:val="0"/>
              </w:rPr>
              <w:t xml:space="preserve">Mapa del entorno (representación gráfica).</w:t>
            </w:r>
          </w:p>
          <w:p w:rsidR="00000000" w:rsidDel="00000000" w:rsidP="00000000" w:rsidRDefault="00000000" w:rsidRPr="00000000" w14:paraId="00000400">
            <w:pPr>
              <w:widowControl w:val="0"/>
              <w:spacing w:after="240" w:before="240" w:line="240" w:lineRule="auto"/>
              <w:rPr>
                <w:sz w:val="24"/>
                <w:szCs w:val="24"/>
              </w:rPr>
            </w:pPr>
            <w:r w:rsidDel="00000000" w:rsidR="00000000" w:rsidRPr="00000000">
              <w:rPr>
                <w:sz w:val="24"/>
                <w:szCs w:val="24"/>
                <w:rtl w:val="0"/>
              </w:rPr>
              <w:t xml:space="preserve">Registro de observación (anotaciones del entorno).  </w:t>
            </w:r>
          </w:p>
          <w:p w:rsidR="00000000" w:rsidDel="00000000" w:rsidP="00000000" w:rsidRDefault="00000000" w:rsidRPr="00000000" w14:paraId="0000040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after="240" w:before="240" w:line="240" w:lineRule="auto"/>
              <w:rPr>
                <w:sz w:val="24"/>
                <w:szCs w:val="24"/>
              </w:rPr>
            </w:pPr>
            <w:r w:rsidDel="00000000" w:rsidR="00000000" w:rsidRPr="00000000">
              <w:rPr>
                <w:rtl w:val="0"/>
              </w:rPr>
            </w:r>
          </w:p>
        </w:tc>
      </w:tr>
    </w:tbl>
    <w:p w:rsidR="00000000" w:rsidDel="00000000" w:rsidP="00000000" w:rsidRDefault="00000000" w:rsidRPr="00000000" w14:paraId="00000403">
      <w:pPr>
        <w:rPr>
          <w:b w:val="1"/>
          <w:bCs w:val="1"/>
          <w:sz w:val="24"/>
          <w:szCs w:val="24"/>
        </w:rPr>
      </w:pPr>
      <w:r w:rsidDel="00000000" w:rsidR="00000000" w:rsidRPr="00000000">
        <w:rPr>
          <w:rtl w:val="0"/>
        </w:rPr>
      </w:r>
    </w:p>
    <w:p w:rsidR="00000000" w:rsidDel="00000000" w:rsidP="00000000" w:rsidRDefault="00000000" w:rsidRPr="00000000" w14:paraId="00000404">
      <w:pPr>
        <w:rPr>
          <w:b w:val="1"/>
          <w:bCs w:val="1"/>
          <w:sz w:val="24"/>
          <w:szCs w:val="24"/>
        </w:rPr>
      </w:pPr>
      <w:r w:rsidDel="00000000" w:rsidR="00000000" w:rsidRPr="00000000">
        <w:rPr>
          <w:rtl w:val="0"/>
        </w:rPr>
      </w:r>
    </w:p>
    <w:p w:rsidR="00000000" w:rsidDel="00000000" w:rsidP="00000000" w:rsidRDefault="00000000" w:rsidRPr="00000000" w14:paraId="00000405">
      <w:pPr>
        <w:rPr>
          <w:b w:val="1"/>
          <w:bCs w:val="1"/>
          <w:sz w:val="24"/>
          <w:szCs w:val="24"/>
        </w:rPr>
      </w:pPr>
      <w:r w:rsidDel="00000000" w:rsidR="00000000" w:rsidRPr="00000000">
        <w:rPr>
          <w:rtl w:val="0"/>
        </w:rPr>
      </w:r>
    </w:p>
    <w:p w:rsidR="00000000" w:rsidDel="00000000" w:rsidP="00000000" w:rsidRDefault="00000000" w:rsidRPr="00000000" w14:paraId="00000406">
      <w:pPr>
        <w:rPr>
          <w:b w:val="1"/>
          <w:bCs w:val="1"/>
          <w:sz w:val="24"/>
          <w:szCs w:val="24"/>
        </w:rPr>
      </w:pPr>
      <w:r w:rsidDel="00000000" w:rsidR="00000000" w:rsidRPr="00000000">
        <w:rPr>
          <w:rtl w:val="0"/>
        </w:rPr>
      </w:r>
    </w:p>
    <w:p w:rsidR="00000000" w:rsidDel="00000000" w:rsidP="00000000" w:rsidRDefault="00000000" w:rsidRPr="00000000" w14:paraId="00000407">
      <w:pP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9">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A">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B">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C">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D">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E">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0F">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1">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2">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3">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5">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6">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17">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418">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yperlink" Target="https://www.youtube.com/watch?v=koFVo54jrRM&amp;t=36s" TargetMode="External"/><Relationship Id="rId21" Type="http://schemas.openxmlformats.org/officeDocument/2006/relationships/hyperlink" Target="https://www.youtube.com/watch?v=B3b-IYW5_lU&amp;t=4s" TargetMode="External"/><Relationship Id="rId24" Type="http://schemas.openxmlformats.org/officeDocument/2006/relationships/image" Target="media/image2.png"/><Relationship Id="rId23" Type="http://schemas.openxmlformats.org/officeDocument/2006/relationships/hyperlink" Target="https://www.youtube.com/watch?v=tFGCrvRJQo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FQf1vXymu0M" TargetMode="External"/><Relationship Id="rId26" Type="http://schemas.openxmlformats.org/officeDocument/2006/relationships/hyperlink" Target="https://www.youtube.com/watch?v=-h--I9rqppc" TargetMode="External"/><Relationship Id="rId25" Type="http://schemas.openxmlformats.org/officeDocument/2006/relationships/hyperlink" Target="https://www.youtube.com/watch?v=3jFIu4Kx18A" TargetMode="External"/><Relationship Id="rId27" Type="http://schemas.openxmlformats.org/officeDocument/2006/relationships/hyperlink" Target="https://www.youtube.com/watch?v=ly3JHHzYsq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png"/><Relationship Id="rId11" Type="http://schemas.openxmlformats.org/officeDocument/2006/relationships/hyperlink" Target="https://wordwall.net/es/resource/52445147/funci%C3%B3n-electoral-en-ecuador" TargetMode="External"/><Relationship Id="rId10" Type="http://schemas.openxmlformats.org/officeDocument/2006/relationships/hyperlink" Target="https://www.youtube.com/watch?v=oHMicgEfIrY" TargetMode="External"/><Relationship Id="rId13" Type="http://schemas.openxmlformats.org/officeDocument/2006/relationships/hyperlink" Target="https://www.youtube.com/watch?v=uP--acOdSM4" TargetMode="External"/><Relationship Id="rId12" Type="http://schemas.openxmlformats.org/officeDocument/2006/relationships/image" Target="media/image1.png"/><Relationship Id="rId15" Type="http://schemas.openxmlformats.org/officeDocument/2006/relationships/hyperlink" Target="https://www.youtube.com/watch?v=8FLZj534BWs" TargetMode="External"/><Relationship Id="rId14" Type="http://schemas.openxmlformats.org/officeDocument/2006/relationships/hyperlink" Target="https://www.youtube.com/watch?v=X38MGyuc0ds" TargetMode="External"/><Relationship Id="rId17" Type="http://schemas.openxmlformats.org/officeDocument/2006/relationships/hyperlink" Target="https://www.youtube.com/watch?v=rQfl_2hCi_w" TargetMode="External"/><Relationship Id="rId16" Type="http://schemas.openxmlformats.org/officeDocument/2006/relationships/image" Target="media/image4.png"/><Relationship Id="rId19" Type="http://schemas.openxmlformats.org/officeDocument/2006/relationships/hyperlink" Target="https://www.youtube.com/watch?v=vhewxK0sgiE" TargetMode="External"/><Relationship Id="rId18" Type="http://schemas.openxmlformats.org/officeDocument/2006/relationships/hyperlink" Target="https://www.youtube.com/watch?v=ieNOhlXN_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dc7nE8FqP3Tt7ATlZ3Ny425GA==">CgMxLjAaHQoBMBIYChYIB0ISEhBBcmlhbCBVbmljb2RlIE1TGh0KATESGAoWCAdCEhIQQXJpYWwgVW5pY29kZSBNUzIOaC43bnMxNHprbGRlYWwyDmguNjdoYzdqeXZ3dnk3Mg5oLjQxczA3em04N3E3bDIOaC40cW5nMmJkY3VwMTIyDmguM3BjcjJrNnhkZTFoMg5oLmN3eTZ4Ymt1MmhwazgAciExVlhvRk5SZ0xmb0hCZ3VKd0J2REZZTjQ2RU1lM2RGNmo=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