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800"/>
        <w:gridCol w:w="820"/>
        <w:gridCol w:w="2331"/>
        <w:gridCol w:w="160"/>
        <w:gridCol w:w="1740"/>
        <w:gridCol w:w="105"/>
        <w:gridCol w:w="160"/>
        <w:gridCol w:w="1166"/>
        <w:gridCol w:w="520"/>
        <w:gridCol w:w="300"/>
        <w:gridCol w:w="961"/>
        <w:gridCol w:w="1376"/>
      </w:tblGrid>
      <w:tr>
        <w:trPr>
          <w:trHeight w:val="270" w:hRule="atLeast"/>
        </w:trPr>
        <w:tc>
          <w:tcPr>
            <w:tcW w:w="15395" w:type="dxa"/>
            <w:gridSpan w:val="14"/>
            <w:shd w:val="clear" w:color="auto" w:fill="8EAADB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PLANIFICACIÓN</w:t>
            </w:r>
            <w:r>
              <w:rPr>
                <w:b/>
                <w:color w:val="0D223C"/>
                <w:spacing w:val="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MICROCURRICULAR</w:t>
            </w:r>
            <w:r>
              <w:rPr>
                <w:b/>
                <w:color w:val="0D223C"/>
                <w:spacing w:val="9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POR</w:t>
            </w:r>
            <w:r>
              <w:rPr>
                <w:b/>
                <w:color w:val="0D223C"/>
                <w:spacing w:val="-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EXPERIENCIA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1.</w:t>
            </w:r>
            <w:r>
              <w:rPr>
                <w:b/>
                <w:color w:val="0D223C"/>
                <w:spacing w:val="-4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DATOS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INFORMATIVOS: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NÚMERO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4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1" w:type="dxa"/>
            <w:gridSpan w:val="2"/>
            <w:shd w:val="clear" w:color="auto" w:fill="D9E1F3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XXXXXXX</w:t>
            </w: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4323" w:type="dxa"/>
            <w:gridSpan w:val="5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EJE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TRANSVERSAL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b/>
                <w:spacing w:val="-2"/>
                <w:sz w:val="22"/>
              </w:rPr>
              <w:t>INTERDISCIPLINARI </w:t>
            </w:r>
            <w:r>
              <w:rPr>
                <w:b/>
                <w:spacing w:val="-4"/>
                <w:sz w:val="22"/>
              </w:rPr>
              <w:t>EDAD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INSERCIONES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CURRICULARES: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SOSTENIBILIDAD,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SOCIOEMOCIONAL,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FINANCIERA,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2"/>
                <w:sz w:val="22"/>
              </w:rPr>
              <w:t>VIALYLAMOVILIDAD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Destrezas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temática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Inserción</w:t>
            </w:r>
          </w:p>
        </w:tc>
      </w:tr>
      <w:tr>
        <w:trPr>
          <w:trHeight w:val="65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HABILIDADES</w:t>
            </w:r>
          </w:p>
        </w:tc>
        <w:tc>
          <w:tcPr>
            <w:tcW w:w="3776" w:type="dxa"/>
            <w:gridSpan w:val="2"/>
          </w:tcPr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1362742</wp:posOffset>
                      </wp:positionH>
                      <wp:positionV relativeFrom="paragraph">
                        <wp:posOffset>-186139</wp:posOffset>
                      </wp:positionV>
                      <wp:extent cx="397510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0990"/>
                                <a:chExt cx="397510" cy="3009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302574pt;margin-top:-14.656678pt;width:31.3pt;height:23.7pt;mso-position-horizontal-relative:column;mso-position-vertical-relative:paragraph;z-index:15730176" id="docshapegroup1" coordorigin="2146,-293" coordsize="626,474">
                      <v:shape style="position:absolute;left:2146;top:-294;width:626;height:4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COMUNICACIONALES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1272539</wp:posOffset>
                      </wp:positionH>
                      <wp:positionV relativeFrom="paragraph">
                        <wp:posOffset>-229912</wp:posOffset>
                      </wp:positionV>
                      <wp:extent cx="425450" cy="3632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25450" cy="363220"/>
                                <a:chExt cx="425450" cy="3632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980" cy="362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199997pt;margin-top:-18.103354pt;width:33.5pt;height:28.6pt;mso-position-horizontal-relative:column;mso-position-vertical-relative:paragraph;z-index:15730688" id="docshapegroup3" coordorigin="2004,-362" coordsize="670,572">
                      <v:shape style="position:absolute;left:2004;top:-363;width:670;height:572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SOCIOEMOCIONALES</w:t>
            </w:r>
          </w:p>
        </w:tc>
        <w:tc>
          <w:tcPr>
            <w:tcW w:w="3331" w:type="dxa"/>
            <w:gridSpan w:val="5"/>
          </w:tcPr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969756</wp:posOffset>
                      </wp:positionH>
                      <wp:positionV relativeFrom="paragraph">
                        <wp:posOffset>-225991</wp:posOffset>
                      </wp:positionV>
                      <wp:extent cx="446405" cy="327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7025"/>
                                <a:chExt cx="446405" cy="3270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6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358810pt;margin-top:-17.79458pt;width:35.15pt;height:25.75pt;mso-position-horizontal-relative:column;mso-position-vertical-relative:paragraph;z-index:15731200" id="docshapegroup5" coordorigin="1527,-356" coordsize="703,515">
                      <v:shape style="position:absolute;left:1527;top:-356;width:703;height:515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MATEMÁTICAS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724702</wp:posOffset>
                      </wp:positionH>
                      <wp:positionV relativeFrom="paragraph">
                        <wp:posOffset>-203080</wp:posOffset>
                      </wp:positionV>
                      <wp:extent cx="403225" cy="304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4800"/>
                                <a:chExt cx="403225" cy="304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4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063187pt;margin-top:-15.990613pt;width:31.75pt;height:24pt;mso-position-horizontal-relative:column;mso-position-vertical-relative:paragraph;z-index:15731712" id="docshapegroup7" coordorigin="1141,-320" coordsize="635,480">
                      <v:shape style="position:absolute;left:1141;top:-320;width:635;height:48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DIGITALES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PRINCIPIOS</w:t>
            </w:r>
            <w:r>
              <w:rPr>
                <w:b/>
                <w:spacing w:val="-5"/>
                <w:sz w:val="22"/>
              </w:rPr>
              <w:t> DUA</w:t>
            </w:r>
          </w:p>
        </w:tc>
        <w:tc>
          <w:tcPr>
            <w:tcW w:w="4596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3968">
                      <wp:simplePos x="0" y="0"/>
                      <wp:positionH relativeFrom="column">
                        <wp:posOffset>2280666</wp:posOffset>
                      </wp:positionH>
                      <wp:positionV relativeFrom="paragraph">
                        <wp:posOffset>83485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580002pt;margin-top:6.573646pt;width:17.75pt;height:13.25pt;mso-position-horizontal-relative:column;mso-position-vertical-relative:paragraph;z-index:-16512512" id="docshapegroup9" coordorigin="3592,131" coordsize="355,265">
                      <v:rect style="position:absolute;left:3596;top:136;width:345;height:255" id="docshape10" filled="true" fillcolor="#00af50" stroked="false">
                        <v:fill type="solid"/>
                      </v:rect>
                      <v:rect style="position:absolute;left:3596;top:136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COMPROMISO Y</w:t>
            </w:r>
            <w:r>
              <w:rPr>
                <w:spacing w:val="-2"/>
                <w:sz w:val="22"/>
              </w:rPr>
              <w:t> MOTIVACIÓN</w:t>
            </w:r>
          </w:p>
        </w:tc>
        <w:tc>
          <w:tcPr>
            <w:tcW w:w="4231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REPRESENTACIÓN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4480">
                      <wp:simplePos x="0" y="0"/>
                      <wp:positionH relativeFrom="column">
                        <wp:posOffset>1651952</wp:posOffset>
                      </wp:positionH>
                      <wp:positionV relativeFrom="paragraph">
                        <wp:posOffset>-24147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74997pt;margin-top:-1.901354pt;width:15.8pt;height:9.950pt;mso-position-horizontal-relative:column;mso-position-vertical-relative:paragraph;z-index:-16512000" id="docshapegroup12" coordorigin="2601,-38" coordsize="316,199">
                      <v:rect style="position:absolute;left:2604;top:-36;width:311;height:194" id="docshape13" filled="true" fillcolor="#d958d0" stroked="false">
                        <v:fill type="solid"/>
                      </v:rect>
                      <v:rect style="position:absolute;left:2604;top:-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COMPRENSIÓN</w:t>
            </w:r>
          </w:p>
        </w:tc>
        <w:tc>
          <w:tcPr>
            <w:tcW w:w="4588" w:type="dxa"/>
            <w:gridSpan w:val="7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4992">
                      <wp:simplePos x="0" y="0"/>
                      <wp:positionH relativeFrom="column">
                        <wp:posOffset>2448623</wp:posOffset>
                      </wp:positionH>
                      <wp:positionV relativeFrom="paragraph">
                        <wp:posOffset>121902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804993pt;margin-top:9.598646pt;width:15.8pt;height:9.950pt;mso-position-horizontal-relative:column;mso-position-vertical-relative:paragraph;z-index:-16511488" id="docshapegroup15" coordorigin="3856,192" coordsize="316,199">
                      <v:rect style="position:absolute;left:3858;top:194;width:311;height:194" id="docshape16" filled="true" fillcolor="#006fc0" stroked="false">
                        <v:fill type="solid"/>
                      </v:rect>
                      <v:rect style="position:absolute;left:3858;top:194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EXPERIENCIA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DE</w:t>
            </w:r>
            <w:r>
              <w:rPr>
                <w:b/>
                <w:color w:val="0D223C"/>
                <w:spacing w:val="-5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“Así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así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tú”</w:t>
            </w:r>
          </w:p>
        </w:tc>
      </w:tr>
      <w:tr>
        <w:trPr>
          <w:trHeight w:val="188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76" w:lineRule="auto"/>
              <w:ind w:left="110" w:right="105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DESCRIPCIÓN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GENERAL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LA EXPERIENCIA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ind w:left="110" w:right="108"/>
              <w:jc w:val="both"/>
              <w:rPr>
                <w:sz w:val="22"/>
              </w:rPr>
            </w:pPr>
            <w:r>
              <w:rPr>
                <w:sz w:val="22"/>
              </w:rPr>
              <w:t>La experiencia “Así soy yo y así eres tú”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invita a los niños y niñas a descubrir, valorar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 expresar sus características físicas (como el color de piel, cabello, ojos, estatura o rasgos particulares), fomentando la autoaceptación, la confianza en sí mismos y el respeto hacia la diversidad.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09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lúdicas,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artísticas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interacción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grupal,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estudiantes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exploran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identidad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reconocen las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diferencias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similitudes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compañeros.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promueve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habilidades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comunicativas</w:t>
            </w:r>
          </w:p>
          <w:p>
            <w:pPr>
              <w:pStyle w:val="TableParagraph"/>
              <w:spacing w:line="247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socioemocionales,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tiempo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fortalece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sentido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pertenencia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grupo.</w:t>
            </w:r>
          </w:p>
        </w:tc>
      </w:tr>
      <w:tr>
        <w:trPr>
          <w:trHeight w:val="229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ELEMENTO </w:t>
            </w:r>
            <w:r>
              <w:rPr>
                <w:b/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42" w:lineRule="auto"/>
              <w:ind w:left="110" w:right="79" w:firstLine="50"/>
              <w:rPr>
                <w:sz w:val="22"/>
              </w:rPr>
            </w:pPr>
            <w:r>
              <w:rPr>
                <w:sz w:val="22"/>
              </w:rPr>
              <w:t>Promover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conocimiento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sí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mismo,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aceptación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demás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convivencia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armónica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formación de la identidad infantil.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15042" cy="757713"/>
                  <wp:effectExtent l="0" t="0" r="0" b="0"/>
                  <wp:docPr id="18" name="Image 18">
                    <a:hlinkClick r:id="rId9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042" cy="757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hyperlink r:id="rId11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https://www.youtube.com/watch?v=KkCIIQyevjo</w:t>
              </w:r>
            </w:hyperlink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B4C5E7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2. OBJETIVO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50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características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físicas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compañeros,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fortaleciendo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identidad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diversidad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su</w:t>
            </w:r>
          </w:p>
          <w:p>
            <w:pPr>
              <w:pStyle w:val="TableParagraph"/>
              <w:spacing w:line="250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entorno.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COMPONENTES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(ESTRATEGIAS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DIVERSIFICADAS):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56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98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gridSpan w:val="4"/>
            <w:shd w:val="clear" w:color="auto" w:fill="D9E1F3"/>
          </w:tcPr>
          <w:p>
            <w:pPr>
              <w:pStyle w:val="TableParagraph"/>
              <w:ind w:left="61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6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365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RECURSOS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8" w:lineRule="exact"/>
              <w:ind w:left="35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MATERIALES</w:t>
            </w:r>
          </w:p>
        </w:tc>
        <w:tc>
          <w:tcPr>
            <w:tcW w:w="2146" w:type="dxa"/>
            <w:gridSpan w:val="4"/>
            <w:shd w:val="clear" w:color="auto" w:fill="D9E1F3"/>
          </w:tcPr>
          <w:p>
            <w:pPr>
              <w:pStyle w:val="TableParagraph"/>
              <w:spacing w:line="267" w:lineRule="exact"/>
              <w:ind w:left="20" w:right="1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INDICADORES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8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2337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TÉCNICAS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48" w:lineRule="exact"/>
              <w:ind w:left="25" w:right="12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INSTRUMENTOS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D9E1F3"/>
          </w:tcPr>
          <w:p>
            <w:pPr>
              <w:pStyle w:val="TableParagraph"/>
              <w:spacing w:line="249" w:lineRule="exact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color w:val="ED0000"/>
                <w:spacing w:val="-2"/>
                <w:sz w:val="22"/>
              </w:rPr>
              <w:t>LUNES</w:t>
            </w:r>
          </w:p>
        </w:tc>
      </w:tr>
    </w:tbl>
    <w:p>
      <w:pPr>
        <w:pStyle w:val="TableParagraph"/>
        <w:spacing w:after="0" w:line="249" w:lineRule="exact"/>
        <w:jc w:val="center"/>
        <w:rPr>
          <w:b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89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5" w:firstLine="10"/>
              <w:rPr>
                <w:b/>
                <w:sz w:val="22"/>
              </w:rPr>
            </w:pPr>
            <w:r>
              <w:rPr>
                <w:b/>
                <w:color w:val="6F2F9F"/>
                <w:sz w:val="22"/>
              </w:rPr>
              <w:t>IDENTIDAD</w:t>
            </w:r>
            <w:r>
              <w:rPr>
                <w:b/>
                <w:color w:val="6F2F9F"/>
                <w:spacing w:val="-1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Y </w:t>
            </w:r>
            <w:r>
              <w:rPr>
                <w:b/>
                <w:color w:val="6F2F9F"/>
                <w:spacing w:val="-2"/>
                <w:sz w:val="22"/>
              </w:rPr>
              <w:t>AUTONOMÍA</w:t>
            </w:r>
          </w:p>
          <w:p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7552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1024072</wp:posOffset>
                      </wp:positionV>
                      <wp:extent cx="773430" cy="2863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773430" cy="286385"/>
                                <a:chExt cx="773430" cy="28638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756"/>
                                  <a:ext cx="504189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4190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80.635635pt;width:60.9pt;height:22.55pt;mso-position-horizontal-relative:column;mso-position-vertical-relative:paragraph;z-index:-16508928" id="docshapegroup18" coordorigin="110,1613" coordsize="1218,451">
                      <v:shape style="position:absolute;left:109;top:1665;width:794;height:397" type="#_x0000_t75" id="docshape19" stroked="false">
                        <v:imagedata r:id="rId13" o:title=""/>
                      </v:shape>
                      <v:shape style="position:absolute;left:903;top:1612;width:424;height:421" type="#_x0000_t75" id="docshape20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Identificar sus características físicas y las de las personas de su entorno como parte </w:t>
            </w:r>
            <w:r>
              <w:rPr>
                <w:sz w:val="22"/>
              </w:rPr>
              <w:t>del proceso de aceptación de sí mismo y de respeto a las demás personas.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2" w:lineRule="auto" w:before="0" w:after="0"/>
              <w:ind w:left="831" w:right="93" w:hanging="360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docente con una canción alegre.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37" w:lineRule="auto" w:before="0" w:after="0"/>
              <w:ind w:left="831" w:right="94" w:hanging="36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(soleado,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lluvioso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nublado).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0" w:lineRule="auto" w:before="0" w:after="0"/>
              <w:ind w:left="831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y cómo se sienten hoy.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1615" w:val="left" w:leader="none"/>
                <w:tab w:pos="2419" w:val="left" w:leader="none"/>
                <w:tab w:pos="2884" w:val="left" w:leader="none"/>
                <w:tab w:pos="3324" w:val="left" w:leader="none"/>
              </w:tabs>
              <w:spacing w:line="240" w:lineRule="auto" w:before="0" w:after="0"/>
              <w:ind w:left="471" w:right="94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reflejo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espejo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identificar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partes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cuerpo. </w:t>
            </w:r>
            <w:hyperlink r:id="rId15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MXSYtOlfb4I&amp;list=RDMXSYtOlfb4I&amp;st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art_radio=1</w:t>
              </w:r>
            </w:hyperlink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520" w:val="left" w:leader="none"/>
                <w:tab w:pos="2155" w:val="left" w:leader="none"/>
                <w:tab w:pos="3031" w:val="left" w:leader="none"/>
              </w:tabs>
              <w:spacing w:line="240" w:lineRule="auto" w:before="1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cantar la canción “Así soy yo” para reconocer que todos somos </w:t>
            </w:r>
            <w:r>
              <w:rPr>
                <w:spacing w:val="-2"/>
                <w:sz w:val="22"/>
              </w:rPr>
              <w:t>diferentes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especiales.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Dialogar sobre lo que observan en sí mismos (color de ojos, cabello, altura, tono de piel</w:t>
            </w:r>
            <w:r>
              <w:rPr>
                <w:b/>
                <w:sz w:val="22"/>
              </w:rPr>
              <w:t>).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20" w:val="left" w:leader="none"/>
              </w:tabs>
              <w:spacing w:line="280" w:lineRule="exact" w:before="0" w:after="0"/>
              <w:ind w:left="620" w:right="0" w:hanging="510"/>
              <w:jc w:val="left"/>
              <w:rPr>
                <w:sz w:val="22"/>
              </w:rPr>
            </w:pPr>
            <w:r>
              <w:rPr>
                <w:sz w:val="22"/>
              </w:rPr>
              <w:t>Observarse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espejo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620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ab/>
              <w:t>Describir las características de cada uno, página 16 del libro</w:t>
            </w:r>
          </w:p>
          <w:p>
            <w:pPr>
              <w:pStyle w:val="TableParagraph"/>
              <w:spacing w:line="2042" w:lineRule="exact"/>
              <w:ind w:left="831"/>
              <w:rPr>
                <w:position w:val="1"/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position w:val="1"/>
                <w:sz w:val="22"/>
              </w:rPr>
              <w:drawing>
                <wp:inline distT="0" distB="0" distL="0" distR="0">
                  <wp:extent cx="1668779" cy="1251585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79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2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46"/>
              <w:rPr>
                <w:sz w:val="22"/>
              </w:rPr>
            </w:pPr>
            <w:r>
              <w:rPr>
                <w:sz w:val="22"/>
              </w:rPr>
              <w:t>Espejos, canción infantil “Así soy yo”, imágenes diversas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niños y niñas.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23"/>
              <w:rPr>
                <w:sz w:val="22"/>
              </w:rPr>
            </w:pPr>
            <w:r>
              <w:rPr>
                <w:sz w:val="22"/>
              </w:rPr>
              <w:t>Hojas,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crayones, lápices de colores,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revistas, tijeras, goma, </w:t>
            </w:r>
            <w:r>
              <w:rPr>
                <w:spacing w:val="-2"/>
                <w:sz w:val="22"/>
              </w:rPr>
              <w:t>materiales reciclados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99"/>
              <w:rPr>
                <w:sz w:val="22"/>
              </w:rPr>
            </w:pPr>
            <w:r>
              <w:rPr>
                <w:sz w:val="22"/>
              </w:rPr>
              <w:t>Carteles con frases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positivas, música, espejo grupal o mural.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51" w:val="left" w:leader="none"/>
              </w:tabs>
              <w:ind w:left="111" w:right="9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sus </w:t>
            </w:r>
            <w:r>
              <w:rPr>
                <w:sz w:val="22"/>
              </w:rPr>
              <w:t>características físicas y las de las personas de su entorno como parte del proceso de aceptación de sí mismo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respeto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las demás personas.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2000" w:val="left" w:leader="none"/>
              </w:tabs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2"/>
              <w:ind w:left="112" w:right="4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evaluación: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Registro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anecdótico </w:t>
            </w:r>
            <w:r>
              <w:rPr>
                <w:b/>
                <w:sz w:val="22"/>
              </w:rPr>
              <w:t>Instrumentos de </w:t>
            </w:r>
            <w:r>
              <w:rPr>
                <w:b/>
                <w:spacing w:val="-2"/>
                <w:sz w:val="22"/>
              </w:rPr>
              <w:t>evaluación:</w:t>
            </w:r>
          </w:p>
          <w:p>
            <w:pPr>
              <w:pStyle w:val="TableParagraph"/>
              <w:spacing w:line="266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6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827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Comparar imágenes de distintos niños (cabellos, piel, altura) y comentar semejanzas y diferencias.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  <w:tab w:pos="520" w:val="left" w:leader="none"/>
              </w:tabs>
              <w:spacing w:line="237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autorretrato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crayones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 decorar con materiales reciclados.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1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Compartir con el grupo lo que más le gusta de sí mismo (“Me gusta mi sonrisa”, “Mis ojos son grandes”).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Formar un círculo y jugar al “Elogio mágico”: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niño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decir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bonito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sí</w:t>
            </w:r>
            <w:r>
              <w:rPr>
                <w:spacing w:val="61"/>
                <w:sz w:val="22"/>
              </w:rPr>
              <w:t>  </w:t>
            </w:r>
            <w:r>
              <w:rPr>
                <w:sz w:val="22"/>
              </w:rPr>
              <w:t>mismo</w:t>
            </w:r>
            <w:r>
              <w:rPr>
                <w:spacing w:val="61"/>
                <w:sz w:val="22"/>
              </w:rPr>
              <w:t>  </w:t>
            </w:r>
            <w:r>
              <w:rPr>
                <w:sz w:val="22"/>
              </w:rPr>
              <w:t>o</w:t>
            </w:r>
            <w:r>
              <w:rPr>
                <w:spacing w:val="61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61"/>
                <w:sz w:val="22"/>
              </w:rPr>
              <w:t>  </w:t>
            </w:r>
            <w:r>
              <w:rPr>
                <w:sz w:val="22"/>
              </w:rPr>
              <w:t>un</w:t>
            </w:r>
            <w:r>
              <w:rPr>
                <w:spacing w:val="60"/>
                <w:sz w:val="22"/>
              </w:rPr>
              <w:t>  </w:t>
            </w:r>
            <w:r>
              <w:rPr>
                <w:sz w:val="22"/>
              </w:rPr>
              <w:t>compañero.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Reflexionar sobre la importancia de respetar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aceptar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demás.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0" w:val="left" w:leader="none"/>
              </w:tabs>
              <w:spacing w:line="280" w:lineRule="exact" w:before="0" w:after="0"/>
              <w:ind w:left="520" w:right="0" w:hanging="410"/>
              <w:jc w:val="both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diferencia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personajes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Colorear las vestimentas con variedad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preferencia,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página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 del libro</w:t>
            </w:r>
          </w:p>
          <w:p>
            <w:pPr>
              <w:pStyle w:val="TableParagraph"/>
              <w:spacing w:before="35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46206" cy="923544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6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9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0"/>
              <w:rPr>
                <w:b/>
                <w:sz w:val="22"/>
              </w:rPr>
            </w:pPr>
            <w:r>
              <w:rPr>
                <w:b/>
                <w:color w:val="FF3399"/>
                <w:spacing w:val="-2"/>
                <w:sz w:val="22"/>
              </w:rPr>
              <w:t>Convivencia</w:t>
            </w:r>
          </w:p>
        </w:tc>
        <w:tc>
          <w:tcPr>
            <w:tcW w:w="297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juegos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grupales siguiendo Las reglas y asumiendo roles que le permitan mantener un Ambiente armónico con sus</w:t>
            </w:r>
          </w:p>
          <w:p>
            <w:pPr>
              <w:pStyle w:val="TableParagraph"/>
              <w:spacing w:before="238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8064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-3738</wp:posOffset>
                      </wp:positionV>
                      <wp:extent cx="836294" cy="28575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36294" cy="285750"/>
                                <a:chExt cx="836294" cy="28575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33629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436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400002pt;margin-top:-.294364pt;width:65.850pt;height:22.5pt;mso-position-horizontal-relative:column;mso-position-vertical-relative:paragraph;z-index:-16508416" id="docshapegroup21" coordorigin="708,-6" coordsize="1317,450">
                      <v:shape style="position:absolute;left:708;top:47;width:397;height:397" type="#_x0000_t75" id="docshape22" stroked="false">
                        <v:imagedata r:id="rId18" o:title=""/>
                      </v:shape>
                      <v:shape style="position:absolute;left:1154;top:47;width:397;height:397" type="#_x0000_t75" id="docshape23" stroked="false">
                        <v:imagedata r:id="rId19" o:title=""/>
                      </v:shape>
                      <v:shape style="position:absolute;left:1601;top:-6;width:424;height:421" type="#_x0000_t75" id="docshape2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pares.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hyperlink r:id="rId20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https://www.youtube.com/watch?v=hH0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0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J8cTaCLQ&amp;t=4s</w:t>
              </w:r>
            </w:hyperlink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70" w:lineRule="atLeast" w:before="248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una breve historia sobre la importancia de jugar y respetar las </w:t>
            </w:r>
            <w:r>
              <w:rPr>
                <w:spacing w:val="-2"/>
                <w:sz w:val="22"/>
              </w:rPr>
              <w:t>reglas.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58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cuento corto sobre el respeto en los juegos, pizarra.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130"/>
              <w:rPr>
                <w:sz w:val="22"/>
              </w:rPr>
            </w:pPr>
            <w:r>
              <w:rPr>
                <w:sz w:val="22"/>
              </w:rPr>
              <w:t>Participa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 juegos grupales siguiendo Las reglas y asumiendo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 le permitan mantener un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2000" w:val="left" w:leader="none"/>
              </w:tabs>
              <w:spacing w:line="264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12" w:right="4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evaluación: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Registro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anecdótico </w:t>
            </w:r>
            <w:r>
              <w:rPr>
                <w:b/>
                <w:sz w:val="22"/>
              </w:rPr>
              <w:t>Instrumentos de </w:t>
            </w:r>
            <w:r>
              <w:rPr>
                <w:b/>
                <w:spacing w:val="-2"/>
                <w:sz w:val="22"/>
              </w:rPr>
              <w:t>evaluación:</w:t>
            </w:r>
          </w:p>
          <w:p>
            <w:pPr>
              <w:pStyle w:val="TableParagraph"/>
              <w:spacing w:line="259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59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22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 sobre qué sucede cuando no seguimos reglas en los juegos.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imágenes de niños jugando en grupo y reconocer actitudes positivas (esperar turno, ayudar, </w:t>
            </w:r>
            <w:r>
              <w:rPr>
                <w:spacing w:val="-2"/>
                <w:sz w:val="22"/>
              </w:rPr>
              <w:t>compartir).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Aprender las reglas del juego “Piedra, papel o tijera” y practicar por parejas.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  <w:tab w:pos="520" w:val="left" w:leader="none"/>
                <w:tab w:pos="304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 el juego ” (uno, dos, tres, pollito) repitiendo la frase en inglés mientras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esperan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señal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moverse </w:t>
            </w: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detenerse.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90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Reflexionar en grupo sobre cómo se sintieron al ganar o perder y resaltar la importancia de jugar con respeto y </w:t>
            </w:r>
            <w:r>
              <w:rPr>
                <w:spacing w:val="-2"/>
                <w:sz w:val="22"/>
              </w:rPr>
              <w:t>alegría</w:t>
            </w:r>
            <w:r>
              <w:rPr>
                <w:b/>
                <w:spacing w:val="-2"/>
                <w:sz w:val="22"/>
              </w:rPr>
              <w:t>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1" w:val="left" w:leader="none"/>
              </w:tabs>
              <w:spacing w:line="242" w:lineRule="auto" w:before="0" w:after="0"/>
              <w:ind w:left="431" w:right="88" w:hanging="321"/>
              <w:jc w:val="both"/>
              <w:rPr>
                <w:sz w:val="22"/>
              </w:rPr>
            </w:pPr>
            <w:r>
              <w:rPr>
                <w:sz w:val="22"/>
              </w:rPr>
              <w:t>Formar un círculo y comentar qué aprendieron sobre el respeto y la </w:t>
            </w:r>
            <w:r>
              <w:rPr>
                <w:spacing w:val="-2"/>
                <w:sz w:val="22"/>
              </w:rPr>
              <w:t>cooperación.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1" w:val="left" w:leader="none"/>
              </w:tabs>
              <w:spacing w:line="240" w:lineRule="auto" w:before="1" w:after="0"/>
              <w:ind w:left="431" w:right="99" w:hanging="321"/>
              <w:jc w:val="both"/>
              <w:rPr>
                <w:sz w:val="22"/>
              </w:rPr>
            </w:pPr>
            <w:r>
              <w:rPr>
                <w:sz w:val="22"/>
              </w:rPr>
              <w:t>Elegir una palabra o gesto para representar la armonía (ej. abrazo, </w:t>
            </w:r>
            <w:r>
              <w:rPr>
                <w:spacing w:val="-2"/>
                <w:sz w:val="22"/>
              </w:rPr>
              <w:t>sonrisa).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0" w:val="left" w:leader="none"/>
              </w:tabs>
              <w:spacing w:line="240" w:lineRule="auto" w:before="1" w:after="0"/>
              <w:ind w:left="430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juntos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67" w:lineRule="exact" w:before="1"/>
              <w:ind w:left="431"/>
              <w:rPr>
                <w:sz w:val="22"/>
              </w:rPr>
            </w:pPr>
            <w:r>
              <w:rPr>
                <w:sz w:val="22"/>
              </w:rPr>
              <w:t>amistad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(“Amigos,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amigos,</w:t>
            </w:r>
            <w:r>
              <w:rPr>
                <w:spacing w:val="44"/>
                <w:sz w:val="22"/>
              </w:rPr>
              <w:t>  </w:t>
            </w:r>
            <w:r>
              <w:rPr>
                <w:spacing w:val="-2"/>
                <w:sz w:val="22"/>
              </w:rPr>
              <w:t>siempre</w:t>
            </w:r>
          </w:p>
          <w:p>
            <w:pPr>
              <w:pStyle w:val="TableParagraph"/>
              <w:spacing w:line="248" w:lineRule="exact"/>
              <w:ind w:left="431"/>
              <w:rPr>
                <w:b/>
                <w:sz w:val="22"/>
              </w:rPr>
            </w:pPr>
            <w:r>
              <w:rPr>
                <w:sz w:val="22"/>
              </w:rPr>
              <w:t>seremos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amigos”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libro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21"/>
              <w:rPr>
                <w:sz w:val="22"/>
              </w:rPr>
            </w:pPr>
            <w:r>
              <w:rPr>
                <w:sz w:val="22"/>
              </w:rPr>
              <w:t>Espacio amplio, tarjetas visuales </w:t>
            </w:r>
            <w:r>
              <w:rPr>
                <w:spacing w:val="-4"/>
                <w:sz w:val="22"/>
              </w:rPr>
              <w:t>con </w:t>
            </w:r>
            <w:r>
              <w:rPr>
                <w:spacing w:val="-2"/>
                <w:sz w:val="22"/>
              </w:rPr>
              <w:t>piedra/papel/tijer </w:t>
            </w:r>
            <w:r>
              <w:rPr>
                <w:sz w:val="22"/>
              </w:rPr>
              <w:t>a, música, carteles con imágenes de </w:t>
            </w:r>
            <w:r>
              <w:rPr>
                <w:spacing w:val="-2"/>
                <w:sz w:val="22"/>
              </w:rPr>
              <w:t>pollito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46"/>
              <w:rPr>
                <w:sz w:val="22"/>
              </w:rPr>
            </w:pPr>
            <w:r>
              <w:rPr>
                <w:sz w:val="22"/>
              </w:rPr>
              <w:t>Carteles de valores, música infantil,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títeres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muñecos.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185" w:val="left" w:leader="none"/>
              </w:tabs>
              <w:spacing w:line="242" w:lineRule="auto"/>
              <w:ind w:left="111" w:right="96"/>
              <w:rPr>
                <w:sz w:val="22"/>
              </w:rPr>
            </w:pPr>
            <w:r>
              <w:rPr>
                <w:spacing w:val="-2"/>
                <w:sz w:val="22"/>
              </w:rPr>
              <w:t>Ambiente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armónico </w:t>
            </w:r>
            <w:r>
              <w:rPr>
                <w:sz w:val="22"/>
              </w:rPr>
              <w:t>con sus pares.</w:t>
            </w: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42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29153" cy="1131570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153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color w:val="ED0000"/>
                <w:spacing w:val="-2"/>
                <w:sz w:val="22"/>
              </w:rPr>
              <w:t>MARTES</w:t>
            </w:r>
          </w:p>
        </w:tc>
      </w:tr>
      <w:tr>
        <w:trPr>
          <w:trHeight w:val="729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295" w:right="278" w:hanging="2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LÓGICO MATEMÁTICAS</w:t>
            </w:r>
          </w:p>
          <w:p>
            <w:pPr>
              <w:pStyle w:val="TableParagraph"/>
              <w:spacing w:before="26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características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mañana, tarde y noche.</w:t>
            </w:r>
          </w:p>
        </w:tc>
        <w:tc>
          <w:tcPr>
            <w:tcW w:w="4111" w:type="dxa"/>
          </w:tcPr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2" w:lineRule="auto" w:before="0" w:after="0"/>
              <w:ind w:left="431" w:right="94" w:hanging="286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Saludar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docente con una canción alegre.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37" w:lineRule="auto" w:before="0" w:after="0"/>
              <w:ind w:left="431" w:right="98" w:hanging="286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Decir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clima (soleado, lluvioso o nublado).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0" w:lineRule="auto" w:before="0" w:after="0"/>
              <w:ind w:left="431" w:right="88" w:hanging="286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Comentar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cómo se sienten hoy.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hyperlink r:id="rId23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https://www.youtube.com/watch?v=ecsT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3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OP8A1BU&amp;t=19s</w:t>
              </w:r>
            </w:hyperlink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luna.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“Buenos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días,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sol”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y comentar qué cosas hacen en la mañana, tarde y noche.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37" w:lineRule="auto" w:before="5" w:after="0"/>
              <w:ind w:left="471" w:right="100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Dialogar sobre cómo cambia la luz, el clima y las actividades durante el día.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Clasificar tarjetas con imágenes de actividades (desayunar, jugar, dormir, cepillarse)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corresponden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9" w:lineRule="exact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mañana,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noche.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69"/>
              <w:rPr>
                <w:sz w:val="22"/>
              </w:rPr>
            </w:pPr>
            <w:r>
              <w:rPr>
                <w:sz w:val="22"/>
              </w:rPr>
              <w:t>Video o láminas del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noche, canción infantil, </w:t>
            </w:r>
            <w:r>
              <w:rPr>
                <w:spacing w:val="-2"/>
                <w:sz w:val="22"/>
              </w:rPr>
              <w:t>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46"/>
              <w:rPr>
                <w:sz w:val="22"/>
              </w:rPr>
            </w:pPr>
            <w:r>
              <w:rPr>
                <w:spacing w:val="-2"/>
                <w:sz w:val="22"/>
              </w:rPr>
              <w:t>Tarjetas ilustradas, papelógrafo, crayones, </w:t>
            </w:r>
            <w:r>
              <w:rPr>
                <w:sz w:val="22"/>
              </w:rPr>
              <w:t>pegamento,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 luna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cartulina.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493"/>
              <w:rPr>
                <w:sz w:val="22"/>
              </w:rPr>
            </w:pPr>
            <w:r>
              <w:rPr>
                <w:sz w:val="22"/>
              </w:rPr>
              <w:t>Tarjetas con </w:t>
            </w:r>
            <w:r>
              <w:rPr>
                <w:spacing w:val="-2"/>
                <w:sz w:val="22"/>
              </w:rPr>
              <w:t>acciones (desayunar, </w:t>
            </w:r>
            <w:r>
              <w:rPr>
                <w:sz w:val="22"/>
              </w:rPr>
              <w:t>dormir,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jugar,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463"/>
              <w:rPr>
                <w:sz w:val="22"/>
              </w:rPr>
            </w:pPr>
            <w:r>
              <w:rPr>
                <w:spacing w:val="-2"/>
                <w:sz w:val="22"/>
              </w:rPr>
              <w:t>Identifica </w:t>
            </w:r>
            <w:r>
              <w:rPr>
                <w:sz w:val="22"/>
              </w:rPr>
              <w:t>características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mañana, tarde y </w:t>
            </w:r>
            <w:r>
              <w:rPr>
                <w:spacing w:val="-2"/>
                <w:sz w:val="22"/>
              </w:rPr>
              <w:t>noche.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2000" w:val="left" w:leader="none"/>
              </w:tabs>
              <w:spacing w:line="265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12" w:right="4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evaluación: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Registro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anecdótico </w:t>
            </w:r>
            <w:r>
              <w:rPr>
                <w:b/>
                <w:sz w:val="22"/>
              </w:rPr>
              <w:t>Instrumentos de </w:t>
            </w:r>
            <w:r>
              <w:rPr>
                <w:b/>
                <w:spacing w:val="-2"/>
                <w:sz w:val="22"/>
              </w:rPr>
              <w:t>evaluación:</w:t>
            </w:r>
          </w:p>
          <w:p>
            <w:pPr>
              <w:pStyle w:val="TableParagraph"/>
              <w:spacing w:line="266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6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78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Dramatizar acciones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cada momento del día (levantarse, almorzar, dormir).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Elaborar un mural grupal con dibujos representando los tres momentos (sol, tarde, luna).</w:t>
            </w: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Jugar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“¿Cuándo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hago?”: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docente mencionar una acción y los niños decir si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hacen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mañana,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tarde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noche.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gusta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hacer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 cada momento del día.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Colorear el cielo, el sol y la luna en los diferentes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tiempos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presentados en la lámina. </w:t>
            </w:r>
            <w:r>
              <w:rPr>
                <w:b/>
                <w:sz w:val="22"/>
              </w:rPr>
              <w:t>Página 146 del libro.</w:t>
            </w:r>
          </w:p>
          <w:p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05167" cy="1019555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167" cy="10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206"/>
              <w:rPr>
                <w:sz w:val="22"/>
              </w:rPr>
            </w:pPr>
            <w:r>
              <w:rPr>
                <w:sz w:val="22"/>
              </w:rPr>
              <w:t>bañarse),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 </w:t>
            </w:r>
            <w:r>
              <w:rPr>
                <w:spacing w:val="-2"/>
                <w:sz w:val="22"/>
              </w:rPr>
              <w:t>infantil.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25" w:right="111" w:hanging="4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CIVICA Y </w:t>
            </w:r>
            <w:r>
              <w:rPr>
                <w:b/>
                <w:color w:val="FF0000"/>
                <w:spacing w:val="-2"/>
                <w:sz w:val="22"/>
              </w:rPr>
              <w:t>ACOMPAÑAMIENT </w:t>
            </w:r>
            <w:r>
              <w:rPr>
                <w:b/>
                <w:color w:val="FF0000"/>
                <w:sz w:val="22"/>
              </w:rPr>
              <w:t>O INTEGRAL</w:t>
            </w:r>
          </w:p>
          <w:p>
            <w:pPr>
              <w:pStyle w:val="TableParagraph"/>
              <w:ind w:left="4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83837" cy="634841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37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8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8576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681909</wp:posOffset>
                      </wp:positionV>
                      <wp:extent cx="535940" cy="25209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535940" cy="252095"/>
                                <a:chExt cx="535940" cy="25209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53.693638pt;width:42.2pt;height:19.850pt;mso-position-horizontal-relative:column;mso-position-vertical-relative:paragraph;z-index:-16507904" id="docshapegroup25" coordorigin="110,1074" coordsize="844,397">
                      <v:shape style="position:absolute;left:109;top:1073;width:397;height:397" type="#_x0000_t75" id="docshape26" stroked="false">
                        <v:imagedata r:id="rId19" o:title=""/>
                      </v:shape>
                      <v:shape style="position:absolute;left:556;top:1073;width:397;height:397" type="#_x0000_t75" id="docshape27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Comprender las reglas de convivencia en el espacio escolar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familiar,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colaborando en tareas simples.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2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144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Escuchar la canción “</w:t>
            </w:r>
            <w:r>
              <w:rPr>
                <w:i/>
                <w:sz w:val="22"/>
              </w:rPr>
              <w:t>Las reglas mágicas del aula” </w:t>
            </w:r>
            <w:r>
              <w:rPr>
                <w:sz w:val="22"/>
              </w:rPr>
              <w:t>y comentar qué hacen los personajes para convivir en </w:t>
            </w:r>
            <w:r>
              <w:rPr>
                <w:spacing w:val="-4"/>
                <w:sz w:val="22"/>
              </w:rPr>
              <w:t>paz. </w:t>
            </w:r>
            <w:hyperlink r:id="rId2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C4d32kccCXs&amp;list=RDC4d32kccCXs&amp;st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art_radio=1</w:t>
              </w:r>
            </w:hyperlink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46"/>
              <w:rPr>
                <w:sz w:val="22"/>
              </w:rPr>
            </w:pPr>
            <w:r>
              <w:rPr>
                <w:sz w:val="22"/>
              </w:rPr>
              <w:t>Audio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láminas, tarjetas con caritas felices y </w:t>
            </w:r>
            <w:r>
              <w:rPr>
                <w:spacing w:val="-2"/>
                <w:sz w:val="22"/>
              </w:rPr>
              <w:t>tristes.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2"/>
              <w:jc w:val="both"/>
              <w:rPr>
                <w:sz w:val="22"/>
              </w:rPr>
            </w:pPr>
            <w:r>
              <w:rPr>
                <w:sz w:val="22"/>
              </w:rPr>
              <w:t>Comprende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reglas de convivencia en </w:t>
            </w:r>
            <w:r>
              <w:rPr>
                <w:sz w:val="22"/>
              </w:rPr>
              <w:t>el espacio escolar y familiar,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colaborando en tareas simples.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2000" w:val="left" w:leader="none"/>
              </w:tabs>
              <w:spacing w:line="264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12" w:right="4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evaluación: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Registro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anecdótico </w:t>
            </w:r>
            <w:r>
              <w:rPr>
                <w:b/>
                <w:sz w:val="22"/>
              </w:rPr>
              <w:t>Instrumentos de </w:t>
            </w:r>
            <w:r>
              <w:rPr>
                <w:b/>
                <w:spacing w:val="-2"/>
                <w:sz w:val="22"/>
              </w:rPr>
              <w:t>evaluación: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020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2" w:lineRule="auto" w:before="159" w:after="0"/>
              <w:ind w:left="471" w:right="113" w:hanging="361"/>
              <w:jc w:val="left"/>
              <w:rPr>
                <w:sz w:val="22"/>
              </w:rPr>
            </w:pPr>
            <w:r>
              <w:rPr>
                <w:sz w:val="22"/>
              </w:rPr>
              <w:t>Dialogar sobre las reglas del hogar y la escuela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(saludar,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compartir,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recoger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juguetes).</w:t>
            </w:r>
          </w:p>
          <w:p>
            <w:pPr>
              <w:pStyle w:val="TableParagraph"/>
              <w:spacing w:before="13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129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imágenes de comportamientos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positivos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negativos y clasificarlos en “sí debo hacerlo” o “no debo hacerlo”.</w:t>
            </w:r>
          </w:p>
          <w:p>
            <w:pPr>
              <w:pStyle w:val="TableParagraph"/>
              <w:spacing w:before="2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153" w:hanging="361"/>
              <w:jc w:val="left"/>
              <w:rPr>
                <w:sz w:val="22"/>
              </w:rPr>
            </w:pPr>
            <w:r>
              <w:rPr>
                <w:sz w:val="22"/>
              </w:rPr>
              <w:t>Dramatizar escenas de convivencia (ayudar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amigo,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pedir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cosas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 favor, ordenar materiales).</w:t>
            </w:r>
          </w:p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“Ayudantes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del</w:t>
            </w:r>
          </w:p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z w:val="22"/>
              </w:rPr>
              <w:t>día”,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niño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colaborar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una tarea sencilla (repartir materiales, limpiar mesas, guardar juguetes).</w:t>
            </w:r>
          </w:p>
          <w:p>
            <w:pPr>
              <w:pStyle w:val="TableParagraph"/>
              <w:spacing w:before="13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1" w:after="0"/>
              <w:ind w:left="471" w:right="127" w:hanging="361"/>
              <w:jc w:val="left"/>
              <w:rPr>
                <w:sz w:val="22"/>
              </w:rPr>
            </w:pPr>
            <w:r>
              <w:rPr>
                <w:sz w:val="22"/>
              </w:rPr>
              <w:t>Elaborar un mural grupal titulado </w:t>
            </w:r>
            <w:r>
              <w:rPr>
                <w:i/>
                <w:sz w:val="22"/>
              </w:rPr>
              <w:t>“Así convivimos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en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armonía”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acciones positivas.</w:t>
            </w:r>
          </w:p>
          <w:p>
            <w:pPr>
              <w:pStyle w:val="TableParagraph"/>
              <w:spacing w:before="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218" w:hanging="361"/>
              <w:jc w:val="left"/>
              <w:rPr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 importante respetar las reglas.</w:t>
            </w:r>
          </w:p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2" w:lineRule="auto" w:before="0" w:after="0"/>
              <w:ind w:left="471" w:right="348" w:hanging="361"/>
              <w:jc w:val="left"/>
              <w:rPr>
                <w:sz w:val="22"/>
              </w:rPr>
            </w:pPr>
            <w:r>
              <w:rPr>
                <w:sz w:val="22"/>
              </w:rPr>
              <w:t>Elegir entre todos una regla para comprometerse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cumplir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 semana (ej. “escuchar cuando otro </w:t>
            </w:r>
            <w:r>
              <w:rPr>
                <w:spacing w:val="-2"/>
                <w:sz w:val="22"/>
              </w:rPr>
              <w:t>habla”).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500"/>
              <w:rPr>
                <w:sz w:val="22"/>
              </w:rPr>
            </w:pPr>
            <w:r>
              <w:rPr>
                <w:spacing w:val="-2"/>
                <w:sz w:val="22"/>
              </w:rPr>
              <w:t>Carteles, </w:t>
            </w:r>
            <w:r>
              <w:rPr>
                <w:sz w:val="22"/>
              </w:rPr>
              <w:t>materiales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limpieza, crayones, papelógrafo, pegamento.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45"/>
              <w:rPr>
                <w:sz w:val="22"/>
              </w:rPr>
            </w:pPr>
            <w:r>
              <w:rPr>
                <w:sz w:val="22"/>
              </w:rPr>
              <w:t>Música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infantil, cartel de </w:t>
            </w:r>
            <w:r>
              <w:rPr>
                <w:spacing w:val="-2"/>
                <w:sz w:val="22"/>
              </w:rPr>
              <w:t>compromisos, </w:t>
            </w:r>
            <w:r>
              <w:rPr>
                <w:sz w:val="22"/>
              </w:rPr>
              <w:t>stickers o </w:t>
            </w:r>
            <w:r>
              <w:rPr>
                <w:spacing w:val="-2"/>
                <w:sz w:val="22"/>
              </w:rPr>
              <w:t>medallas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simbólicas.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46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13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Identificar las acciones que ayudan a mantener el orden y la armonía 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escuela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77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libro</w:t>
            </w:r>
          </w:p>
          <w:p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90283" cy="786384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83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5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color w:val="ED0000"/>
                <w:spacing w:val="-2"/>
                <w:sz w:val="22"/>
              </w:rPr>
              <w:t>MIÉRCOLES</w:t>
            </w:r>
          </w:p>
        </w:tc>
      </w:tr>
      <w:tr>
        <w:trPr>
          <w:trHeight w:val="757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469" w:val="left" w:leader="none"/>
                <w:tab w:pos="1234" w:val="left" w:leader="none"/>
                <w:tab w:pos="1764" w:val="left" w:leader="none"/>
              </w:tabs>
              <w:spacing w:before="1"/>
              <w:ind w:left="110" w:right="89"/>
              <w:rPr>
                <w:b/>
                <w:sz w:val="22"/>
              </w:rPr>
            </w:pPr>
            <w:r>
              <w:rPr>
                <w:b/>
                <w:color w:val="92D050"/>
                <w:spacing w:val="-2"/>
                <w:sz w:val="22"/>
              </w:rPr>
              <w:t>DESCUBRIMIENTO</w:t>
            </w:r>
            <w:r>
              <w:rPr>
                <w:b/>
                <w:color w:val="92D050"/>
                <w:spacing w:val="40"/>
                <w:sz w:val="22"/>
              </w:rPr>
              <w:t> </w:t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z w:val="22"/>
              </w:rPr>
              <w:tab/>
            </w:r>
            <w:r>
              <w:rPr>
                <w:b/>
                <w:color w:val="92D050"/>
                <w:spacing w:val="-2"/>
                <w:sz w:val="22"/>
              </w:rPr>
              <w:t>COMPRENSIÓN </w:t>
            </w:r>
            <w:r>
              <w:rPr>
                <w:b/>
                <w:color w:val="92D050"/>
                <w:spacing w:val="-4"/>
                <w:sz w:val="22"/>
              </w:rPr>
              <w:t>DEL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2"/>
                <w:sz w:val="22"/>
              </w:rPr>
              <w:t>MEDIO NATURAL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pacing w:val="-2"/>
                <w:sz w:val="22"/>
              </w:rPr>
              <w:t> CULTURAL</w:t>
            </w: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8615" cy="432053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615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Comunicar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manera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asertiva </w:t>
            </w:r>
            <w:r>
              <w:rPr>
                <w:spacing w:val="-2"/>
                <w:sz w:val="22"/>
              </w:rPr>
              <w:t>sus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preferencias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desacuerdos </w:t>
            </w:r>
            <w:r>
              <w:rPr>
                <w:sz w:val="22"/>
              </w:rPr>
              <w:t>al interactuar con sus pares reconociendo cómo sus expresiones o acciones influyen en las otras personas.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1794" cy="251460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94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37" w:lineRule="auto" w:before="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1" w:val="left" w:leader="none"/>
              </w:tabs>
              <w:spacing w:line="240" w:lineRule="auto" w:before="1" w:after="0"/>
              <w:ind w:left="431" w:right="94" w:hanging="286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Saludar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docente con una canción alegre.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1" w:val="left" w:leader="none"/>
              </w:tabs>
              <w:spacing w:line="240" w:lineRule="auto" w:before="0" w:after="0"/>
              <w:ind w:left="431" w:right="98" w:hanging="286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Decir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clima (soleado, lluvioso o nublado).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1" w:val="left" w:leader="none"/>
              </w:tabs>
              <w:spacing w:line="237" w:lineRule="auto" w:before="3" w:after="0"/>
              <w:ind w:left="431" w:right="88" w:hanging="286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Comentar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cómo se sienten hoy.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91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Escuchar el cuento corto </w:t>
            </w:r>
            <w:r>
              <w:rPr>
                <w:i/>
                <w:sz w:val="22"/>
              </w:rPr>
              <w:t>“La voz amable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Lulú”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(una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niña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aprende a decir lo que siente sin lastimar a </w:t>
            </w:r>
            <w:r>
              <w:rPr>
                <w:spacing w:val="-2"/>
                <w:sz w:val="22"/>
              </w:rPr>
              <w:t>otros).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  <w:tab w:pos="2170" w:val="left" w:leader="none"/>
                <w:tab w:pos="3395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Dialogar sobre qué sucede cuando hablamos con enojo o cuando lo </w:t>
            </w:r>
            <w:r>
              <w:rPr>
                <w:spacing w:val="-2"/>
                <w:sz w:val="22"/>
              </w:rPr>
              <w:t>hacemos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cariño.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Identificar emociones en imágenes (alegría,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enojo,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tristeza)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nombrar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cada una de ellas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70" w:lineRule="atLeast" w:before="0" w:after="0"/>
              <w:ind w:left="471" w:right="100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Participar en el juego de roles “Yo digo lo que siento”:</w:t>
            </w:r>
          </w:p>
        </w:tc>
        <w:tc>
          <w:tcPr>
            <w:tcW w:w="1845" w:type="dxa"/>
          </w:tcPr>
          <w:p>
            <w:pPr>
              <w:pStyle w:val="TableParagraph"/>
              <w:spacing w:before="1"/>
              <w:ind w:left="110" w:right="175"/>
              <w:rPr>
                <w:sz w:val="22"/>
              </w:rPr>
            </w:pPr>
            <w:r>
              <w:rPr>
                <w:color w:val="1B1C1D"/>
                <w:sz w:val="22"/>
              </w:rPr>
              <w:t>Cuento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ilustrado, tarjetas de </w:t>
            </w:r>
            <w:r>
              <w:rPr>
                <w:color w:val="1B1C1D"/>
                <w:spacing w:val="-2"/>
                <w:sz w:val="22"/>
              </w:rPr>
              <w:t>emociones, </w:t>
            </w:r>
            <w:r>
              <w:rPr>
                <w:color w:val="1B1C1D"/>
                <w:sz w:val="22"/>
              </w:rPr>
              <w:t>títeres, 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87"/>
              <w:jc w:val="both"/>
              <w:rPr>
                <w:sz w:val="22"/>
              </w:rPr>
            </w:pPr>
            <w:r>
              <w:rPr>
                <w:color w:val="1B1C1D"/>
                <w:sz w:val="22"/>
              </w:rPr>
              <w:t>Títeres,</w:t>
            </w:r>
            <w:r>
              <w:rPr>
                <w:color w:val="1B1C1D"/>
                <w:spacing w:val="-3"/>
                <w:sz w:val="22"/>
              </w:rPr>
              <w:t> </w:t>
            </w:r>
            <w:r>
              <w:rPr>
                <w:color w:val="1B1C1D"/>
                <w:sz w:val="22"/>
              </w:rPr>
              <w:t>tarjetas con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situaciones, hojas,</w:t>
            </w:r>
            <w:r>
              <w:rPr>
                <w:color w:val="1B1C1D"/>
                <w:spacing w:val="-4"/>
                <w:sz w:val="22"/>
              </w:rPr>
              <w:t> </w:t>
            </w:r>
            <w:r>
              <w:rPr>
                <w:color w:val="1B1C1D"/>
                <w:spacing w:val="-2"/>
                <w:sz w:val="22"/>
              </w:rPr>
              <w:t>crayones.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751" w:val="left" w:leader="none"/>
              </w:tabs>
              <w:spacing w:before="1"/>
              <w:ind w:left="111" w:right="92"/>
              <w:jc w:val="both"/>
              <w:rPr>
                <w:sz w:val="22"/>
              </w:rPr>
            </w:pPr>
            <w:r>
              <w:rPr>
                <w:sz w:val="22"/>
              </w:rPr>
              <w:t>Comunica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manera </w:t>
            </w:r>
            <w:r>
              <w:rPr>
                <w:spacing w:val="-2"/>
                <w:sz w:val="22"/>
              </w:rPr>
              <w:t>asertiva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sus</w:t>
            </w:r>
          </w:p>
          <w:p>
            <w:pPr>
              <w:pStyle w:val="TableParagraph"/>
              <w:tabs>
                <w:tab w:pos="1920" w:val="left" w:leader="none"/>
              </w:tabs>
              <w:spacing w:line="242" w:lineRule="auto"/>
              <w:ind w:left="111" w:right="9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preferencias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</w:t>
            </w:r>
            <w:r>
              <w:rPr>
                <w:spacing w:val="-2"/>
                <w:sz w:val="22"/>
              </w:rPr>
              <w:t> desacuerdos</w:t>
            </w:r>
          </w:p>
          <w:p>
            <w:pPr>
              <w:pStyle w:val="TableParagraph"/>
              <w:tabs>
                <w:tab w:pos="1751" w:val="left" w:leader="none"/>
              </w:tabs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interactuar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sus pares reconociendo </w:t>
            </w:r>
            <w:r>
              <w:rPr>
                <w:spacing w:val="-4"/>
                <w:sz w:val="22"/>
              </w:rPr>
              <w:t>cómo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sus</w:t>
            </w:r>
          </w:p>
          <w:p>
            <w:pPr>
              <w:pStyle w:val="TableParagraph"/>
              <w:tabs>
                <w:tab w:pos="1922" w:val="left" w:leader="none"/>
              </w:tabs>
              <w:ind w:left="111" w:right="9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expresiones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> acciones influyen en las otras personas.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000" w:val="left" w:leader="none"/>
              </w:tabs>
              <w:spacing w:line="267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ind w:left="112" w:right="4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evaluación: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Registro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anecdótico </w:t>
            </w:r>
            <w:r>
              <w:rPr>
                <w:b/>
                <w:sz w:val="22"/>
              </w:rPr>
              <w:t>Instrumentos de </w:t>
            </w:r>
            <w:r>
              <w:rPr>
                <w:b/>
                <w:spacing w:val="-2"/>
                <w:sz w:val="22"/>
              </w:rPr>
              <w:t>evaluación: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79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situaciones (ej. “un amigo no me presta un juguete”)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Responder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forma asertiva la acción </w:t>
            </w:r>
            <w:r>
              <w:rPr>
                <w:spacing w:val="-2"/>
                <w:sz w:val="22"/>
              </w:rPr>
              <w:t>correcta.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una situación donde expresar sus gustos o desacuerdos con respeto.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Representar con títeres o gestos cómo se puede decir “no me gusta” o “prefiero esto” sin gritar o golpear.</w:t>
            </w: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Reflexionar en grupo sobre cómo las palabras amables ayudan a convivir </w:t>
            </w:r>
            <w:r>
              <w:rPr>
                <w:spacing w:val="-2"/>
                <w:sz w:val="22"/>
              </w:rPr>
              <w:t>mejor.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z w:val="22"/>
              </w:rPr>
              <w:t> una canción sobre las emociones (por ejemplo: </w:t>
            </w:r>
            <w:r>
              <w:rPr>
                <w:i/>
                <w:sz w:val="22"/>
              </w:rPr>
              <w:t>“Si estás feliz y lo sabes”</w:t>
            </w:r>
            <w:r>
              <w:rPr>
                <w:sz w:val="22"/>
              </w:rPr>
              <w:t>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37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Elegir un compromiso grupal: “Hoy hablaré con respeto”.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  <w:tab w:pos="3666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Observar las imágenes y llevo al mentefacto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las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imágenes</w:t>
              <w:tab/>
            </w:r>
            <w:r>
              <w:rPr>
                <w:spacing w:val="-4"/>
                <w:sz w:val="22"/>
              </w:rPr>
              <w:t>que </w:t>
            </w:r>
            <w:r>
              <w:rPr>
                <w:sz w:val="22"/>
              </w:rPr>
              <w:t>demuestren respeto. </w:t>
            </w:r>
            <w:r>
              <w:rPr>
                <w:b/>
                <w:sz w:val="22"/>
              </w:rPr>
              <w:t>Página 110 del </w:t>
            </w:r>
            <w:r>
              <w:rPr>
                <w:b/>
                <w:spacing w:val="-2"/>
                <w:sz w:val="22"/>
              </w:rPr>
              <w:t>libro</w:t>
            </w:r>
          </w:p>
          <w:p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9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56994" cy="691514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94" cy="691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45"/>
              <w:rPr>
                <w:sz w:val="22"/>
              </w:rPr>
            </w:pPr>
            <w:r>
              <w:rPr>
                <w:color w:val="1B1C1D"/>
                <w:sz w:val="22"/>
              </w:rPr>
              <w:t>Música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infantil, cartel de </w:t>
            </w:r>
            <w:r>
              <w:rPr>
                <w:color w:val="1B1C1D"/>
                <w:spacing w:val="-2"/>
                <w:sz w:val="22"/>
              </w:rPr>
              <w:t>compromisos, </w:t>
            </w:r>
            <w:r>
              <w:rPr>
                <w:color w:val="1B1C1D"/>
                <w:sz w:val="22"/>
              </w:rPr>
              <w:t>stickers o </w:t>
            </w:r>
            <w:r>
              <w:rPr>
                <w:color w:val="1B1C1D"/>
                <w:spacing w:val="-2"/>
                <w:sz w:val="22"/>
              </w:rPr>
              <w:t>medallas.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color w:val="1B1C1D"/>
                <w:sz w:val="22"/>
              </w:rPr>
              <w:t>Libro</w:t>
            </w:r>
            <w:r>
              <w:rPr>
                <w:b/>
                <w:color w:val="1B1C1D"/>
                <w:spacing w:val="-13"/>
                <w:sz w:val="22"/>
              </w:rPr>
              <w:t> </w:t>
            </w:r>
            <w:r>
              <w:rPr>
                <w:b/>
                <w:color w:val="1B1C1D"/>
                <w:sz w:val="22"/>
              </w:rPr>
              <w:t>Soy</w:t>
            </w:r>
            <w:r>
              <w:rPr>
                <w:b/>
                <w:color w:val="1B1C1D"/>
                <w:spacing w:val="-12"/>
                <w:sz w:val="22"/>
              </w:rPr>
              <w:t> </w:t>
            </w:r>
            <w:r>
              <w:rPr>
                <w:b/>
                <w:color w:val="1B1C1D"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"/>
              <w:ind w:left="115" w:right="105" w:firstLine="5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z w:val="22"/>
              </w:rPr>
              <w:t>COMPRENSION Y EXPRESION</w:t>
            </w:r>
            <w:r>
              <w:rPr>
                <w:b/>
                <w:color w:val="CC00CC"/>
                <w:spacing w:val="-13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ORAL</w:t>
            </w:r>
            <w:r>
              <w:rPr>
                <w:b/>
                <w:color w:val="CC00CC"/>
                <w:spacing w:val="-12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Y </w:t>
            </w:r>
            <w:r>
              <w:rPr>
                <w:b/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2820" cy="360425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820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"/>
              <w:ind w:left="110" w:right="92"/>
              <w:rPr>
                <w:sz w:val="22"/>
              </w:rPr>
            </w:pPr>
            <w:r>
              <w:rPr>
                <w:sz w:val="22"/>
              </w:rPr>
              <w:t>Reproducir trabalenguas sencillos, adivinanzas canciones y poemas cortos, mejorando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pronunciación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potenciando su capacidad </w:t>
            </w:r>
            <w:r>
              <w:rPr>
                <w:spacing w:val="-2"/>
                <w:sz w:val="22"/>
              </w:rPr>
              <w:t>imaginativa.</w:t>
            </w:r>
          </w:p>
        </w:tc>
        <w:tc>
          <w:tcPr>
            <w:tcW w:w="4111" w:type="dxa"/>
          </w:tcPr>
          <w:p>
            <w:pPr>
              <w:pStyle w:val="TableParagraph"/>
              <w:spacing w:line="26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tiempo.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1" w:val="left" w:leader="none"/>
              </w:tabs>
              <w:spacing w:line="237" w:lineRule="auto" w:before="0" w:after="0"/>
              <w:ind w:left="431" w:right="94" w:hanging="286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docente con una canción alegre.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1" w:val="left" w:leader="none"/>
              </w:tabs>
              <w:spacing w:line="240" w:lineRule="auto" w:before="2" w:after="0"/>
              <w:ind w:left="431" w:right="98" w:hanging="286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clima (soleado, lluvioso o nublado)</w:t>
            </w:r>
          </w:p>
        </w:tc>
        <w:tc>
          <w:tcPr>
            <w:tcW w:w="1845" w:type="dxa"/>
          </w:tcPr>
          <w:p>
            <w:pPr>
              <w:pStyle w:val="TableParagraph"/>
              <w:spacing w:before="1"/>
              <w:ind w:left="110" w:right="178"/>
              <w:rPr>
                <w:sz w:val="22"/>
              </w:rPr>
            </w:pPr>
            <w:r>
              <w:rPr>
                <w:spacing w:val="-2"/>
                <w:sz w:val="22"/>
              </w:rPr>
              <w:t>Láminas ilustradas, </w:t>
            </w:r>
            <w:r>
              <w:rPr>
                <w:sz w:val="22"/>
              </w:rPr>
              <w:t>parlante,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tarjetas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35" w:val="left" w:leader="none"/>
              </w:tabs>
              <w:spacing w:before="1"/>
              <w:ind w:left="111" w:right="91"/>
              <w:rPr>
                <w:sz w:val="22"/>
              </w:rPr>
            </w:pPr>
            <w:r>
              <w:rPr>
                <w:spacing w:val="-2"/>
                <w:sz w:val="22"/>
              </w:rPr>
              <w:t>Reproduce trabalenguas </w:t>
            </w:r>
            <w:r>
              <w:rPr>
                <w:sz w:val="22"/>
              </w:rPr>
              <w:t>sencillos,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adivinanzas canciones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poemas cortos,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mejorando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 pronunciación y </w:t>
            </w:r>
            <w:r>
              <w:rPr>
                <w:spacing w:val="-2"/>
                <w:sz w:val="22"/>
              </w:rPr>
              <w:t>potenciando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su </w:t>
            </w:r>
            <w:r>
              <w:rPr>
                <w:spacing w:val="-2"/>
                <w:sz w:val="22"/>
              </w:rPr>
              <w:t>capacidad</w:t>
            </w:r>
          </w:p>
          <w:p>
            <w:pPr>
              <w:pStyle w:val="TableParagraph"/>
              <w:spacing w:line="246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imaginativa.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2000" w:val="left" w:leader="none"/>
              </w:tabs>
              <w:spacing w:line="267" w:lineRule="exact" w:before="1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ind w:left="112" w:right="4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evaluación: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Registro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anecdótico </w:t>
            </w:r>
            <w:r>
              <w:rPr>
                <w:b/>
                <w:sz w:val="22"/>
              </w:rPr>
              <w:t>Instrumentos de </w:t>
            </w:r>
            <w:r>
              <w:rPr>
                <w:b/>
                <w:spacing w:val="-2"/>
                <w:sz w:val="22"/>
              </w:rPr>
              <w:t>evaluación: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20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31" w:val="left" w:leader="none"/>
              </w:tabs>
              <w:spacing w:line="242" w:lineRule="auto" w:before="0" w:after="0"/>
              <w:ind w:left="431" w:right="88" w:hanging="286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Comentar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cómo se sienten hoy.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31" w:val="left" w:leader="none"/>
              </w:tabs>
              <w:spacing w:line="240" w:lineRule="auto" w:before="0" w:after="0"/>
              <w:ind w:left="831" w:right="94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trabalenguas.</w:t>
            </w:r>
            <w:r>
              <w:rPr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Página 232 del libro.</w:t>
            </w: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59556" cy="875919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56" cy="87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8" w:lineRule="exact" w:before="47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Observar los dibujos de cada </w:t>
            </w:r>
            <w:r>
              <w:rPr>
                <w:spacing w:val="-2"/>
                <w:sz w:val="22"/>
              </w:rPr>
              <w:t>trabalengua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1" w:after="0"/>
              <w:ind w:left="471" w:right="93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Pronunciar palabras de cada trabalengua con instrumentos </w:t>
            </w:r>
            <w:r>
              <w:rPr>
                <w:spacing w:val="-2"/>
                <w:sz w:val="22"/>
              </w:rPr>
              <w:t>musicales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2" w:lineRule="auto" w:before="0" w:after="0"/>
              <w:ind w:left="471" w:right="88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Repetir con entuciasmo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las nuevas </w:t>
            </w:r>
            <w:r>
              <w:rPr>
                <w:spacing w:val="-2"/>
                <w:sz w:val="22"/>
              </w:rPr>
              <w:t>palabras</w:t>
            </w: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Reflexionar sobre lo divertido que es jugar con las palabras.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inventar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 nuevo trabalengua con animales conocidos</w:t>
            </w:r>
          </w:p>
          <w:p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2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56243" cy="1001649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243" cy="100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10" w:right="223"/>
              <w:rPr>
                <w:sz w:val="22"/>
              </w:rPr>
            </w:pPr>
            <w:r>
              <w:rPr>
                <w:spacing w:val="-2"/>
                <w:sz w:val="22"/>
              </w:rPr>
              <w:t>Carteles, micrófono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 juguete, instrumentos musicales simples.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.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5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color w:val="ED0000"/>
                <w:spacing w:val="-2"/>
                <w:sz w:val="22"/>
              </w:rPr>
              <w:t>JUEVES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5" w:right="105" w:firstLine="5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z w:val="22"/>
              </w:rPr>
              <w:t>COMPRENSION Y EXPRESION</w:t>
            </w:r>
            <w:r>
              <w:rPr>
                <w:b/>
                <w:color w:val="CC00CC"/>
                <w:spacing w:val="-13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ORAL</w:t>
            </w:r>
            <w:r>
              <w:rPr>
                <w:b/>
                <w:color w:val="CC00CC"/>
                <w:spacing w:val="-12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Y</w:t>
            </w:r>
          </w:p>
          <w:p>
            <w:pPr>
              <w:pStyle w:val="TableParagraph"/>
              <w:spacing w:line="248" w:lineRule="exact"/>
              <w:ind w:left="160" w:right="147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pacing w:val="-2"/>
                <w:sz w:val="22"/>
              </w:rPr>
              <w:t>ESCRITA</w:t>
            </w:r>
          </w:p>
        </w:tc>
        <w:tc>
          <w:tcPr>
            <w:tcW w:w="2976" w:type="dxa"/>
          </w:tcPr>
          <w:p>
            <w:pPr>
              <w:pStyle w:val="TableParagraph"/>
              <w:tabs>
                <w:tab w:pos="1704" w:val="left" w:leader="none"/>
              </w:tabs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Reproducir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trabalenguas</w:t>
            </w:r>
          </w:p>
          <w:p>
            <w:pPr>
              <w:pStyle w:val="TableParagraph"/>
              <w:tabs>
                <w:tab w:pos="1835" w:val="left" w:leader="none"/>
              </w:tabs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sencillos,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adivinanzas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67" w:lineRule="exact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observar 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estado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tiempo: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806"/>
              <w:rPr>
                <w:sz w:val="22"/>
              </w:rPr>
            </w:pPr>
            <w:r>
              <w:rPr>
                <w:spacing w:val="-2"/>
                <w:sz w:val="22"/>
              </w:rPr>
              <w:t>Láminas ilustradas,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parlante,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tarjetas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130"/>
              <w:rPr>
                <w:sz w:val="22"/>
              </w:rPr>
            </w:pPr>
            <w:r>
              <w:rPr>
                <w:spacing w:val="-2"/>
                <w:sz w:val="22"/>
              </w:rPr>
              <w:t>Reproduce trabalenguas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sencillos,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adivinanzas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2000" w:val="left" w:leader="none"/>
              </w:tabs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67" w:lineRule="exact" w:before="2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evaluación:</w:t>
            </w:r>
          </w:p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Observación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directa</w:t>
            </w:r>
          </w:p>
        </w:tc>
      </w:tr>
    </w:tbl>
    <w:p>
      <w:pPr>
        <w:pStyle w:val="TableParagraph"/>
        <w:spacing w:after="0" w:line="24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851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976" w:type="dxa"/>
          </w:tcPr>
          <w:p>
            <w:pPr>
              <w:pStyle w:val="TableParagraph"/>
              <w:ind w:left="17" w:right="7"/>
              <w:jc w:val="center"/>
              <w:rPr>
                <w:sz w:val="22"/>
              </w:rPr>
            </w:pPr>
            <w:r>
              <w:rPr>
                <w:sz w:val="22"/>
              </w:rPr>
              <w:t>canciones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poemas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cortos, mejorando su pronunciación y potenciando su capacidad </w:t>
            </w:r>
            <w:r>
              <w:rPr>
                <w:spacing w:val="-2"/>
                <w:sz w:val="22"/>
              </w:rPr>
              <w:t>imaginativa.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31" w:val="left" w:leader="none"/>
              </w:tabs>
              <w:spacing w:line="242" w:lineRule="auto" w:before="0" w:after="0"/>
              <w:ind w:left="431" w:right="94" w:hanging="286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docente con una canción alegre.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1" w:val="left" w:leader="none"/>
              </w:tabs>
              <w:spacing w:line="237" w:lineRule="auto" w:before="0" w:after="0"/>
              <w:ind w:left="431" w:right="98" w:hanging="286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clima (soleado, lluvioso o nublado).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1" w:val="left" w:leader="none"/>
              </w:tabs>
              <w:spacing w:line="240" w:lineRule="auto" w:before="2" w:after="0"/>
              <w:ind w:left="431" w:right="88" w:hanging="286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cómo se sienten hoy.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hyperlink r:id="rId32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https://www.youtube.com/watch?v=0BkC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32">
              <w:r>
                <w:rPr>
                  <w:color w:val="0462C1"/>
                  <w:spacing w:val="-2"/>
                  <w:sz w:val="22"/>
                  <w:u w:val="single" w:color="0462C1"/>
                </w:rPr>
                <w:t>RSBXUlM</w:t>
              </w:r>
            </w:hyperlink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30" w:val="left" w:leader="none"/>
              </w:tabs>
              <w:spacing w:line="240" w:lineRule="auto" w:before="2" w:after="0"/>
              <w:ind w:left="830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trabalenguas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31" w:val="left" w:leader="none"/>
                <w:tab w:pos="1955" w:val="left" w:leader="none"/>
                <w:tab w:pos="2844" w:val="left" w:leader="none"/>
              </w:tabs>
              <w:spacing w:line="240" w:lineRule="auto" w:before="0" w:after="0"/>
              <w:ind w:left="831" w:right="93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Repetir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cada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trabalenguas </w:t>
            </w:r>
            <w:r>
              <w:rPr>
                <w:sz w:val="22"/>
              </w:rPr>
              <w:t>esperando su turno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31" w:val="left" w:leader="none"/>
              </w:tabs>
              <w:spacing w:line="240" w:lineRule="auto" w:before="1" w:after="0"/>
              <w:ind w:left="831" w:right="10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 a sus compañeros si dice de forma correcta el trabalenguas.</w:t>
            </w:r>
          </w:p>
          <w:p>
            <w:pPr>
              <w:pStyle w:val="TableParagraph"/>
              <w:spacing w:line="266" w:lineRule="exact"/>
              <w:ind w:left="47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.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31" w:val="left" w:leader="none"/>
              </w:tabs>
              <w:spacing w:line="240" w:lineRule="auto" w:before="0" w:after="0"/>
              <w:ind w:left="831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trabalenguas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del texto repetirlo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31" w:val="left" w:leader="none"/>
              </w:tabs>
              <w:spacing w:line="237" w:lineRule="auto" w:before="3" w:after="0"/>
              <w:ind w:left="831" w:right="87" w:hanging="360"/>
              <w:jc w:val="left"/>
              <w:rPr>
                <w:sz w:val="22"/>
              </w:rPr>
            </w:pPr>
            <w:r>
              <w:rPr>
                <w:sz w:val="22"/>
              </w:rPr>
              <w:t>Colorear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blanco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texto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31" w:val="left" w:leader="none"/>
              </w:tabs>
              <w:spacing w:line="242" w:lineRule="auto" w:before="0" w:after="0"/>
              <w:ind w:left="831" w:right="93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Inventar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nuevo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trabalenguas entre pares. </w:t>
            </w:r>
            <w:r>
              <w:rPr>
                <w:b/>
                <w:sz w:val="22"/>
              </w:rPr>
              <w:t>Página 234 del libro.</w:t>
            </w: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57607" cy="954309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607" cy="9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23"/>
              <w:rPr>
                <w:sz w:val="22"/>
              </w:rPr>
            </w:pPr>
            <w:r>
              <w:rPr>
                <w:spacing w:val="-2"/>
                <w:sz w:val="22"/>
              </w:rPr>
              <w:t>Carteles, micrófono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 juguete, instrumentos musicales simples.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35" w:val="left" w:leader="none"/>
              </w:tabs>
              <w:ind w:left="111" w:right="91"/>
              <w:rPr>
                <w:sz w:val="22"/>
              </w:rPr>
            </w:pPr>
            <w:r>
              <w:rPr>
                <w:sz w:val="22"/>
              </w:rPr>
              <w:t>canciones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poemas cortos,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mejorando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 pronunciación y </w:t>
            </w:r>
            <w:r>
              <w:rPr>
                <w:spacing w:val="-2"/>
                <w:sz w:val="22"/>
              </w:rPr>
              <w:t>potenciando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su </w:t>
            </w:r>
            <w:r>
              <w:rPr>
                <w:spacing w:val="-2"/>
                <w:sz w:val="22"/>
              </w:rPr>
              <w:t>capacidad imaginativa.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32"/>
              <w:rPr>
                <w:b/>
                <w:sz w:val="22"/>
              </w:rPr>
            </w:pPr>
            <w:r>
              <w:rPr>
                <w:sz w:val="22"/>
              </w:rPr>
              <w:t>Registro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anecdótico </w:t>
            </w:r>
            <w:r>
              <w:rPr>
                <w:b/>
                <w:sz w:val="22"/>
              </w:rPr>
              <w:t>Instrumentos de </w:t>
            </w:r>
            <w:r>
              <w:rPr>
                <w:b/>
                <w:spacing w:val="-2"/>
                <w:sz w:val="22"/>
              </w:rPr>
              <w:t>evaluación: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  <w:tr>
        <w:trPr>
          <w:trHeight w:val="164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976" w:type="dxa"/>
          </w:tcPr>
          <w:p>
            <w:pPr>
              <w:pStyle w:val="TableParagraph"/>
              <w:ind w:left="110" w:right="89"/>
              <w:jc w:val="both"/>
              <w:rPr>
                <w:sz w:val="22"/>
              </w:rPr>
            </w:pPr>
            <w:r>
              <w:rPr>
                <w:sz w:val="22"/>
              </w:rPr>
              <w:t>Realizar actividades creativas utilizando las técnicas grafo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 una lámina o video corto con niños pintando con las manos.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  <w:tab w:pos="520" w:val="left" w:leader="none"/>
              </w:tabs>
              <w:spacing w:line="237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colores que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reconocen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sienten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5"/>
                <w:sz w:val="22"/>
              </w:rPr>
              <w:t>ver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261" w:firstLine="50"/>
              <w:rPr>
                <w:sz w:val="22"/>
              </w:rPr>
            </w:pPr>
            <w:r>
              <w:rPr>
                <w:sz w:val="22"/>
              </w:rPr>
              <w:t>Video o imágenes,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papel de diferentes </w:t>
            </w:r>
            <w:r>
              <w:rPr>
                <w:spacing w:val="-2"/>
                <w:sz w:val="22"/>
              </w:rPr>
              <w:t>texturas, </w:t>
            </w:r>
            <w:r>
              <w:rPr>
                <w:sz w:val="22"/>
              </w:rPr>
              <w:t>recipientes con </w:t>
            </w:r>
            <w:r>
              <w:rPr>
                <w:spacing w:val="-2"/>
                <w:sz w:val="22"/>
              </w:rPr>
              <w:t>agua.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716" w:val="left" w:leader="none"/>
              </w:tabs>
              <w:ind w:left="111" w:right="91"/>
              <w:jc w:val="both"/>
              <w:rPr>
                <w:sz w:val="22"/>
              </w:rPr>
            </w:pPr>
            <w:r>
              <w:rPr>
                <w:sz w:val="22"/>
              </w:rPr>
              <w:t>Realiza actividades creativas utilizando las técnicas grafo </w:t>
            </w:r>
            <w:r>
              <w:rPr>
                <w:spacing w:val="-2"/>
                <w:sz w:val="22"/>
              </w:rPr>
              <w:t>plásticas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con</w:t>
            </w:r>
          </w:p>
          <w:p>
            <w:pPr>
              <w:pStyle w:val="TableParagraph"/>
              <w:tabs>
                <w:tab w:pos="1811" w:val="left" w:leader="none"/>
              </w:tabs>
              <w:spacing w:line="237" w:lineRule="auto" w:before="4"/>
              <w:ind w:left="111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2000" w:val="left" w:leader="none"/>
              </w:tabs>
              <w:spacing w:line="267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ind w:left="112" w:right="4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evaluación: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Registro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anecdótico </w:t>
            </w:r>
            <w:r>
              <w:rPr>
                <w:b/>
                <w:sz w:val="22"/>
              </w:rPr>
              <w:t>Instrumentos de </w:t>
            </w:r>
            <w:r>
              <w:rPr>
                <w:b/>
                <w:spacing w:val="-2"/>
                <w:sz w:val="22"/>
              </w:rPr>
              <w:t>evaluación: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843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pintura.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1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Explorar con las manos limpias diferentes texturas (agua, arena, papel liso, papel rugoso).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  <w:tab w:pos="3566" w:val="left" w:leader="none"/>
              </w:tabs>
              <w:spacing w:line="237" w:lineRule="auto" w:before="2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Seleccionar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témpera que </w:t>
            </w:r>
            <w:r>
              <w:rPr>
                <w:spacing w:val="-2"/>
                <w:sz w:val="22"/>
              </w:rPr>
              <w:t>deseen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usar.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Mojar los dedos en la pintura y crear formas libres o figuras simples (sol, flores, mariposas, huellas).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  <w:tab w:pos="520" w:val="left" w:leader="none"/>
              </w:tabs>
              <w:spacing w:line="237" w:lineRule="auto" w:before="5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Mezclar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colores para descubrir nuevas </w:t>
            </w:r>
            <w:r>
              <w:rPr>
                <w:spacing w:val="-2"/>
                <w:sz w:val="22"/>
              </w:rPr>
              <w:t>tonalidades.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 que pintaron y compartir con sus compañeros.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obras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titulado</w:t>
            </w:r>
          </w:p>
          <w:p>
            <w:pPr>
              <w:pStyle w:val="TableParagraph"/>
              <w:spacing w:line="268" w:lineRule="exact" w:before="2"/>
              <w:ind w:left="471"/>
              <w:rPr>
                <w:sz w:val="22"/>
              </w:rPr>
            </w:pPr>
            <w:r>
              <w:rPr>
                <w:sz w:val="22"/>
              </w:rPr>
              <w:t>“Mis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arte”.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Describir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oraciones </w:t>
            </w:r>
            <w:r>
              <w:rPr>
                <w:spacing w:val="-2"/>
                <w:sz w:val="22"/>
              </w:rPr>
              <w:t>sencillas.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  <w:tab w:pos="520" w:val="left" w:leader="none"/>
              </w:tabs>
              <w:spacing w:line="237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Valorar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esfuerzo propio y el de los </w:t>
            </w:r>
            <w:r>
              <w:rPr>
                <w:spacing w:val="-2"/>
                <w:sz w:val="22"/>
              </w:rPr>
              <w:t>demás.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70" w:lineRule="atLeast" w:before="251" w:after="0"/>
              <w:ind w:left="471" w:right="94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Limpiar sus manos y materiales, practicando hábitos de higiene. </w:t>
            </w:r>
            <w:r>
              <w:rPr>
                <w:b/>
                <w:sz w:val="22"/>
              </w:rPr>
              <w:t>Página 272 del libro.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0"/>
              <w:rPr>
                <w:sz w:val="22"/>
              </w:rPr>
            </w:pPr>
            <w:r>
              <w:rPr>
                <w:sz w:val="22"/>
              </w:rPr>
              <w:t>Pinturas de dedos, cartulinas, delantales,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toallas </w:t>
            </w:r>
            <w:r>
              <w:rPr>
                <w:spacing w:val="-2"/>
                <w:sz w:val="22"/>
              </w:rPr>
              <w:t>húmedas, esponjas.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87"/>
              <w:rPr>
                <w:sz w:val="22"/>
              </w:rPr>
            </w:pPr>
            <w:r>
              <w:rPr>
                <w:sz w:val="22"/>
              </w:rPr>
              <w:t>Mural, pinzas, cinta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adhesiva, música suave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78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94233" cy="1630108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233" cy="163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 w:before="1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color w:val="ED0000"/>
                <w:spacing w:val="-2"/>
                <w:sz w:val="22"/>
              </w:rPr>
              <w:t>VIERNES</w:t>
            </w:r>
          </w:p>
        </w:tc>
      </w:tr>
      <w:tr>
        <w:trPr>
          <w:trHeight w:val="725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2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2" w:lineRule="auto"/>
              <w:ind w:left="430" w:hanging="200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características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mañana, tarde y noche.</w:t>
            </w: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31" w:val="left" w:leader="none"/>
              </w:tabs>
              <w:spacing w:line="242" w:lineRule="auto" w:before="0" w:after="0"/>
              <w:ind w:left="831" w:right="93" w:hanging="360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docente con una canción alegre.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31" w:val="left" w:leader="none"/>
              </w:tabs>
              <w:spacing w:line="237" w:lineRule="auto" w:before="0" w:after="0"/>
              <w:ind w:left="831" w:right="94" w:hanging="36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(soleado,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lluvioso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nublado).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31" w:val="left" w:leader="none"/>
              </w:tabs>
              <w:spacing w:line="240" w:lineRule="auto" w:before="0" w:after="0"/>
              <w:ind w:left="831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y cómo se sienten hoy.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 sol,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luna.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sonidos asociados a cada momento (cantos de aves, juegos </w:t>
            </w:r>
            <w:r>
              <w:rPr>
                <w:sz w:val="22"/>
              </w:rPr>
              <w:t>de niños, grillos).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37" w:lineRule="auto" w:before="5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 sobre lo que hacen 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casa en la mañana, tarde y noche.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imágenes de actividades cotidianas (desayunar, jugar, dormir) según</w:t>
            </w:r>
            <w:r>
              <w:rPr>
                <w:spacing w:val="80"/>
                <w:sz w:val="22"/>
              </w:rPr>
              <w:t>  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  </w:t>
            </w:r>
            <w:r>
              <w:rPr>
                <w:sz w:val="22"/>
              </w:rPr>
              <w:t>parte</w:t>
            </w:r>
            <w:r>
              <w:rPr>
                <w:spacing w:val="80"/>
                <w:sz w:val="22"/>
              </w:rPr>
              <w:t>   </w:t>
            </w:r>
            <w:r>
              <w:rPr>
                <w:sz w:val="22"/>
              </w:rPr>
              <w:t>del</w:t>
            </w:r>
            <w:r>
              <w:rPr>
                <w:spacing w:val="70"/>
                <w:w w:val="150"/>
                <w:sz w:val="22"/>
              </w:rPr>
              <w:t>   </w:t>
            </w:r>
            <w:r>
              <w:rPr>
                <w:sz w:val="22"/>
              </w:rPr>
              <w:t>día.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  <w:tab w:pos="520" w:val="left" w:leader="none"/>
              </w:tabs>
              <w:spacing w:line="240" w:lineRule="auto" w:before="1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escenas cortas de lo que hacen en la mañana, tarde y noche.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08"/>
              <w:rPr>
                <w:sz w:val="22"/>
              </w:rPr>
            </w:pPr>
            <w:r>
              <w:rPr>
                <w:sz w:val="22"/>
              </w:rPr>
              <w:t>Imágenes o tarjetas de sol, luna y reloj; sonidos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grabados; láminas del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hogar.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69"/>
              <w:rPr>
                <w:sz w:val="22"/>
              </w:rPr>
            </w:pPr>
            <w:r>
              <w:rPr>
                <w:sz w:val="22"/>
              </w:rPr>
              <w:t>Tarjetas de actividades, reloj de juguete, música, objetos del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hogar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(pijama, cepillo, plato).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46"/>
              <w:rPr>
                <w:sz w:val="22"/>
              </w:rPr>
            </w:pPr>
            <w:r>
              <w:rPr>
                <w:sz w:val="22"/>
              </w:rPr>
              <w:t>Hoja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tres </w:t>
            </w:r>
            <w:r>
              <w:rPr>
                <w:spacing w:val="-2"/>
                <w:sz w:val="22"/>
              </w:rPr>
              <w:t>secciones, crayones,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pegatinas.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170" w:val="left" w:leader="none"/>
                <w:tab w:pos="1815" w:val="left" w:leader="none"/>
                <w:tab w:pos="1935" w:val="left" w:leader="none"/>
              </w:tabs>
              <w:ind w:left="111" w:right="92"/>
              <w:rPr>
                <w:sz w:val="22"/>
              </w:rPr>
            </w:pPr>
            <w:r>
              <w:rPr>
                <w:spacing w:val="-2"/>
                <w:sz w:val="22"/>
              </w:rPr>
              <w:t>Identificar características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mañana,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tarde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pacing w:val="-2"/>
                <w:sz w:val="22"/>
              </w:rPr>
              <w:t> noche.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000" w:val="left" w:leader="none"/>
              </w:tabs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2"/>
              <w:ind w:left="112" w:right="4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evaluación: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Registro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anecdótico </w:t>
            </w:r>
            <w:r>
              <w:rPr>
                <w:b/>
                <w:sz w:val="22"/>
              </w:rPr>
              <w:t>Instrumentos de </w:t>
            </w:r>
            <w:r>
              <w:rPr>
                <w:b/>
                <w:spacing w:val="-2"/>
                <w:sz w:val="22"/>
              </w:rPr>
              <w:t>evaluación:</w:t>
            </w:r>
          </w:p>
          <w:p>
            <w:pPr>
              <w:pStyle w:val="TableParagraph"/>
              <w:spacing w:line="266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6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32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“Buenos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días,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sol” o “La luna y el sol”.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Relacionar la luz y la oscuridad con los momentos del día.</w:t>
            </w: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1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Colorear un dibujo con tres secciones: mañana (sol), tarde (sol bajo) y noche </w:t>
            </w:r>
            <w:r>
              <w:rPr>
                <w:spacing w:val="-2"/>
                <w:sz w:val="22"/>
              </w:rPr>
              <w:t>(luna).</w:t>
            </w:r>
          </w:p>
          <w:p>
            <w:pPr>
              <w:pStyle w:val="TableParagraph"/>
              <w:spacing w:before="2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  <w:tab w:pos="520" w:val="left" w:leader="none"/>
                <w:tab w:pos="2175" w:val="left" w:leader="none"/>
                <w:tab w:pos="3676" w:val="left" w:leader="none"/>
              </w:tabs>
              <w:spacing w:line="237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Explicar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oralmente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hace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cada </w:t>
            </w:r>
            <w:r>
              <w:rPr>
                <w:spacing w:val="-2"/>
                <w:sz w:val="22"/>
              </w:rPr>
              <w:t>parte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día.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 las actividades que pueden realizarse durante el día.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2" w:after="0"/>
              <w:ind w:left="471" w:right="99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Unir con una línea las actividades al tiempo correcto. </w:t>
            </w:r>
            <w:r>
              <w:rPr>
                <w:b/>
                <w:sz w:val="22"/>
              </w:rPr>
              <w:t>Página 147 del libro.</w:t>
            </w: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7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51029" cy="1219580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29" cy="12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3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8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380" w:right="365" w:hanging="4"/>
              <w:jc w:val="center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EXPRESION </w:t>
            </w:r>
            <w:r>
              <w:rPr>
                <w:b/>
                <w:color w:val="FFC000"/>
                <w:sz w:val="22"/>
              </w:rPr>
              <w:t>CORPORAL Y </w:t>
            </w:r>
            <w:r>
              <w:rPr>
                <w:b/>
                <w:color w:val="FFC000"/>
                <w:spacing w:val="-2"/>
                <w:sz w:val="22"/>
              </w:rPr>
              <w:t>MOTRICIDAD</w:t>
            </w:r>
          </w:p>
          <w:p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75567" cy="360044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7" cy="36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5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Saltar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otro </w:t>
            </w:r>
            <w:r>
              <w:rPr>
                <w:spacing w:val="-2"/>
                <w:sz w:val="22"/>
              </w:rPr>
              <w:t>alternadamente,</w:t>
            </w:r>
          </w:p>
          <w:p>
            <w:pPr>
              <w:pStyle w:val="TableParagraph"/>
              <w:spacing w:line="266" w:lineRule="exact"/>
              <w:ind w:left="110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manera</w:t>
            </w:r>
            <w:r>
              <w:rPr>
                <w:spacing w:val="-2"/>
                <w:sz w:val="22"/>
              </w:rPr>
              <w:t> autónoma.</w:t>
            </w: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1" w:val="left" w:leader="none"/>
              </w:tabs>
              <w:spacing w:line="240" w:lineRule="auto" w:before="0" w:after="0"/>
              <w:ind w:left="431" w:right="858" w:hanging="286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láminas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 animales que saltan.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1" w:val="left" w:leader="none"/>
              </w:tabs>
              <w:spacing w:line="240" w:lineRule="auto" w:before="0" w:after="0"/>
              <w:ind w:left="431" w:right="330" w:hanging="286"/>
              <w:jc w:val="left"/>
              <w:rPr>
                <w:sz w:val="22"/>
              </w:rPr>
            </w:pPr>
            <w:r>
              <w:rPr>
                <w:sz w:val="22"/>
              </w:rPr>
              <w:t>Imitar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movimientos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rana,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conejo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canguro.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1" w:val="left" w:leader="none"/>
              </w:tabs>
              <w:spacing w:line="240" w:lineRule="auto" w:before="0" w:after="0"/>
              <w:ind w:left="431" w:right="277" w:hanging="286"/>
              <w:jc w:val="left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logran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mantener el equilibrio al saltar.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Calentar el</w:t>
            </w:r>
          </w:p>
          <w:p>
            <w:pPr>
              <w:pStyle w:val="TableParagraph"/>
              <w:spacing w:line="266" w:lineRule="exact"/>
              <w:ind w:left="431" w:right="30"/>
              <w:rPr>
                <w:sz w:val="22"/>
              </w:rPr>
            </w:pPr>
            <w:r>
              <w:rPr>
                <w:sz w:val="22"/>
              </w:rPr>
              <w:t>cuerpo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estiramientos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suaves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música alegre.</w:t>
            </w: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Láminas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video corto, música infantil,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espacio </w:t>
            </w:r>
            <w:r>
              <w:rPr>
                <w:spacing w:val="-2"/>
                <w:sz w:val="22"/>
              </w:rPr>
              <w:t>amplio.</w:t>
            </w:r>
          </w:p>
        </w:tc>
        <w:tc>
          <w:tcPr>
            <w:tcW w:w="2145" w:type="dxa"/>
          </w:tcPr>
          <w:p>
            <w:pPr>
              <w:pStyle w:val="TableParagraph"/>
              <w:spacing w:line="242" w:lineRule="auto"/>
              <w:ind w:left="111" w:right="96"/>
              <w:rPr>
                <w:sz w:val="22"/>
              </w:rPr>
            </w:pPr>
            <w:r>
              <w:rPr>
                <w:sz w:val="22"/>
              </w:rPr>
              <w:t>Salta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otro </w:t>
            </w:r>
            <w:r>
              <w:rPr>
                <w:spacing w:val="-2"/>
                <w:sz w:val="22"/>
              </w:rPr>
              <w:t>alternadamente,</w:t>
            </w:r>
          </w:p>
          <w:p>
            <w:pPr>
              <w:pStyle w:val="TableParagraph"/>
              <w:tabs>
                <w:tab w:pos="1351" w:val="left" w:leader="none"/>
              </w:tabs>
              <w:spacing w:line="265" w:lineRule="exact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manera</w:t>
            </w:r>
          </w:p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autónoma.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2000" w:val="left" w:leader="none"/>
              </w:tabs>
              <w:spacing w:line="264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12" w:right="4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evaluación: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Registro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anecdótico </w:t>
            </w:r>
            <w:r>
              <w:rPr>
                <w:b/>
                <w:sz w:val="22"/>
              </w:rPr>
              <w:t>Instrumentos de </w:t>
            </w:r>
            <w:r>
              <w:rPr>
                <w:b/>
                <w:spacing w:val="-2"/>
                <w:sz w:val="22"/>
              </w:rPr>
              <w:t>evaluación: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35"/>
        <w:gridCol w:w="2345"/>
      </w:tblGrid>
      <w:tr>
        <w:trPr>
          <w:trHeight w:val="6585" w:hRule="atLeast"/>
        </w:trPr>
        <w:tc>
          <w:tcPr>
            <w:tcW w:w="1980" w:type="dxa"/>
            <w:tcBorders>
              <w:bottom w:val="single" w:sz="6" w:space="0" w:color="000000"/>
            </w:tcBorders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1" w:after="0"/>
              <w:ind w:left="471" w:right="97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Saltar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solo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pie,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primero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apoyo </w:t>
            </w:r>
            <w:r>
              <w:rPr>
                <w:sz w:val="22"/>
              </w:rPr>
              <w:t>del docente.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1" w:after="0"/>
              <w:ind w:left="471" w:right="92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Alternar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salto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pie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otro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ritmo </w:t>
            </w:r>
            <w:r>
              <w:rPr>
                <w:sz w:val="22"/>
              </w:rPr>
              <w:t>de una canción.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37" w:lineRule="auto" w:before="3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Seguir líneas o aros colocados en el suelo simulando un camino de saltos.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“El camino saltarín”: avanzar saltando entre obstáculos pequeños.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left"/>
              <w:rPr>
                <w:sz w:val="22"/>
              </w:rPr>
            </w:pPr>
            <w:r>
              <w:rPr>
                <w:sz w:val="22"/>
              </w:rPr>
              <w:t>Reflexionar cómo se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sintieron al saltar (fácil, divertido, difícil).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Respirar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profundamente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estirar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músculos.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Felicitarse unos a otros por el esfuerzo y la participación. </w:t>
            </w:r>
            <w:r>
              <w:rPr>
                <w:b/>
                <w:sz w:val="22"/>
              </w:rPr>
              <w:t>Página 311 del libro.</w:t>
            </w:r>
          </w:p>
          <w:p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3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26957" cy="954309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957" cy="9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03"/>
              <w:rPr>
                <w:sz w:val="22"/>
              </w:rPr>
            </w:pPr>
            <w:r>
              <w:rPr>
                <w:sz w:val="22"/>
              </w:rPr>
              <w:t>Cinta adhesiva para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líneas,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aros, conos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pequeños, </w:t>
            </w:r>
            <w:r>
              <w:rPr>
                <w:spacing w:val="-2"/>
                <w:sz w:val="22"/>
              </w:rPr>
              <w:t>música.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458"/>
              <w:rPr>
                <w:sz w:val="22"/>
              </w:rPr>
            </w:pPr>
            <w:r>
              <w:rPr>
                <w:sz w:val="22"/>
              </w:rPr>
              <w:t>Música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suave, alfombra o </w:t>
            </w:r>
            <w:r>
              <w:rPr>
                <w:spacing w:val="-2"/>
                <w:sz w:val="22"/>
              </w:rPr>
              <w:t>colchoneta.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5392" w:type="dxa"/>
            <w:gridSpan w:val="6"/>
            <w:tcBorders>
              <w:top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APARTADO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DEBEN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DESARROLLAR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ESTUDIANTES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N.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b/>
                <w:sz w:val="22"/>
              </w:rPr>
              <w:t>E.E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DISCAPACIDAD).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158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Especificación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la Necesidad</w:t>
            </w:r>
          </w:p>
          <w:p>
            <w:pPr>
              <w:pStyle w:val="TableParagraph"/>
              <w:spacing w:line="250" w:lineRule="exact" w:before="2"/>
              <w:ind w:left="164" w:right="14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Educativa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shd w:val="clear" w:color="auto" w:fill="D9E1F3"/>
          </w:tcPr>
          <w:p>
            <w:pPr>
              <w:pStyle w:val="TableParagraph"/>
              <w:ind w:left="87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440" w:right="413" w:firstLine="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Recursos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y Materiales</w:t>
            </w:r>
          </w:p>
        </w:tc>
        <w:tc>
          <w:tcPr>
            <w:tcW w:w="2135" w:type="dxa"/>
            <w:shd w:val="clear" w:color="auto" w:fill="D9E1F3"/>
          </w:tcPr>
          <w:p>
            <w:pPr>
              <w:pStyle w:val="TableParagraph"/>
              <w:ind w:left="68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345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832" w:right="407" w:hanging="42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Indicadores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7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55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55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610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67" w:val="left" w:leader="none"/>
              </w:tabs>
              <w:ind w:left="111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p>
      <w:pPr>
        <w:pStyle w:val="BodyText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3069514</wp:posOffset>
                </wp:positionH>
                <wp:positionV relativeFrom="paragraph">
                  <wp:posOffset>135609</wp:posOffset>
                </wp:positionV>
                <wp:extent cx="3865245" cy="41846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3865245" cy="418465"/>
                          <a:chExt cx="3865245" cy="418465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5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7270"/>
                            <a:ext cx="1908810" cy="370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2685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4077pt;margin-top:10.677889pt;width:304.350pt;height:32.950pt;mso-position-horizontal-relative:page;mso-position-vertical-relative:paragraph;z-index:-15723520;mso-wrap-distance-left:0;mso-wrap-distance-right:0" id="docshapegroup28" coordorigin="4834,214" coordsize="6087,659">
                <v:shape style="position:absolute;left:4833;top:213;width:1605;height:624" type="#_x0000_t75" id="docshape29" stroked="false">
                  <v:imagedata r:id="rId39" o:title=""/>
                </v:shape>
                <v:shape style="position:absolute;left:6465;top:288;width:3006;height:584" type="#_x0000_t75" id="docshape30" stroked="false">
                  <v:imagedata r:id="rId40" o:title=""/>
                </v:shape>
                <v:shape style="position:absolute;left:9471;top:328;width:1449;height:532" type="#_x0000_t75" id="docshape31" stroked="false">
                  <v:imagedata r:id="rId4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4"/>
        <w:ind w:right="97"/>
        <w:jc w:val="center"/>
      </w:pPr>
      <w:r>
        <w:rPr>
          <w:spacing w:val="-6"/>
        </w:rPr>
        <w:t>LOGO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5"/>
        </w:rPr>
        <w:t> </w:t>
      </w:r>
      <w:r>
        <w:rPr>
          <w:spacing w:val="-6"/>
        </w:rPr>
        <w:t>INSECIONES</w:t>
      </w:r>
      <w:r>
        <w:rPr>
          <w:spacing w:val="2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2056129</wp:posOffset>
                </wp:positionH>
                <wp:positionV relativeFrom="paragraph">
                  <wp:posOffset>111434</wp:posOffset>
                </wp:positionV>
                <wp:extent cx="5879465" cy="116205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2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715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3664"/>
                            <a:ext cx="2215515" cy="1048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774365pt;width:462.95pt;height:91.5pt;mso-position-horizontal-relative:page;mso-position-vertical-relative:paragraph;z-index:-15723008;mso-wrap-distance-left:0;mso-wrap-distance-right:0" id="docshapegroup32" coordorigin="3238,175" coordsize="9259,1830">
                <v:shape style="position:absolute;left:3238;top:235;width:1939;height:1757" type="#_x0000_t75" id="docshape33" stroked="false">
                  <v:imagedata r:id="rId42" o:title=""/>
                </v:shape>
                <v:shape style="position:absolute;left:5188;top:175;width:1930;height:1815" type="#_x0000_t75" id="docshape34" stroked="false">
                  <v:imagedata r:id="rId43" o:title=""/>
                </v:shape>
                <v:shape style="position:absolute;left:7118;top:265;width:1882;height:1738" type="#_x0000_t75" id="docshape35" stroked="false">
                  <v:imagedata r:id="rId44" o:title=""/>
                </v:shape>
                <v:shape style="position:absolute;left:9008;top:354;width:3489;height:1651" type="#_x0000_t75" id="docshape36" stroked="false">
                  <v:imagedata r:id="rId4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5840" w:h="12240" w:orient="landscape"/>
          <w:pgMar w:top="140" w:bottom="280" w:left="0" w:right="0"/>
        </w:sectPr>
      </w:pPr>
    </w:p>
    <w:p>
      <w:pPr>
        <w:pStyle w:val="BodyText"/>
        <w:spacing w:before="4"/>
        <w:rPr>
          <w:sz w:val="17"/>
        </w:rPr>
      </w:pPr>
    </w:p>
    <w:sectPr>
      <w:pgSz w:w="15840" w:h="12240" w:orient="landscape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431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06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2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38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7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36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02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68" w:hanging="286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9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31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8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31" w:hanging="286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8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31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06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2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38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7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36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02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68" w:hanging="28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31" w:hanging="286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06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2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38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7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36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02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68" w:hanging="286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31" w:hanging="286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06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2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38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7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36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02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68" w:hanging="28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9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embed/KkCIIQyevjo?feature=oembed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s://www.youtube.com/watch?v=KkCIIQyevjo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jpeg"/><Relationship Id="rId15" Type="http://schemas.openxmlformats.org/officeDocument/2006/relationships/hyperlink" Target="https://www.youtube.com/watch?v=MXSYtOlfb4I&amp;list=RDMXSYtOlfb4I&amp;start_radio=1" TargetMode="External"/><Relationship Id="rId16" Type="http://schemas.openxmlformats.org/officeDocument/2006/relationships/image" Target="media/image9.pn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hyperlink" Target="https://www.youtube.com/watch?v=hH0J8cTaCLQ&amp;t=4s" TargetMode="External"/><Relationship Id="rId21" Type="http://schemas.openxmlformats.org/officeDocument/2006/relationships/image" Target="media/image13.jpeg"/><Relationship Id="rId22" Type="http://schemas.openxmlformats.org/officeDocument/2006/relationships/image" Target="media/image14.png"/><Relationship Id="rId23" Type="http://schemas.openxmlformats.org/officeDocument/2006/relationships/hyperlink" Target="https://www.youtube.com/watch?v=ecsTOP8A1BU&amp;t=19s" TargetMode="External"/><Relationship Id="rId24" Type="http://schemas.openxmlformats.org/officeDocument/2006/relationships/image" Target="media/image15.png"/><Relationship Id="rId25" Type="http://schemas.openxmlformats.org/officeDocument/2006/relationships/image" Target="media/image16.jpeg"/><Relationship Id="rId26" Type="http://schemas.openxmlformats.org/officeDocument/2006/relationships/hyperlink" Target="https://www.youtube.com/watch?v=C4d32kccCXs&amp;list=RDC4d32kccCXs&amp;start_radio=1" TargetMode="External"/><Relationship Id="rId27" Type="http://schemas.openxmlformats.org/officeDocument/2006/relationships/image" Target="media/image17.jpeg"/><Relationship Id="rId28" Type="http://schemas.openxmlformats.org/officeDocument/2006/relationships/image" Target="media/image18.jpeg"/><Relationship Id="rId29" Type="http://schemas.openxmlformats.org/officeDocument/2006/relationships/image" Target="media/image19.png"/><Relationship Id="rId30" Type="http://schemas.openxmlformats.org/officeDocument/2006/relationships/image" Target="media/image20.jpeg"/><Relationship Id="rId31" Type="http://schemas.openxmlformats.org/officeDocument/2006/relationships/image" Target="media/image21.jpeg"/><Relationship Id="rId32" Type="http://schemas.openxmlformats.org/officeDocument/2006/relationships/hyperlink" Target="https://www.youtube.com/watch?v=0BkCRSBXUlM" TargetMode="External"/><Relationship Id="rId33" Type="http://schemas.openxmlformats.org/officeDocument/2006/relationships/image" Target="media/image22.jpeg"/><Relationship Id="rId34" Type="http://schemas.openxmlformats.org/officeDocument/2006/relationships/image" Target="media/image23.jpeg"/><Relationship Id="rId35" Type="http://schemas.openxmlformats.org/officeDocument/2006/relationships/image" Target="media/image24.jpeg"/><Relationship Id="rId36" Type="http://schemas.openxmlformats.org/officeDocument/2006/relationships/image" Target="media/image25.png"/><Relationship Id="rId37" Type="http://schemas.openxmlformats.org/officeDocument/2006/relationships/image" Target="media/image26.jpeg"/><Relationship Id="rId38" Type="http://schemas.openxmlformats.org/officeDocument/2006/relationships/image" Target="media/image27.jpeg"/><Relationship Id="rId39" Type="http://schemas.openxmlformats.org/officeDocument/2006/relationships/image" Target="media/image2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jpeg"/><Relationship Id="rId43" Type="http://schemas.openxmlformats.org/officeDocument/2006/relationships/image" Target="media/image32.jpeg"/><Relationship Id="rId44" Type="http://schemas.openxmlformats.org/officeDocument/2006/relationships/image" Target="media/image33.jpeg"/><Relationship Id="rId45" Type="http://schemas.openxmlformats.org/officeDocument/2006/relationships/image" Target="media/image34.png"/><Relationship Id="rId4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2026-01-07T21:28:01Z</dcterms:created>
  <dcterms:modified xsi:type="dcterms:W3CDTF">2026-01-07T21:28:01Z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