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276" w:type="dxa"/>
        <w:tblLook w:val="04A0" w:firstRow="1" w:lastRow="0" w:firstColumn="1" w:lastColumn="0" w:noHBand="0" w:noVBand="1"/>
      </w:tblPr>
      <w:tblGrid>
        <w:gridCol w:w="2051"/>
        <w:gridCol w:w="2003"/>
        <w:gridCol w:w="3917"/>
        <w:gridCol w:w="2176"/>
        <w:gridCol w:w="2942"/>
        <w:gridCol w:w="2187"/>
      </w:tblGrid>
      <w:tr w:rsidR="00820154" w:rsidRPr="00176913" w:rsidTr="0000684B">
        <w:tc>
          <w:tcPr>
            <w:tcW w:w="4054" w:type="dxa"/>
            <w:gridSpan w:val="2"/>
          </w:tcPr>
          <w:p w:rsidR="00820154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15316">
              <w:rPr>
                <w:rFonts w:ascii="Calibri" w:eastAsia="Batang" w:hAnsi="Calibri" w:cs="Times New Roman"/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2F25C4A4" wp14:editId="56F59DAB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75565</wp:posOffset>
                  </wp:positionV>
                  <wp:extent cx="1123950" cy="752475"/>
                  <wp:effectExtent l="0" t="0" r="0" b="9525"/>
                  <wp:wrapNone/>
                  <wp:docPr id="9" name="Imagen 9" descr="C:\Users\Ing. Edwin Andrade\Logo Unidad Educativa x 1200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C:\Users\Ing. Edwin Andrade\Logo Unidad Educativa x 1200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192" cy="75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0154" w:rsidRPr="00115316" w:rsidRDefault="00820154" w:rsidP="00217F00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val="es-EC"/>
              </w:rPr>
            </w:pPr>
          </w:p>
        </w:tc>
        <w:tc>
          <w:tcPr>
            <w:tcW w:w="6093" w:type="dxa"/>
            <w:gridSpan w:val="2"/>
          </w:tcPr>
          <w:p w:rsidR="00820154" w:rsidRDefault="00820154" w:rsidP="00217F00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</w:p>
          <w:p w:rsidR="00820154" w:rsidRPr="00176913" w:rsidRDefault="00820154" w:rsidP="00217F00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  <w:t xml:space="preserve">UNIDAD EDUCATIVA </w:t>
            </w:r>
            <w:proofErr w:type="gramStart"/>
            <w:r w:rsidRPr="00176913"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  <w:t>PARTICULAR ”TALENTOS</w:t>
            </w:r>
            <w:proofErr w:type="gramEnd"/>
            <w:r w:rsidRPr="00176913"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  <w:t>”</w:t>
            </w:r>
          </w:p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5129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</w:p>
          <w:p w:rsidR="00820154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 </w:t>
            </w:r>
          </w:p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AÑO LECTIVO</w:t>
            </w:r>
          </w:p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8</w:t>
            </w: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9</w:t>
            </w:r>
          </w:p>
        </w:tc>
      </w:tr>
      <w:tr w:rsidR="00820154" w:rsidRPr="00176913" w:rsidTr="0000684B">
        <w:tc>
          <w:tcPr>
            <w:tcW w:w="15276" w:type="dxa"/>
            <w:gridSpan w:val="6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0"/>
                <w:lang w:val="es-EC"/>
              </w:rPr>
              <w:t>PLAN CURRICULAR ANUAL</w:t>
            </w:r>
          </w:p>
        </w:tc>
      </w:tr>
      <w:tr w:rsidR="00820154" w:rsidRPr="00176913" w:rsidTr="0000684B">
        <w:tc>
          <w:tcPr>
            <w:tcW w:w="15276" w:type="dxa"/>
            <w:gridSpan w:val="6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1.- DATOS INFORMATIVOS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</w:pPr>
            <w:r w:rsidRPr="00176913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  <w:t>Área:</w:t>
            </w:r>
          </w:p>
        </w:tc>
        <w:tc>
          <w:tcPr>
            <w:tcW w:w="5920" w:type="dxa"/>
            <w:gridSpan w:val="2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Educación Cultural Artística  </w:t>
            </w:r>
          </w:p>
        </w:tc>
        <w:tc>
          <w:tcPr>
            <w:tcW w:w="2176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Asignatura:</w:t>
            </w:r>
          </w:p>
        </w:tc>
        <w:tc>
          <w:tcPr>
            <w:tcW w:w="5129" w:type="dxa"/>
            <w:gridSpan w:val="2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Educación Cultural Artística  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</w:pPr>
            <w:r w:rsidRPr="00176913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  <w:t>Docente(s):</w:t>
            </w:r>
          </w:p>
        </w:tc>
        <w:tc>
          <w:tcPr>
            <w:tcW w:w="13225" w:type="dxa"/>
            <w:gridSpan w:val="5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Tnga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. Wendy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Simbaña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 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</w:pPr>
            <w:r w:rsidRPr="00176913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0"/>
                <w:szCs w:val="20"/>
              </w:rPr>
              <w:t>Grado/curso:</w:t>
            </w:r>
          </w:p>
        </w:tc>
        <w:tc>
          <w:tcPr>
            <w:tcW w:w="5920" w:type="dxa"/>
            <w:gridSpan w:val="2"/>
            <w:vAlign w:val="center"/>
          </w:tcPr>
          <w:p w:rsidR="00820154" w:rsidRPr="00176913" w:rsidRDefault="0000684B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Cuarto</w:t>
            </w:r>
            <w:bookmarkStart w:id="0" w:name="_GoBack"/>
            <w:bookmarkEnd w:id="0"/>
          </w:p>
        </w:tc>
        <w:tc>
          <w:tcPr>
            <w:tcW w:w="2176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s-EC"/>
              </w:rPr>
              <w:t>Sub Nivel educativo:</w:t>
            </w:r>
          </w:p>
        </w:tc>
        <w:tc>
          <w:tcPr>
            <w:tcW w:w="5129" w:type="dxa"/>
            <w:gridSpan w:val="2"/>
            <w:vAlign w:val="center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Preparatoria </w:t>
            </w: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 </w:t>
            </w:r>
          </w:p>
        </w:tc>
      </w:tr>
      <w:tr w:rsidR="00820154" w:rsidRPr="00176913" w:rsidTr="0000684B">
        <w:trPr>
          <w:trHeight w:val="287"/>
        </w:trPr>
        <w:tc>
          <w:tcPr>
            <w:tcW w:w="15276" w:type="dxa"/>
            <w:gridSpan w:val="6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2.- TIEMPO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Carga horaria semanal</w:t>
            </w:r>
          </w:p>
        </w:tc>
        <w:tc>
          <w:tcPr>
            <w:tcW w:w="2003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Nro. Semanas de trabajo</w:t>
            </w:r>
          </w:p>
        </w:tc>
        <w:tc>
          <w:tcPr>
            <w:tcW w:w="391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Evaluación de los aprendizajes e imprevistos</w:t>
            </w:r>
          </w:p>
        </w:tc>
        <w:tc>
          <w:tcPr>
            <w:tcW w:w="5118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Total semanas clases</w:t>
            </w:r>
          </w:p>
        </w:tc>
        <w:tc>
          <w:tcPr>
            <w:tcW w:w="218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Total períodos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2</w:t>
            </w:r>
          </w:p>
        </w:tc>
        <w:tc>
          <w:tcPr>
            <w:tcW w:w="2003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36</w:t>
            </w:r>
          </w:p>
        </w:tc>
        <w:tc>
          <w:tcPr>
            <w:tcW w:w="391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4</w:t>
            </w:r>
          </w:p>
        </w:tc>
        <w:tc>
          <w:tcPr>
            <w:tcW w:w="5118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40</w:t>
            </w:r>
          </w:p>
        </w:tc>
        <w:tc>
          <w:tcPr>
            <w:tcW w:w="218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324</w:t>
            </w:r>
          </w:p>
        </w:tc>
      </w:tr>
      <w:tr w:rsidR="00820154" w:rsidRPr="00176913" w:rsidTr="0000684B">
        <w:tc>
          <w:tcPr>
            <w:tcW w:w="2051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2003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391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5118" w:type="dxa"/>
            <w:gridSpan w:val="2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  <w:tc>
          <w:tcPr>
            <w:tcW w:w="2187" w:type="dxa"/>
          </w:tcPr>
          <w:p w:rsidR="00820154" w:rsidRPr="00176913" w:rsidRDefault="00820154" w:rsidP="00217F0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</w:p>
        </w:tc>
      </w:tr>
    </w:tbl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337"/>
        <w:gridCol w:w="2582"/>
        <w:gridCol w:w="1467"/>
        <w:gridCol w:w="1195"/>
        <w:gridCol w:w="1354"/>
        <w:gridCol w:w="1447"/>
        <w:gridCol w:w="2552"/>
        <w:gridCol w:w="1560"/>
      </w:tblGrid>
      <w:tr w:rsidR="0000684B" w:rsidRPr="0066370B" w:rsidTr="0000684B">
        <w:trPr>
          <w:trHeight w:val="294"/>
        </w:trPr>
        <w:tc>
          <w:tcPr>
            <w:tcW w:w="15310" w:type="dxa"/>
            <w:gridSpan w:val="9"/>
            <w:shd w:val="clear" w:color="auto" w:fill="auto"/>
            <w:noWrap/>
            <w:hideMark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3. OBJETIVOS GENERALES</w:t>
            </w:r>
          </w:p>
        </w:tc>
      </w:tr>
      <w:tr w:rsidR="0000684B" w:rsidRPr="0066370B" w:rsidTr="0000684B">
        <w:trPr>
          <w:trHeight w:val="233"/>
        </w:trPr>
        <w:tc>
          <w:tcPr>
            <w:tcW w:w="7202" w:type="dxa"/>
            <w:gridSpan w:val="4"/>
            <w:shd w:val="clear" w:color="auto" w:fill="auto"/>
            <w:noWrap/>
            <w:hideMark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Objetivos del área</w:t>
            </w:r>
          </w:p>
        </w:tc>
        <w:tc>
          <w:tcPr>
            <w:tcW w:w="8108" w:type="dxa"/>
            <w:gridSpan w:val="5"/>
            <w:shd w:val="clear" w:color="auto" w:fill="auto"/>
            <w:noWrap/>
            <w:hideMark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Objetivos del grado/curso</w:t>
            </w:r>
          </w:p>
        </w:tc>
      </w:tr>
      <w:tr w:rsidR="0000684B" w:rsidRPr="00FA35B7" w:rsidTr="0000684B">
        <w:trPr>
          <w:trHeight w:val="304"/>
        </w:trPr>
        <w:tc>
          <w:tcPr>
            <w:tcW w:w="7202" w:type="dxa"/>
            <w:gridSpan w:val="4"/>
            <w:shd w:val="clear" w:color="auto" w:fill="auto"/>
          </w:tcPr>
          <w:p w:rsidR="0000684B" w:rsidRPr="00F035B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OG.ECA.1.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Valorar las posibilidades y limitaciones de materiales, herramientas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y técnicas de diferentes lenguajes artísticos en procesos de interpretación y/o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creación de producciones propias.</w:t>
            </w:r>
          </w:p>
          <w:p w:rsidR="0000684B" w:rsidRPr="00F035B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OG.ECA.2.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Respetar y valorar el patrimonio cultural tangible e intangible,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propio y de otros pueblos, como resultado de la participación en procesos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investigación, observación y análisis de sus características, y así contribuir 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su conservación y renovación.</w:t>
            </w:r>
          </w:p>
          <w:p w:rsidR="0000684B" w:rsidRPr="00F035B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OG.ECA.3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Considerar el papel que desempeñan los conocimientos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habilidades artísticos en la vida personal y laboral, y explicar sus funciones en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el desempeño de distintas profesiones.</w:t>
            </w:r>
          </w:p>
          <w:p w:rsidR="0000684B" w:rsidRPr="00F035B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OG.ECA.4.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Asumir distintos roles y responsabilidades en proyectos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interpretación y/o creación colectiva, y usar argumentos fundamentados en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toma de decisiones, para llegar a acuerdos que posibiliten su consecución.</w:t>
            </w:r>
          </w:p>
          <w:p w:rsidR="0000684B" w:rsidRPr="00F035B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OG.ECA.5.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Apreciar de manera sensible y crítica los productos del arte y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cultura, para valorarlos y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actuar, como público, de manera personal, informada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y comprometida.</w:t>
            </w:r>
          </w:p>
          <w:p w:rsidR="0000684B" w:rsidRPr="00F035B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OG.ECA.6.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Utilizar medios audiovisuales y tecnologías digitales para el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conocimiento, el disfrute y la producción de arte y cultura.</w:t>
            </w:r>
          </w:p>
          <w:p w:rsidR="0000684B" w:rsidRPr="00F035B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OG.ECA.7.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Crear productos artísticos que expresen visiones propias,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sensibles e innovadoras, mediante el empleo consciente de elementos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principios del arte.</w:t>
            </w:r>
          </w:p>
          <w:p w:rsidR="0000684B" w:rsidRPr="00FA35B7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  <w:sz w:val="18"/>
                <w:szCs w:val="18"/>
              </w:rPr>
            </w:pPr>
            <w:r w:rsidRPr="00F035BE">
              <w:rPr>
                <w:rFonts w:eastAsiaTheme="minorHAnsi"/>
                <w:b/>
                <w:sz w:val="17"/>
                <w:szCs w:val="17"/>
                <w:lang w:eastAsia="en-US"/>
              </w:rPr>
              <w:t>OG.ECA.8.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 xml:space="preserve"> Explorar su mundo interior para ser más consciente de las ideas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emociones que suscitan las distintas producciones culturales y artísticas, y las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que pueden expresar en sus propias creaciones, manifestándolas con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F035BE">
              <w:rPr>
                <w:rFonts w:eastAsiaTheme="minorHAnsi"/>
                <w:sz w:val="17"/>
                <w:szCs w:val="17"/>
                <w:lang w:eastAsia="en-US"/>
              </w:rPr>
              <w:t>convicción y conciencia.</w:t>
            </w:r>
          </w:p>
        </w:tc>
        <w:tc>
          <w:tcPr>
            <w:tcW w:w="8108" w:type="dxa"/>
            <w:gridSpan w:val="5"/>
            <w:shd w:val="clear" w:color="auto" w:fill="auto"/>
          </w:tcPr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O.ECA.2.1.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Realizar producciones artísticas individuales y colectivas a partir de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combinación de técnicas y materiales dados.</w:t>
            </w:r>
          </w:p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O.ECA.2.2.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Identificar y describir elementos característicos de productos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patrimoniales y producciones artísticas contemporáneas locales y universales.</w:t>
            </w:r>
          </w:p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O.ECA.2.3.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Describir las principales características de algunas profesiones del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mundo del arte y la cultura.</w:t>
            </w:r>
          </w:p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O.ECA.2.4.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Asumir distintos roles en el desarrollo de proyectos culturales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artísticos.</w:t>
            </w:r>
          </w:p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O.ECA.2.5.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Expresar las ideas y sentimientos que suscita la observación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producciones culturales y artísticas tradicionales y contemporáneas.</w:t>
            </w:r>
          </w:p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O.ECA.2.6.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Utilizar medios audiovisuales y tecnologías digitales para buscar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información sobre obras, autores o técnicas y crear producciones sonoras, visuales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o audiovisuales sencillas.</w:t>
            </w:r>
          </w:p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O.ECA.2.7.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Expresar y comunicar emociones e ideas a través del lenguaje sonoro,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visual y corporal.</w:t>
            </w:r>
          </w:p>
          <w:p w:rsidR="0000684B" w:rsidRPr="00FA35B7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sz w:val="17"/>
                <w:szCs w:val="17"/>
                <w:lang w:eastAsia="es-EC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O.ECA.2.8.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Buscar, seleccionar y organizar información sobre distintas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manifestaciones culturales y artísticas, y exponer algunos conocimientos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adquiridos.</w:t>
            </w:r>
          </w:p>
        </w:tc>
      </w:tr>
      <w:tr w:rsidR="0000684B" w:rsidRPr="0066370B" w:rsidTr="0000684B">
        <w:trPr>
          <w:trHeight w:val="231"/>
        </w:trPr>
        <w:tc>
          <w:tcPr>
            <w:tcW w:w="7202" w:type="dxa"/>
            <w:gridSpan w:val="4"/>
            <w:shd w:val="clear" w:color="auto" w:fill="auto"/>
            <w:vAlign w:val="center"/>
          </w:tcPr>
          <w:p w:rsidR="0000684B" w:rsidRPr="0066370B" w:rsidRDefault="0000684B" w:rsidP="00C61EE0">
            <w:pPr>
              <w:autoSpaceDE w:val="0"/>
              <w:autoSpaceDN w:val="0"/>
              <w:adjustRightInd w:val="0"/>
              <w:ind w:left="708" w:hanging="7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4. EJES TRANSVERSALES:</w:t>
            </w:r>
          </w:p>
        </w:tc>
        <w:tc>
          <w:tcPr>
            <w:tcW w:w="8108" w:type="dxa"/>
            <w:gridSpan w:val="5"/>
            <w:shd w:val="clear" w:color="auto" w:fill="auto"/>
          </w:tcPr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La interculturalidad.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• Respeto a las variedades lingüísticas.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• La formación de una ciudadanía democrática.</w:t>
            </w:r>
          </w:p>
          <w:p w:rsidR="0000684B" w:rsidRPr="0066370B" w:rsidRDefault="0000684B" w:rsidP="00C61EE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• Respeto hacia las opiniones diversas.</w:t>
            </w:r>
          </w:p>
        </w:tc>
      </w:tr>
      <w:tr w:rsidR="0000684B" w:rsidRPr="0066370B" w:rsidTr="0000684B">
        <w:trPr>
          <w:trHeight w:val="257"/>
        </w:trPr>
        <w:tc>
          <w:tcPr>
            <w:tcW w:w="15310" w:type="dxa"/>
            <w:gridSpan w:val="9"/>
            <w:shd w:val="clear" w:color="auto" w:fill="auto"/>
          </w:tcPr>
          <w:p w:rsidR="0000684B" w:rsidRPr="0066370B" w:rsidRDefault="0000684B" w:rsidP="0000684B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Calibri" w:hAnsi="Calibri" w:cs="Calibri"/>
                <w:sz w:val="18"/>
                <w:szCs w:val="18"/>
              </w:rPr>
            </w:pPr>
            <w:r w:rsidRPr="0066370B">
              <w:rPr>
                <w:rFonts w:ascii="Calibri" w:hAnsi="Calibri" w:cs="Calibri"/>
                <w:b/>
                <w:bCs/>
                <w:sz w:val="18"/>
                <w:szCs w:val="18"/>
              </w:rPr>
              <w:t>DESARROLLO DE UNIDADES DE PLANIFICACIÓN</w:t>
            </w:r>
          </w:p>
        </w:tc>
      </w:tr>
      <w:tr w:rsidR="0000684B" w:rsidRPr="0066370B" w:rsidTr="0000684B">
        <w:trPr>
          <w:trHeight w:val="280"/>
        </w:trPr>
        <w:tc>
          <w:tcPr>
            <w:tcW w:w="816" w:type="dxa"/>
            <w:shd w:val="clear" w:color="auto" w:fill="auto"/>
            <w:vAlign w:val="center"/>
            <w:hideMark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Título de la unidad de planificación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00684B" w:rsidRDefault="0000684B" w:rsidP="00C61EE0">
            <w:pPr>
              <w:tabs>
                <w:tab w:val="left" w:pos="622"/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Objetivos específicos de la unidad de planificación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:rsidR="0000684B" w:rsidRPr="0066370B" w:rsidRDefault="0000684B" w:rsidP="00C61EE0">
            <w:pPr>
              <w:tabs>
                <w:tab w:val="left" w:pos="622"/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Contenidos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Orientaciones metodológicas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Evaluación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21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Duración en semanas</w:t>
            </w:r>
          </w:p>
        </w:tc>
      </w:tr>
      <w:tr w:rsidR="0000684B" w:rsidRPr="0066370B" w:rsidTr="0000684B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0684B" w:rsidRPr="0066370B" w:rsidRDefault="0000684B" w:rsidP="00C61EE0">
            <w:pPr>
              <w:autoSpaceDE w:val="0"/>
              <w:autoSpaceDN w:val="0"/>
              <w:adjustRightInd w:val="0"/>
              <w:ind w:left="354" w:hanging="71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EL YO: LA IDENTIDAD</w:t>
            </w:r>
          </w:p>
        </w:tc>
        <w:tc>
          <w:tcPr>
            <w:tcW w:w="2582" w:type="dxa"/>
            <w:shd w:val="clear" w:color="auto" w:fill="auto"/>
          </w:tcPr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O.ECA.2.7.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Expresar y comunicar emociones e ideas a través del lenguaje sonoro,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visual y corporal.</w:t>
            </w:r>
          </w:p>
          <w:p w:rsidR="0000684B" w:rsidRPr="00A476CC" w:rsidRDefault="0000684B" w:rsidP="00C61EE0">
            <w:pPr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2662" w:type="dxa"/>
            <w:gridSpan w:val="2"/>
            <w:shd w:val="clear" w:color="auto" w:fill="auto"/>
          </w:tcPr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b/>
                <w:sz w:val="17"/>
                <w:szCs w:val="17"/>
                <w:lang w:eastAsia="en-US"/>
              </w:rPr>
              <w:t>ECA.2.1.3.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 xml:space="preserve"> Reflexionar sobre los resultados obtenidos al 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>rep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resentar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el propio cuerpo y exponerlos de forma oral.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b/>
                <w:sz w:val="17"/>
                <w:szCs w:val="17"/>
                <w:lang w:eastAsia="en-US"/>
              </w:rPr>
              <w:t>ECA.2.1.4.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 xml:space="preserve"> Experimentar la percepción de olores, sonidos,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 xml:space="preserve">sabores y texturas por medio de 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juegos sensoriales, en los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que se adivine qué es lo que se saborea, se huele, se oye</w:t>
            </w:r>
          </w:p>
          <w:p w:rsidR="0000684B" w:rsidRPr="002B18AC" w:rsidRDefault="0000684B" w:rsidP="00C61E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o se toca.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b/>
                <w:sz w:val="17"/>
                <w:szCs w:val="17"/>
                <w:lang w:eastAsia="en-US"/>
              </w:rPr>
              <w:t>ECA.2.1.5.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 xml:space="preserve"> Recrear percepciones sensoriales por medio del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movimiento y la representación visual y sonora, sirviéndose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de sinestesias como: pintar lo amargo, tocar lo dulce,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poner sonido a lo rugoso, darle movimiento al color rojo,</w:t>
            </w:r>
          </w:p>
          <w:p w:rsidR="0000684B" w:rsidRPr="002B18AC" w:rsidRDefault="0000684B" w:rsidP="00C61E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bailar una pintura, etc.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b/>
                <w:sz w:val="17"/>
                <w:szCs w:val="17"/>
                <w:lang w:eastAsia="en-US"/>
              </w:rPr>
              <w:t>ECA.2.1.6.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 xml:space="preserve"> Explorar las posibilidades del cuerpo en movimiento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en respuesta a estímulos diversos (recorridos, relatos, imágenes,</w:t>
            </w:r>
          </w:p>
          <w:p w:rsidR="0000684B" w:rsidRPr="002B18AC" w:rsidRDefault="0000684B" w:rsidP="00C61E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piezas musicales, sonidos, etc.).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b/>
                <w:sz w:val="17"/>
                <w:szCs w:val="17"/>
                <w:lang w:eastAsia="en-US"/>
              </w:rPr>
              <w:t>ECA.2.1.7.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 xml:space="preserve"> Nombrar las características de texturas naturales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y artificiales, como resultado de un proceso de exploración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 xml:space="preserve">visual y táctil, y recrear sus posibilidades en la invención 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texturas nuevas.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b/>
                <w:sz w:val="17"/>
                <w:szCs w:val="17"/>
                <w:lang w:eastAsia="en-US"/>
              </w:rPr>
              <w:t>ECA.2.1.8.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 xml:space="preserve"> Describir las características y las sensaciones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que producen algunos elementos presentes en el entorno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natural (plantas, árboles, minerales, animales, agua, sonidos),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como resultado de un proceso de exploración sensorial.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b/>
                <w:sz w:val="17"/>
                <w:szCs w:val="17"/>
                <w:lang w:eastAsia="en-US"/>
              </w:rPr>
              <w:t>ECA.2.1.9.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 xml:space="preserve"> Explorar, a través de los sentidos, las cualidades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y posibilidades de los materiales orgánicos e inorgánicos, y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utilizarlos para la creación de producciones plásticas, títeres,</w:t>
            </w:r>
          </w:p>
          <w:p w:rsidR="0000684B" w:rsidRPr="002B18AC" w:rsidRDefault="0000684B" w:rsidP="00C61E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objetos sonoros, etc.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b/>
                <w:sz w:val="17"/>
                <w:szCs w:val="17"/>
                <w:lang w:eastAsia="en-US"/>
              </w:rPr>
              <w:t>ECA.2.1.10.</w:t>
            </w:r>
            <w:r w:rsidRPr="002B18AC">
              <w:rPr>
                <w:rFonts w:eastAsiaTheme="minorHAnsi"/>
                <w:sz w:val="17"/>
                <w:szCs w:val="17"/>
                <w:lang w:eastAsia="en-US"/>
              </w:rPr>
              <w:t xml:space="preserve"> Representar la propia vivienda mediante dibujos,</w:t>
            </w:r>
          </w:p>
          <w:p w:rsidR="0000684B" w:rsidRPr="002B18A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maquetas, construcciones con materiales, etc. y describir</w:t>
            </w:r>
          </w:p>
          <w:p w:rsidR="0000684B" w:rsidRPr="00011B5E" w:rsidRDefault="0000684B" w:rsidP="00C61E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2B18AC">
              <w:rPr>
                <w:rFonts w:eastAsiaTheme="minorHAnsi"/>
                <w:sz w:val="17"/>
                <w:szCs w:val="17"/>
                <w:lang w:eastAsia="en-US"/>
              </w:rPr>
              <w:t>verbalmente sus principales características.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00684B" w:rsidRDefault="0000684B" w:rsidP="00C61EE0">
            <w:pPr>
              <w:rPr>
                <w:rFonts w:cstheme="minorHAnsi"/>
                <w:bCs/>
                <w:sz w:val="17"/>
                <w:szCs w:val="17"/>
              </w:rPr>
            </w:pPr>
            <w:r w:rsidRPr="00553589">
              <w:rPr>
                <w:rFonts w:cstheme="minorHAnsi"/>
                <w:b/>
                <w:bCs/>
                <w:sz w:val="17"/>
                <w:szCs w:val="17"/>
              </w:rPr>
              <w:lastRenderedPageBreak/>
              <w:t>Descubrir</w:t>
            </w:r>
            <w:r w:rsidRPr="00553589">
              <w:rPr>
                <w:rFonts w:cstheme="minorHAnsi"/>
                <w:bCs/>
                <w:sz w:val="17"/>
                <w:szCs w:val="17"/>
              </w:rPr>
              <w:t xml:space="preserve"> que el cuerpo de los seres humanos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53589">
              <w:rPr>
                <w:rFonts w:cstheme="minorHAnsi"/>
                <w:bCs/>
                <w:sz w:val="17"/>
                <w:szCs w:val="17"/>
              </w:rPr>
              <w:t>es perfecto, maravilloso, describiendo la función de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53589">
              <w:rPr>
                <w:rFonts w:cstheme="minorHAnsi"/>
                <w:bCs/>
                <w:sz w:val="17"/>
                <w:szCs w:val="17"/>
              </w:rPr>
              <w:t>cada una de sus partes por medio de movimientos,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53589">
              <w:rPr>
                <w:rFonts w:cstheme="minorHAnsi"/>
                <w:bCs/>
                <w:sz w:val="17"/>
                <w:szCs w:val="17"/>
              </w:rPr>
              <w:t>posibilidades de creación y comunicación.</w:t>
            </w:r>
          </w:p>
          <w:p w:rsidR="0000684B" w:rsidRPr="00553589" w:rsidRDefault="0000684B" w:rsidP="00C61EE0">
            <w:pPr>
              <w:rPr>
                <w:rFonts w:cstheme="minorHAnsi"/>
                <w:bCs/>
                <w:sz w:val="17"/>
                <w:szCs w:val="17"/>
              </w:rPr>
            </w:pPr>
            <w:r w:rsidRPr="00553589">
              <w:rPr>
                <w:rFonts w:cstheme="minorHAnsi"/>
                <w:b/>
                <w:bCs/>
                <w:sz w:val="17"/>
                <w:szCs w:val="17"/>
              </w:rPr>
              <w:t>Explorar</w:t>
            </w:r>
            <w:r w:rsidRPr="00553589">
              <w:rPr>
                <w:rFonts w:cstheme="minorHAnsi"/>
                <w:bCs/>
                <w:sz w:val="17"/>
                <w:szCs w:val="17"/>
              </w:rPr>
              <w:t xml:space="preserve"> el mundo que le rodea por medio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53589">
              <w:rPr>
                <w:rFonts w:cstheme="minorHAnsi"/>
                <w:bCs/>
                <w:sz w:val="17"/>
                <w:szCs w:val="17"/>
              </w:rPr>
              <w:t xml:space="preserve">de las sensaciones y </w:t>
            </w:r>
            <w:r w:rsidRPr="00553589">
              <w:rPr>
                <w:rFonts w:cstheme="minorHAnsi"/>
                <w:bCs/>
                <w:sz w:val="17"/>
                <w:szCs w:val="17"/>
              </w:rPr>
              <w:lastRenderedPageBreak/>
              <w:t>percepciones activando los</w:t>
            </w:r>
          </w:p>
          <w:p w:rsidR="0000684B" w:rsidRPr="00553589" w:rsidRDefault="0000684B" w:rsidP="00C61EE0">
            <w:pPr>
              <w:rPr>
                <w:rFonts w:cstheme="minorHAnsi"/>
                <w:bCs/>
                <w:sz w:val="17"/>
                <w:szCs w:val="17"/>
              </w:rPr>
            </w:pPr>
            <w:r w:rsidRPr="00553589">
              <w:rPr>
                <w:rFonts w:cstheme="minorHAnsi"/>
                <w:bCs/>
                <w:sz w:val="17"/>
                <w:szCs w:val="17"/>
              </w:rPr>
              <w:t>sentidos para reconocer las características, como son</w:t>
            </w:r>
          </w:p>
          <w:p w:rsidR="0000684B" w:rsidRPr="00553589" w:rsidRDefault="0000684B" w:rsidP="00C61EE0">
            <w:pPr>
              <w:rPr>
                <w:rFonts w:cstheme="minorHAnsi"/>
                <w:bCs/>
                <w:sz w:val="17"/>
                <w:szCs w:val="17"/>
              </w:rPr>
            </w:pPr>
            <w:r w:rsidRPr="00553589">
              <w:rPr>
                <w:rFonts w:cstheme="minorHAnsi"/>
                <w:bCs/>
                <w:sz w:val="17"/>
                <w:szCs w:val="17"/>
              </w:rPr>
              <w:t xml:space="preserve">el color, </w:t>
            </w:r>
            <w:proofErr w:type="gramStart"/>
            <w:r w:rsidRPr="00553589">
              <w:rPr>
                <w:rFonts w:cstheme="minorHAnsi"/>
                <w:bCs/>
                <w:sz w:val="17"/>
                <w:szCs w:val="17"/>
              </w:rPr>
              <w:t>sabores ,</w:t>
            </w:r>
            <w:proofErr w:type="gramEnd"/>
            <w:r w:rsidRPr="00553589">
              <w:rPr>
                <w:rFonts w:cstheme="minorHAnsi"/>
                <w:bCs/>
                <w:sz w:val="17"/>
                <w:szCs w:val="17"/>
              </w:rPr>
              <w:t xml:space="preserve"> texturas, forma, tamaños y sonidos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53589">
              <w:rPr>
                <w:rFonts w:cstheme="minorHAnsi"/>
                <w:bCs/>
                <w:sz w:val="17"/>
                <w:szCs w:val="17"/>
              </w:rPr>
              <w:t>para el desarrollo cognitivo, la creatividad, habilidad,</w:t>
            </w:r>
          </w:p>
          <w:p w:rsidR="0000684B" w:rsidRDefault="0000684B" w:rsidP="00C61EE0">
            <w:pPr>
              <w:rPr>
                <w:rFonts w:cstheme="minorHAnsi"/>
                <w:bCs/>
                <w:sz w:val="17"/>
                <w:szCs w:val="17"/>
              </w:rPr>
            </w:pPr>
            <w:r w:rsidRPr="00553589">
              <w:rPr>
                <w:rFonts w:cstheme="minorHAnsi"/>
                <w:bCs/>
                <w:sz w:val="17"/>
                <w:szCs w:val="17"/>
              </w:rPr>
              <w:t>cooperación, diversión y aceptación.</w:t>
            </w:r>
          </w:p>
          <w:p w:rsidR="0000684B" w:rsidRPr="00553589" w:rsidRDefault="0000684B" w:rsidP="00C61EE0">
            <w:pPr>
              <w:rPr>
                <w:rFonts w:cstheme="minorHAnsi"/>
                <w:bCs/>
                <w:sz w:val="17"/>
                <w:szCs w:val="17"/>
              </w:rPr>
            </w:pPr>
            <w:r w:rsidRPr="00553589">
              <w:rPr>
                <w:rFonts w:cstheme="minorHAnsi"/>
                <w:b/>
                <w:bCs/>
                <w:sz w:val="17"/>
                <w:szCs w:val="17"/>
              </w:rPr>
              <w:t xml:space="preserve">Desarrollar </w:t>
            </w:r>
            <w:r w:rsidRPr="00553589">
              <w:rPr>
                <w:rFonts w:cstheme="minorHAnsi"/>
                <w:bCs/>
                <w:sz w:val="17"/>
                <w:szCs w:val="17"/>
              </w:rPr>
              <w:t>y poner en acción la mezcla de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53589">
              <w:rPr>
                <w:rFonts w:cstheme="minorHAnsi"/>
                <w:bCs/>
                <w:sz w:val="17"/>
                <w:szCs w:val="17"/>
              </w:rPr>
              <w:t>las sensaciones a través de los sentidos representando</w:t>
            </w:r>
          </w:p>
          <w:p w:rsidR="0000684B" w:rsidRDefault="0000684B" w:rsidP="00C61EE0">
            <w:pPr>
              <w:rPr>
                <w:rFonts w:cstheme="minorHAnsi"/>
                <w:bCs/>
                <w:i/>
                <w:sz w:val="18"/>
                <w:szCs w:val="18"/>
              </w:rPr>
            </w:pPr>
            <w:r w:rsidRPr="00553589">
              <w:rPr>
                <w:rFonts w:cstheme="minorHAnsi"/>
                <w:bCs/>
                <w:sz w:val="17"/>
                <w:szCs w:val="17"/>
              </w:rPr>
              <w:t>y percibiendo diferentes situaciones para el desarrollo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53589">
              <w:rPr>
                <w:rFonts w:cstheme="minorHAnsi"/>
                <w:bCs/>
                <w:sz w:val="17"/>
                <w:szCs w:val="17"/>
              </w:rPr>
              <w:t>cognitivo, memoria, creatividad y descubrir seres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proofErr w:type="spellStart"/>
            <w:r w:rsidRPr="00553589">
              <w:rPr>
                <w:rFonts w:cstheme="minorHAnsi"/>
                <w:bCs/>
                <w:sz w:val="17"/>
                <w:szCs w:val="17"/>
              </w:rPr>
              <w:t>sinestésicos</w:t>
            </w:r>
            <w:proofErr w:type="spellEnd"/>
            <w:r w:rsidRPr="00553589">
              <w:rPr>
                <w:rFonts w:cstheme="minorHAnsi"/>
                <w:bCs/>
                <w:i/>
                <w:sz w:val="18"/>
                <w:szCs w:val="18"/>
              </w:rPr>
              <w:t>.</w:t>
            </w:r>
          </w:p>
          <w:p w:rsidR="0000684B" w:rsidRDefault="0000684B" w:rsidP="00C61EE0">
            <w:pPr>
              <w:rPr>
                <w:rFonts w:cs="TeXGyreAdventor"/>
                <w:color w:val="221E1F"/>
                <w:sz w:val="17"/>
                <w:szCs w:val="17"/>
              </w:rPr>
            </w:pPr>
            <w:r w:rsidRPr="00553589">
              <w:rPr>
                <w:rFonts w:cs="TeXGyreAdventor"/>
                <w:b/>
                <w:color w:val="221E1F"/>
                <w:sz w:val="17"/>
                <w:szCs w:val="17"/>
              </w:rPr>
              <w:t xml:space="preserve">Explorar </w:t>
            </w:r>
            <w:r w:rsidRPr="00553589">
              <w:rPr>
                <w:rFonts w:cs="TeXGyreAdventor"/>
                <w:color w:val="221E1F"/>
                <w:sz w:val="17"/>
                <w:szCs w:val="17"/>
              </w:rPr>
              <w:t>las posibilidades del cuerpo por medio de los movimientos para exponer los sentimientos, pensamientos y emociones en juegos, relatos, baile, sonidos.</w:t>
            </w:r>
          </w:p>
          <w:p w:rsidR="0000684B" w:rsidRPr="00553589" w:rsidRDefault="0000684B" w:rsidP="00C61EE0">
            <w:pPr>
              <w:rPr>
                <w:rFonts w:cstheme="minorHAnsi"/>
                <w:bCs/>
                <w:sz w:val="17"/>
                <w:szCs w:val="17"/>
              </w:rPr>
            </w:pPr>
            <w:r w:rsidRPr="00553589">
              <w:rPr>
                <w:rFonts w:cstheme="minorHAnsi"/>
                <w:b/>
                <w:bCs/>
                <w:sz w:val="17"/>
                <w:szCs w:val="17"/>
              </w:rPr>
              <w:t>Identificar</w:t>
            </w:r>
            <w:r w:rsidRPr="00553589">
              <w:rPr>
                <w:rFonts w:cstheme="minorHAnsi"/>
                <w:bCs/>
                <w:sz w:val="17"/>
                <w:szCs w:val="17"/>
              </w:rPr>
              <w:t xml:space="preserve"> la superficie o piel de los objetos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53589">
              <w:rPr>
                <w:rFonts w:cstheme="minorHAnsi"/>
                <w:bCs/>
                <w:sz w:val="17"/>
                <w:szCs w:val="17"/>
              </w:rPr>
              <w:t>naturales y artificiales por medio de la activación de</w:t>
            </w:r>
          </w:p>
          <w:p w:rsidR="0000684B" w:rsidRDefault="0000684B" w:rsidP="00C61EE0">
            <w:pPr>
              <w:rPr>
                <w:rFonts w:cstheme="minorHAnsi"/>
                <w:bCs/>
                <w:sz w:val="17"/>
                <w:szCs w:val="17"/>
              </w:rPr>
            </w:pPr>
            <w:r w:rsidRPr="00553589">
              <w:rPr>
                <w:rFonts w:cstheme="minorHAnsi"/>
                <w:bCs/>
                <w:sz w:val="17"/>
                <w:szCs w:val="17"/>
              </w:rPr>
              <w:t>los sentidos de la vista y el tacto para descubrir las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53589">
              <w:rPr>
                <w:rFonts w:cstheme="minorHAnsi"/>
                <w:bCs/>
                <w:sz w:val="17"/>
                <w:szCs w:val="17"/>
              </w:rPr>
              <w:t>sensaciones, emociones y características e inventar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53589">
              <w:rPr>
                <w:rFonts w:cstheme="minorHAnsi"/>
                <w:bCs/>
                <w:sz w:val="17"/>
                <w:szCs w:val="17"/>
              </w:rPr>
              <w:t>nuevas texturas.</w:t>
            </w:r>
          </w:p>
          <w:p w:rsidR="0000684B" w:rsidRDefault="0000684B" w:rsidP="00C61EE0">
            <w:pPr>
              <w:rPr>
                <w:rFonts w:cs="TeXGyreAdventor"/>
                <w:color w:val="221E1F"/>
                <w:sz w:val="17"/>
                <w:szCs w:val="17"/>
              </w:rPr>
            </w:pPr>
            <w:r w:rsidRPr="00593DAF">
              <w:rPr>
                <w:rFonts w:cs="TeXGyreAdventor"/>
                <w:b/>
                <w:color w:val="221E1F"/>
                <w:sz w:val="17"/>
                <w:szCs w:val="17"/>
              </w:rPr>
              <w:t xml:space="preserve">Explorar </w:t>
            </w:r>
            <w:r w:rsidRPr="00593DAF">
              <w:rPr>
                <w:rFonts w:cs="TeXGyreAdventor"/>
                <w:color w:val="221E1F"/>
                <w:sz w:val="17"/>
                <w:szCs w:val="17"/>
              </w:rPr>
              <w:t xml:space="preserve">y describir las </w:t>
            </w:r>
            <w:r w:rsidRPr="00593DAF">
              <w:rPr>
                <w:rFonts w:cs="TeXGyreAdventor"/>
                <w:color w:val="221E1F"/>
                <w:sz w:val="17"/>
                <w:szCs w:val="17"/>
              </w:rPr>
              <w:lastRenderedPageBreak/>
              <w:t>características y sensaciones de los elementos del entorno natural y artificial para descubrir las características y sensaciones que producen.</w:t>
            </w:r>
          </w:p>
          <w:p w:rsidR="0000684B" w:rsidRDefault="0000684B" w:rsidP="00C61EE0">
            <w:pPr>
              <w:rPr>
                <w:rFonts w:cs="TeXGyreAdventor"/>
                <w:color w:val="221E1F"/>
                <w:sz w:val="17"/>
                <w:szCs w:val="17"/>
              </w:rPr>
            </w:pPr>
            <w:r w:rsidRPr="00593DAF">
              <w:rPr>
                <w:rFonts w:cs="TeXGyreAdventor"/>
                <w:b/>
                <w:color w:val="221E1F"/>
                <w:sz w:val="17"/>
                <w:szCs w:val="17"/>
              </w:rPr>
              <w:t>Aprender</w:t>
            </w:r>
            <w:r w:rsidRPr="00593DAF">
              <w:rPr>
                <w:rFonts w:cs="TeXGyreAdventor"/>
                <w:color w:val="221E1F"/>
                <w:sz w:val="17"/>
                <w:szCs w:val="17"/>
              </w:rPr>
              <w:t xml:space="preserve"> a conocer de dónde provienen los materiales orgánicos e inorgánicos, a través de los sentidos para descubrir sus características, cualidades y crear producciones artísticas con materia prima o de reciclaje.</w:t>
            </w:r>
          </w:p>
          <w:p w:rsidR="0000684B" w:rsidRPr="00563A3F" w:rsidRDefault="0000684B" w:rsidP="00C61EE0">
            <w:pPr>
              <w:rPr>
                <w:rFonts w:cstheme="minorHAnsi"/>
                <w:bCs/>
                <w:sz w:val="18"/>
                <w:szCs w:val="18"/>
              </w:rPr>
            </w:pPr>
            <w:r w:rsidRPr="00593DAF">
              <w:rPr>
                <w:rFonts w:cstheme="minorHAnsi"/>
                <w:b/>
                <w:bCs/>
                <w:sz w:val="17"/>
                <w:szCs w:val="17"/>
              </w:rPr>
              <w:t>Aprender</w:t>
            </w:r>
            <w:r w:rsidRPr="00593DAF">
              <w:rPr>
                <w:rFonts w:cstheme="minorHAnsi"/>
                <w:bCs/>
                <w:sz w:val="17"/>
                <w:szCs w:val="17"/>
              </w:rPr>
              <w:t xml:space="preserve"> a reconocer y representar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93DAF">
              <w:rPr>
                <w:rFonts w:cstheme="minorHAnsi"/>
                <w:bCs/>
                <w:sz w:val="17"/>
                <w:szCs w:val="17"/>
              </w:rPr>
              <w:t>los diferentes tipos de viviendas por medio de la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93DAF">
              <w:rPr>
                <w:rFonts w:cstheme="minorHAnsi"/>
                <w:bCs/>
                <w:sz w:val="17"/>
                <w:szCs w:val="17"/>
              </w:rPr>
              <w:t>descripción de las características, materiales de</w:t>
            </w:r>
            <w:r>
              <w:rPr>
                <w:rFonts w:cstheme="minorHAnsi"/>
                <w:bCs/>
                <w:sz w:val="17"/>
                <w:szCs w:val="17"/>
              </w:rPr>
              <w:t xml:space="preserve"> </w:t>
            </w:r>
            <w:r w:rsidRPr="00593DAF">
              <w:rPr>
                <w:rFonts w:cstheme="minorHAnsi"/>
                <w:bCs/>
                <w:sz w:val="17"/>
                <w:szCs w:val="17"/>
              </w:rPr>
              <w:t>construcción según el lugar y clima.</w:t>
            </w:r>
          </w:p>
        </w:tc>
        <w:tc>
          <w:tcPr>
            <w:tcW w:w="2552" w:type="dxa"/>
            <w:shd w:val="clear" w:color="auto" w:fill="auto"/>
          </w:tcPr>
          <w:p w:rsidR="0000684B" w:rsidRPr="0066370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00684B" w:rsidRPr="00A476C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476CC">
              <w:rPr>
                <w:rFonts w:eastAsiaTheme="minorHAnsi"/>
                <w:b/>
                <w:sz w:val="17"/>
                <w:szCs w:val="17"/>
                <w:lang w:eastAsia="en-US"/>
              </w:rPr>
              <w:t>CE.ECA.2.1.</w:t>
            </w:r>
            <w:r w:rsidRPr="00A476CC">
              <w:rPr>
                <w:rFonts w:eastAsiaTheme="minorHAnsi"/>
                <w:sz w:val="17"/>
                <w:szCs w:val="17"/>
                <w:lang w:eastAsia="en-US"/>
              </w:rPr>
              <w:t xml:space="preserve"> Reconoce y define los rasgos característicos del propio cuerpo y de los cuerpos de otras personas, representados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476CC">
              <w:rPr>
                <w:rFonts w:eastAsiaTheme="minorHAnsi"/>
                <w:sz w:val="17"/>
                <w:szCs w:val="17"/>
                <w:lang w:eastAsia="en-US"/>
              </w:rPr>
              <w:t>en producciones artísticas propias y ajenas.</w:t>
            </w:r>
          </w:p>
          <w:p w:rsidR="0000684B" w:rsidRPr="00A476CC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476CC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CE.ECA.2.2.</w:t>
            </w:r>
            <w:r w:rsidRPr="00A476CC">
              <w:rPr>
                <w:rFonts w:eastAsiaTheme="minorHAnsi"/>
                <w:sz w:val="17"/>
                <w:szCs w:val="17"/>
                <w:lang w:eastAsia="en-US"/>
              </w:rPr>
              <w:t xml:space="preserve"> Identifica, por medio de los sentidos, las cualidades de elementos naturales y artificiales, y utiliza esta información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476CC">
              <w:rPr>
                <w:rFonts w:eastAsiaTheme="minorHAnsi"/>
                <w:sz w:val="17"/>
                <w:szCs w:val="17"/>
                <w:lang w:eastAsia="en-US"/>
              </w:rPr>
              <w:t>en la selección de los materiales adecuados para la creación o elaboración de productos de distintas características.</w:t>
            </w: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b/>
                <w:sz w:val="17"/>
                <w:szCs w:val="17"/>
                <w:lang w:eastAsia="en-US"/>
              </w:rPr>
              <w:t>CE.ECA.2.3.</w:t>
            </w:r>
            <w:r w:rsidRPr="00036ACD">
              <w:rPr>
                <w:rFonts w:eastAsiaTheme="minorHAnsi"/>
                <w:sz w:val="17"/>
                <w:szCs w:val="17"/>
                <w:lang w:eastAsia="en-US"/>
              </w:rPr>
              <w:t xml:space="preserve"> Observa, compara y realiza representaciones y construcciones con elementos del entorno natural y artificial.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Indicadores para la evaluación:</w:t>
            </w:r>
          </w:p>
          <w:p w:rsidR="0000684B" w:rsidRPr="0066370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b/>
                <w:sz w:val="17"/>
                <w:szCs w:val="17"/>
                <w:lang w:eastAsia="en-US"/>
              </w:rPr>
              <w:t>I.ECA.2.1.1.</w:t>
            </w:r>
            <w:r w:rsidRPr="00036ACD">
              <w:rPr>
                <w:rFonts w:eastAsiaTheme="minorHAnsi"/>
                <w:sz w:val="17"/>
                <w:szCs w:val="17"/>
                <w:lang w:eastAsia="en-US"/>
              </w:rPr>
              <w:t xml:space="preserve"> Observa y explora las características y posibilidades</w:t>
            </w: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de su propio cuerpo, en reposo y en movimiento, usa el</w:t>
            </w: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conocimiento de sí mismo para expresarse y representarse</w:t>
            </w: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empleando distintos materiales, y reflexiona sobre los resultados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obtenidos. (I.2., S.3.)</w:t>
            </w: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b/>
                <w:sz w:val="17"/>
                <w:szCs w:val="17"/>
                <w:lang w:eastAsia="en-US"/>
              </w:rPr>
              <w:t>I.ECA.2.2.1.</w:t>
            </w:r>
            <w:r w:rsidRPr="00036ACD">
              <w:rPr>
                <w:rFonts w:eastAsiaTheme="minorHAnsi"/>
                <w:sz w:val="17"/>
                <w:szCs w:val="17"/>
                <w:lang w:eastAsia="en-US"/>
              </w:rPr>
              <w:t xml:space="preserve"> Identifica las cualidades de elementos del </w:t>
            </w:r>
            <w:r w:rsidRPr="00036ACD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entorno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natural y artificial, como resultado de un proceso de</w:t>
            </w: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exploración sensorial, y recrea sus posibilidades a través</w:t>
            </w: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del movimiento y la representación visual y sonora. (I.2.,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S.3.)</w:t>
            </w: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b/>
                <w:sz w:val="17"/>
                <w:szCs w:val="17"/>
                <w:lang w:eastAsia="en-US"/>
              </w:rPr>
              <w:t xml:space="preserve">I.ECA.2.2.2. </w:t>
            </w: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Usa la información obtenida de un proceso de</w:t>
            </w: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exploración sensorial para seleccionar los materiales adecuados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para la elaboración de productos sonoros, plásticos,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gastronómicos, etc. (S.3., I.3.)</w:t>
            </w:r>
          </w:p>
          <w:p w:rsidR="0000684B" w:rsidRPr="00036AC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I.ECA.2.3.1. Observa y comenta las características de representaciones</w:t>
            </w:r>
          </w:p>
          <w:p w:rsidR="0000684B" w:rsidRPr="0066370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del entorno natural y artificial, y de objetos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obras artísticas construidos con los elementos de dichos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36ACD">
              <w:rPr>
                <w:rFonts w:eastAsiaTheme="minorHAnsi"/>
                <w:sz w:val="17"/>
                <w:szCs w:val="17"/>
                <w:lang w:eastAsia="en-US"/>
              </w:rPr>
              <w:t>entornos. (S.3., I.2.)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bCs/>
                <w:i/>
                <w:sz w:val="18"/>
                <w:szCs w:val="18"/>
              </w:rPr>
              <w:lastRenderedPageBreak/>
              <w:t>10</w:t>
            </w:r>
          </w:p>
        </w:tc>
      </w:tr>
      <w:tr w:rsidR="0000684B" w:rsidRPr="0066370B" w:rsidTr="0000684B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0684B" w:rsidRPr="0066370B" w:rsidRDefault="0000684B" w:rsidP="00C61EE0">
            <w:pPr>
              <w:autoSpaceDE w:val="0"/>
              <w:autoSpaceDN w:val="0"/>
              <w:adjustRightInd w:val="0"/>
              <w:ind w:left="70"/>
              <w:jc w:val="center"/>
              <w:rPr>
                <w:rFonts w:cstheme="minorHAnsi"/>
                <w:b/>
                <w:i/>
                <w:sz w:val="18"/>
                <w:szCs w:val="18"/>
                <w:lang w:eastAsia="es-EC"/>
              </w:rPr>
            </w:pPr>
            <w:r>
              <w:rPr>
                <w:rFonts w:cstheme="minorHAnsi"/>
                <w:b/>
                <w:i/>
                <w:sz w:val="18"/>
                <w:szCs w:val="18"/>
                <w:lang w:eastAsia="es-EC"/>
              </w:rPr>
              <w:t xml:space="preserve">EL ENCUENTRO CON OTROS: LA ALTERIDAD </w:t>
            </w:r>
          </w:p>
        </w:tc>
        <w:tc>
          <w:tcPr>
            <w:tcW w:w="2582" w:type="dxa"/>
            <w:shd w:val="clear" w:color="auto" w:fill="auto"/>
          </w:tcPr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O.ECA.2.1.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Realizar producciones artísticas individuales y colectivas a partir de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combinación de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técnicas y materiales dados.</w:t>
            </w:r>
          </w:p>
          <w:p w:rsidR="0000684B" w:rsidRPr="00116200" w:rsidRDefault="0000684B" w:rsidP="00C61EE0">
            <w:pPr>
              <w:rPr>
                <w:rFonts w:cstheme="minorHAnsi"/>
                <w:i/>
                <w:sz w:val="17"/>
                <w:szCs w:val="17"/>
                <w:lang w:eastAsia="es-EC"/>
              </w:rPr>
            </w:pPr>
          </w:p>
        </w:tc>
        <w:tc>
          <w:tcPr>
            <w:tcW w:w="2662" w:type="dxa"/>
            <w:gridSpan w:val="2"/>
            <w:shd w:val="clear" w:color="auto" w:fill="auto"/>
          </w:tcPr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ECA.2.2.1.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 Interpretar en pequeños grupos historias breves, inspiradas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en situaciones próximas,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relatos oídos, anécdotas vividas o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cuentos leídos, llegando a acuerdos sobre el desarrollo de la acción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y sobre algunos elementos visuales y sonoros para caracterizar espacios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y personajes.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b/>
                <w:sz w:val="17"/>
                <w:szCs w:val="17"/>
                <w:lang w:eastAsia="en-US"/>
              </w:rPr>
              <w:t>ECA.2.2.2.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 Practicar juegos rítmicos (rondas infantiles, juegos tradicionales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de las distintas nacionalidades del Ecuador, juegos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manos, etc.) que posibiliten el desarrollo de diferentes habilidades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motrices.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b/>
                <w:sz w:val="17"/>
                <w:szCs w:val="17"/>
                <w:lang w:eastAsia="en-US"/>
              </w:rPr>
              <w:t xml:space="preserve">ECA.2.2.3.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Crear coreografías a partir de la improvisación de movimientos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sugeridos por distintas piezas musicales, explorando diferentes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posibilidades de interacción (dirigir, seguir, acercarse, alejarse,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etc.) con los miembros del grupo.</w:t>
            </w:r>
          </w:p>
          <w:p w:rsidR="0000684B" w:rsidRPr="004D001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D001E">
              <w:rPr>
                <w:rFonts w:eastAsiaTheme="minorHAnsi"/>
                <w:b/>
                <w:sz w:val="17"/>
                <w:szCs w:val="17"/>
                <w:lang w:eastAsia="en-US"/>
              </w:rPr>
              <w:t>ECA.2.2.6.</w:t>
            </w:r>
            <w:r w:rsidRPr="004D001E">
              <w:rPr>
                <w:rFonts w:eastAsiaTheme="minorHAnsi"/>
                <w:sz w:val="17"/>
                <w:szCs w:val="17"/>
                <w:lang w:eastAsia="en-US"/>
              </w:rPr>
              <w:t xml:space="preserve"> Observar creaciones en las que se usen elementos</w:t>
            </w:r>
          </w:p>
          <w:p w:rsidR="0000684B" w:rsidRPr="004D001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D001E">
              <w:rPr>
                <w:rFonts w:eastAsiaTheme="minorHAnsi"/>
                <w:sz w:val="17"/>
                <w:szCs w:val="17"/>
                <w:lang w:eastAsia="en-US"/>
              </w:rPr>
              <w:t xml:space="preserve">del entorno natural y artificial (producciones de </w:t>
            </w:r>
            <w:proofErr w:type="spellStart"/>
            <w:r w:rsidRPr="004D001E">
              <w:rPr>
                <w:rFonts w:eastAsiaTheme="minorHAnsi"/>
                <w:sz w:val="17"/>
                <w:szCs w:val="17"/>
                <w:lang w:eastAsia="en-US"/>
              </w:rPr>
              <w:t>land</w:t>
            </w:r>
            <w:proofErr w:type="spellEnd"/>
            <w:r w:rsidRPr="004D001E">
              <w:rPr>
                <w:rFonts w:eastAsiaTheme="minorHAnsi"/>
                <w:sz w:val="17"/>
                <w:szCs w:val="17"/>
                <w:lang w:eastAsia="en-US"/>
              </w:rPr>
              <w:t xml:space="preserve"> art, construcción de instrumentos musicales con vegetales, etc.) y comentar sus características.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ECA.2.2.8.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 Observar esculturas sonoras y, en pequeños grupos,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construir algunas pensadas para distintos espacios (el hogar, el colegio,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parques u otros espacios comunitarios); instalarlas y observar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el uso que hacen de ellas los habitantes o transeúntes.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11173D">
              <w:rPr>
                <w:rFonts w:eastAsiaTheme="minorHAnsi"/>
                <w:b/>
                <w:sz w:val="17"/>
                <w:szCs w:val="17"/>
                <w:lang w:eastAsia="en-US"/>
              </w:rPr>
              <w:t>ECA.2.2.9.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 Representar cuentos, mitos, leyendas, historias y relatos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con títeres o marionetas construidos en el aula, coordinando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propia acción con la de los otros y llegando a acuerdos tanto en el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proceso de construcción como en los ensayos y la representación.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11173D">
              <w:rPr>
                <w:rFonts w:eastAsiaTheme="minorHAnsi"/>
                <w:b/>
                <w:sz w:val="17"/>
                <w:szCs w:val="17"/>
                <w:lang w:eastAsia="en-US"/>
              </w:rPr>
              <w:t>ECA.2.2.10.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 Representar, por medio de dramatizaciones, ilustraciones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o secuencias sonoras, el resultado de incluir, en cuentos 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historias tradicionales de las distintas nacionalidades del Ecuador,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personajes de otros cuentos o historias, como elemento sorpresa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o distorsionador.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11173D">
              <w:rPr>
                <w:rFonts w:eastAsiaTheme="minorHAnsi"/>
                <w:b/>
                <w:sz w:val="17"/>
                <w:szCs w:val="17"/>
                <w:lang w:eastAsia="en-US"/>
              </w:rPr>
              <w:t>ECA.2.3.18.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 Identificar los platos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típicos del país y elaborar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un calendario para preparar algunas recetas en las fechas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de celebración.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11173D">
              <w:rPr>
                <w:rFonts w:eastAsiaTheme="minorHAnsi"/>
                <w:b/>
                <w:sz w:val="17"/>
                <w:szCs w:val="17"/>
                <w:lang w:eastAsia="en-US"/>
              </w:rPr>
              <w:t>ECA.2.2.12.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 Explicar, tras la observación de videos breves, cómo algunos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grupos musicales (como Seis </w:t>
            </w:r>
            <w:proofErr w:type="spellStart"/>
            <w:r w:rsidRPr="00A85905">
              <w:rPr>
                <w:rFonts w:eastAsiaTheme="minorHAnsi"/>
                <w:sz w:val="17"/>
                <w:szCs w:val="17"/>
                <w:lang w:eastAsia="en-US"/>
              </w:rPr>
              <w:t>On</w:t>
            </w:r>
            <w:proofErr w:type="spellEnd"/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, </w:t>
            </w:r>
            <w:proofErr w:type="spellStart"/>
            <w:r w:rsidRPr="00A85905">
              <w:rPr>
                <w:rFonts w:eastAsiaTheme="minorHAnsi"/>
                <w:sz w:val="17"/>
                <w:szCs w:val="17"/>
                <w:lang w:eastAsia="en-US"/>
              </w:rPr>
              <w:t>Stomp</w:t>
            </w:r>
            <w:proofErr w:type="spellEnd"/>
            <w:r w:rsidRPr="00A85905">
              <w:rPr>
                <w:rFonts w:eastAsiaTheme="minorHAnsi"/>
                <w:sz w:val="17"/>
                <w:szCs w:val="17"/>
                <w:lang w:eastAsia="en-US"/>
              </w:rPr>
              <w:t>, etc.) utilizan utensilios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de cocina como instrumentos.</w:t>
            </w:r>
          </w:p>
          <w:p w:rsidR="0000684B" w:rsidRPr="00A859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11173D">
              <w:rPr>
                <w:rFonts w:eastAsiaTheme="minorHAnsi"/>
                <w:b/>
                <w:sz w:val="17"/>
                <w:szCs w:val="17"/>
                <w:lang w:eastAsia="en-US"/>
              </w:rPr>
              <w:t>ECA.2.2.13.</w:t>
            </w:r>
            <w:r w:rsidRPr="00A85905">
              <w:rPr>
                <w:rFonts w:eastAsiaTheme="minorHAnsi"/>
                <w:sz w:val="17"/>
                <w:szCs w:val="17"/>
                <w:lang w:eastAsia="en-US"/>
              </w:rPr>
              <w:t xml:space="preserve"> Crear e interpretar, en pequeños grupos, piezas rítmicas,</w:t>
            </w:r>
          </w:p>
          <w:p w:rsidR="0000684B" w:rsidRPr="0066370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sz w:val="18"/>
                <w:szCs w:val="18"/>
                <w:lang w:eastAsia="es-EC"/>
              </w:rPr>
            </w:pPr>
            <w:r w:rsidRPr="00A85905">
              <w:rPr>
                <w:rFonts w:eastAsiaTheme="minorHAnsi"/>
                <w:sz w:val="17"/>
                <w:szCs w:val="17"/>
                <w:lang w:eastAsia="en-US"/>
              </w:rPr>
              <w:t>usando utensilios de cocina como instrumentos musicales.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00684B" w:rsidRPr="0011173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="TeXGyreAdventor"/>
                <w:color w:val="221E1F"/>
                <w:sz w:val="17"/>
                <w:szCs w:val="17"/>
              </w:rPr>
            </w:pPr>
            <w:r w:rsidRPr="0011173D">
              <w:rPr>
                <w:rFonts w:cs="TeXGyreAdventor"/>
                <w:b/>
                <w:color w:val="221E1F"/>
                <w:sz w:val="17"/>
                <w:szCs w:val="17"/>
              </w:rPr>
              <w:lastRenderedPageBreak/>
              <w:t>Participar</w:t>
            </w:r>
            <w:r w:rsidRPr="0011173D">
              <w:rPr>
                <w:rFonts w:cs="TeXGyreAdventor"/>
                <w:color w:val="221E1F"/>
                <w:sz w:val="17"/>
                <w:szCs w:val="17"/>
              </w:rPr>
              <w:t xml:space="preserve">, compartir y crear historias narrativas por medio de la lectura y dramatización de cuentos, anécdotas, para desarrollar la </w:t>
            </w:r>
            <w:r w:rsidRPr="0011173D">
              <w:rPr>
                <w:rFonts w:cs="TeXGyreAdventor"/>
                <w:color w:val="221E1F"/>
                <w:sz w:val="17"/>
                <w:szCs w:val="17"/>
              </w:rPr>
              <w:lastRenderedPageBreak/>
              <w:t>imaginación, el lenguaje, la expresión corporal, expresando sus pensamientos, sentimientos y emociones.</w:t>
            </w:r>
          </w:p>
          <w:p w:rsidR="0000684B" w:rsidRPr="0011173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sz w:val="17"/>
                <w:szCs w:val="17"/>
                <w:lang w:eastAsia="es-EC"/>
              </w:rPr>
            </w:pPr>
            <w:r w:rsidRPr="0011173D">
              <w:rPr>
                <w:rFonts w:cstheme="minorHAnsi"/>
                <w:b/>
                <w:i/>
                <w:sz w:val="17"/>
                <w:szCs w:val="17"/>
                <w:lang w:eastAsia="es-EC"/>
              </w:rPr>
              <w:t>Conocer</w:t>
            </w:r>
            <w:r w:rsidRPr="0011173D">
              <w:rPr>
                <w:rFonts w:cstheme="minorHAnsi"/>
                <w:i/>
                <w:sz w:val="17"/>
                <w:szCs w:val="17"/>
                <w:lang w:eastAsia="es-EC"/>
              </w:rPr>
              <w:t>, participar y practicar juegos</w:t>
            </w:r>
          </w:p>
          <w:p w:rsidR="0000684B" w:rsidRPr="0011173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sz w:val="17"/>
                <w:szCs w:val="17"/>
                <w:lang w:eastAsia="es-EC"/>
              </w:rPr>
            </w:pPr>
            <w:r w:rsidRPr="0011173D">
              <w:rPr>
                <w:rFonts w:cstheme="minorHAnsi"/>
                <w:i/>
                <w:sz w:val="17"/>
                <w:szCs w:val="17"/>
                <w:lang w:eastAsia="es-EC"/>
              </w:rPr>
              <w:t>rítmicos, bailes, rondas tradicionales del Ecuador</w:t>
            </w:r>
            <w:r>
              <w:rPr>
                <w:rFonts w:cstheme="minorHAnsi"/>
                <w:i/>
                <w:sz w:val="17"/>
                <w:szCs w:val="17"/>
                <w:lang w:eastAsia="es-EC"/>
              </w:rPr>
              <w:t xml:space="preserve"> </w:t>
            </w:r>
            <w:r w:rsidRPr="0011173D">
              <w:rPr>
                <w:rFonts w:cstheme="minorHAnsi"/>
                <w:i/>
                <w:sz w:val="17"/>
                <w:szCs w:val="17"/>
                <w:lang w:eastAsia="es-EC"/>
              </w:rPr>
              <w:t>experimentando movimientos, formas y expresiones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sz w:val="17"/>
                <w:szCs w:val="17"/>
                <w:lang w:eastAsia="es-EC"/>
              </w:rPr>
            </w:pPr>
            <w:r w:rsidRPr="0011173D">
              <w:rPr>
                <w:rFonts w:cstheme="minorHAnsi"/>
                <w:i/>
                <w:sz w:val="17"/>
                <w:szCs w:val="17"/>
                <w:lang w:eastAsia="es-EC"/>
              </w:rPr>
              <w:t>para desarrollar cualidades físicas y sicomotrices.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="TeXGyreAdventor"/>
                <w:color w:val="221E1F"/>
                <w:sz w:val="17"/>
                <w:szCs w:val="17"/>
              </w:rPr>
            </w:pPr>
            <w:r w:rsidRPr="0011173D">
              <w:rPr>
                <w:rFonts w:cs="TeXGyreAdventor"/>
                <w:b/>
                <w:color w:val="221E1F"/>
                <w:sz w:val="17"/>
                <w:szCs w:val="17"/>
              </w:rPr>
              <w:t>Aprender</w:t>
            </w:r>
            <w:r w:rsidRPr="0011173D">
              <w:rPr>
                <w:rFonts w:cs="TeXGyreAdventor"/>
                <w:color w:val="221E1F"/>
                <w:sz w:val="17"/>
                <w:szCs w:val="17"/>
              </w:rPr>
              <w:t xml:space="preserve"> a crear coreografías en grupo, inventando pasos sencillos, figuras explorando las posibilidades y movimientos del cuerpo para representar un baile o danza.</w:t>
            </w:r>
          </w:p>
          <w:p w:rsidR="0000684B" w:rsidRPr="0011173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11173D">
              <w:rPr>
                <w:rFonts w:cstheme="minorHAnsi"/>
                <w:b/>
                <w:sz w:val="17"/>
                <w:szCs w:val="17"/>
                <w:lang w:eastAsia="es-EC"/>
              </w:rPr>
              <w:t>Aprender</w:t>
            </w:r>
            <w:r w:rsidRPr="0011173D">
              <w:rPr>
                <w:rFonts w:cstheme="minorHAnsi"/>
                <w:sz w:val="17"/>
                <w:szCs w:val="17"/>
                <w:lang w:eastAsia="es-EC"/>
              </w:rPr>
              <w:t xml:space="preserve"> a reconocer los entornos naturales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11173D">
              <w:rPr>
                <w:rFonts w:cstheme="minorHAnsi"/>
                <w:sz w:val="17"/>
                <w:szCs w:val="17"/>
                <w:lang w:eastAsia="es-EC"/>
              </w:rPr>
              <w:t>y artificiales en el ambiente que los rodea, por medio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11173D">
              <w:rPr>
                <w:rFonts w:cstheme="minorHAnsi"/>
                <w:sz w:val="17"/>
                <w:szCs w:val="17"/>
                <w:lang w:eastAsia="es-EC"/>
              </w:rPr>
              <w:t>de juegos y divertidas actividades.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11173D">
              <w:rPr>
                <w:rFonts w:cstheme="minorHAnsi"/>
                <w:b/>
                <w:sz w:val="17"/>
                <w:szCs w:val="17"/>
                <w:lang w:eastAsia="es-EC"/>
              </w:rPr>
              <w:t>Explorar</w:t>
            </w:r>
            <w:r w:rsidRPr="0011173D">
              <w:rPr>
                <w:rFonts w:cstheme="minorHAnsi"/>
                <w:sz w:val="17"/>
                <w:szCs w:val="17"/>
                <w:lang w:eastAsia="es-EC"/>
              </w:rPr>
              <w:t xml:space="preserve"> esculturas sonoras y reciclar objetos de desechos de su entorno para crear esculturas sonoras que produzcan sonidos propios al contacto con otro objeto.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="TeXGyreAdventor"/>
                <w:color w:val="221E1F"/>
                <w:sz w:val="17"/>
                <w:szCs w:val="17"/>
              </w:rPr>
            </w:pPr>
            <w:r w:rsidRPr="0011173D">
              <w:rPr>
                <w:rFonts w:cs="TeXGyreAdventor"/>
                <w:b/>
                <w:color w:val="221E1F"/>
                <w:sz w:val="17"/>
                <w:szCs w:val="17"/>
              </w:rPr>
              <w:t>Crear</w:t>
            </w:r>
            <w:r w:rsidRPr="0011173D">
              <w:rPr>
                <w:rFonts w:cs="TeXGyreAdventor"/>
                <w:color w:val="221E1F"/>
                <w:sz w:val="17"/>
                <w:szCs w:val="17"/>
              </w:rPr>
              <w:t xml:space="preserve"> títeres o marionetas utilizando materiales del entorno natural y artificial para representar historias o cuentos y desarrollar las habilidades </w:t>
            </w:r>
            <w:r w:rsidRPr="0011173D">
              <w:rPr>
                <w:rFonts w:cs="TeXGyreAdventor"/>
                <w:color w:val="221E1F"/>
                <w:sz w:val="17"/>
                <w:szCs w:val="17"/>
              </w:rPr>
              <w:lastRenderedPageBreak/>
              <w:t>de un titiritero.</w:t>
            </w:r>
          </w:p>
          <w:p w:rsidR="0000684B" w:rsidRPr="0011173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11173D">
              <w:rPr>
                <w:rFonts w:cstheme="minorHAnsi"/>
                <w:b/>
                <w:sz w:val="17"/>
                <w:szCs w:val="17"/>
                <w:lang w:eastAsia="es-EC"/>
              </w:rPr>
              <w:t>Aprender</w:t>
            </w:r>
            <w:r w:rsidRPr="0011173D">
              <w:rPr>
                <w:rFonts w:cstheme="minorHAnsi"/>
                <w:sz w:val="17"/>
                <w:szCs w:val="17"/>
                <w:lang w:eastAsia="es-EC"/>
              </w:rPr>
              <w:t xml:space="preserve"> a representar historias, cuentos,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11173D">
              <w:rPr>
                <w:rFonts w:cstheme="minorHAnsi"/>
                <w:sz w:val="17"/>
                <w:szCs w:val="17"/>
                <w:lang w:eastAsia="es-EC"/>
              </w:rPr>
              <w:t>poemas o situaciones de la vida cotidiana por medio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11173D">
              <w:rPr>
                <w:rFonts w:cstheme="minorHAnsi"/>
                <w:sz w:val="17"/>
                <w:szCs w:val="17"/>
                <w:lang w:eastAsia="es-EC"/>
              </w:rPr>
              <w:t>de la actuación, actividades lúdicas, ilustraciones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11173D">
              <w:rPr>
                <w:rFonts w:cstheme="minorHAnsi"/>
                <w:sz w:val="17"/>
                <w:szCs w:val="17"/>
                <w:lang w:eastAsia="es-EC"/>
              </w:rPr>
              <w:t>o secuencias sonoras para desarrollar y fomentar la</w:t>
            </w:r>
          </w:p>
          <w:p w:rsidR="0000684B" w:rsidRPr="0011173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11173D">
              <w:rPr>
                <w:rFonts w:cstheme="minorHAnsi"/>
                <w:sz w:val="17"/>
                <w:szCs w:val="17"/>
                <w:lang w:eastAsia="es-EC"/>
              </w:rPr>
              <w:t>comunicación, el entretenimiento, las relaciones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11173D">
              <w:rPr>
                <w:rFonts w:cstheme="minorHAnsi"/>
                <w:sz w:val="17"/>
                <w:szCs w:val="17"/>
                <w:lang w:eastAsia="es-EC"/>
              </w:rPr>
              <w:t>y comportamiento de las personas, los valores, la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11173D">
              <w:rPr>
                <w:rFonts w:cstheme="minorHAnsi"/>
                <w:sz w:val="17"/>
                <w:szCs w:val="17"/>
                <w:lang w:eastAsia="es-EC"/>
              </w:rPr>
              <w:t>expresión corporal y la creatividad</w:t>
            </w:r>
            <w:r>
              <w:rPr>
                <w:rFonts w:cstheme="minorHAnsi"/>
                <w:sz w:val="17"/>
                <w:szCs w:val="17"/>
                <w:lang w:eastAsia="es-EC"/>
              </w:rPr>
              <w:t>.</w:t>
            </w:r>
          </w:p>
          <w:p w:rsidR="0000684B" w:rsidRPr="00DC2C19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DC2C19">
              <w:rPr>
                <w:rFonts w:cstheme="minorHAnsi"/>
                <w:b/>
                <w:sz w:val="17"/>
                <w:szCs w:val="17"/>
                <w:lang w:eastAsia="es-EC"/>
              </w:rPr>
              <w:t>Conocer</w:t>
            </w:r>
            <w:r w:rsidRPr="00DC2C19">
              <w:rPr>
                <w:rFonts w:cstheme="minorHAnsi"/>
                <w:sz w:val="17"/>
                <w:szCs w:val="17"/>
                <w:lang w:eastAsia="es-EC"/>
              </w:rPr>
              <w:t xml:space="preserve"> e identificar los alimentos y sabores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DC2C19">
              <w:rPr>
                <w:rFonts w:cstheme="minorHAnsi"/>
                <w:sz w:val="17"/>
                <w:szCs w:val="17"/>
                <w:lang w:eastAsia="es-EC"/>
              </w:rPr>
              <w:t>de los platos típicos que se consumen en el Ecuador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DC2C19">
              <w:rPr>
                <w:rFonts w:cstheme="minorHAnsi"/>
                <w:sz w:val="17"/>
                <w:szCs w:val="17"/>
                <w:lang w:eastAsia="es-EC"/>
              </w:rPr>
              <w:t>en las fechas de fiestas populares o tradicionales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DC2C19">
              <w:rPr>
                <w:rFonts w:cstheme="minorHAnsi"/>
                <w:sz w:val="17"/>
                <w:szCs w:val="17"/>
                <w:lang w:eastAsia="es-EC"/>
              </w:rPr>
              <w:t>preparando un menú y recetas para disfrutar de las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DC2C19">
              <w:rPr>
                <w:rFonts w:cstheme="minorHAnsi"/>
                <w:sz w:val="17"/>
                <w:szCs w:val="17"/>
                <w:lang w:eastAsia="es-EC"/>
              </w:rPr>
              <w:t>diversas gastronomías y compartir costumbres y cultura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DC2C19">
              <w:rPr>
                <w:rFonts w:cstheme="minorHAnsi"/>
                <w:sz w:val="17"/>
                <w:szCs w:val="17"/>
                <w:lang w:eastAsia="es-EC"/>
              </w:rPr>
              <w:t>de su país.</w:t>
            </w:r>
          </w:p>
          <w:p w:rsidR="0000684B" w:rsidRPr="00DC2C19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DC2C19">
              <w:rPr>
                <w:rFonts w:cstheme="minorHAnsi"/>
                <w:b/>
                <w:sz w:val="17"/>
                <w:szCs w:val="17"/>
                <w:lang w:eastAsia="es-EC"/>
              </w:rPr>
              <w:t>Descubrir</w:t>
            </w:r>
            <w:r w:rsidRPr="00DC2C19">
              <w:rPr>
                <w:rFonts w:cstheme="minorHAnsi"/>
                <w:sz w:val="17"/>
                <w:szCs w:val="17"/>
                <w:lang w:eastAsia="es-EC"/>
              </w:rPr>
              <w:t xml:space="preserve"> los sonidos y ritmos de la música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DC2C19">
              <w:rPr>
                <w:rFonts w:cstheme="minorHAnsi"/>
                <w:sz w:val="17"/>
                <w:szCs w:val="17"/>
                <w:lang w:eastAsia="es-EC"/>
              </w:rPr>
              <w:t>utilizando los utensilios de cocina como instrumentos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  <w:r w:rsidRPr="00DC2C19">
              <w:rPr>
                <w:rFonts w:cstheme="minorHAnsi"/>
                <w:sz w:val="17"/>
                <w:szCs w:val="17"/>
                <w:lang w:eastAsia="es-EC"/>
              </w:rPr>
              <w:t>musicales para reconocer la intensidad, duración,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DC2C19">
              <w:rPr>
                <w:rFonts w:cstheme="minorHAnsi"/>
                <w:sz w:val="17"/>
                <w:szCs w:val="17"/>
                <w:lang w:eastAsia="es-EC"/>
              </w:rPr>
              <w:t>altura, timbre de los sonidos y expresar sentimientos y</w:t>
            </w:r>
            <w:r>
              <w:rPr>
                <w:rFonts w:cstheme="minorHAnsi"/>
                <w:sz w:val="17"/>
                <w:szCs w:val="17"/>
                <w:lang w:eastAsia="es-EC"/>
              </w:rPr>
              <w:t xml:space="preserve"> </w:t>
            </w:r>
            <w:r w:rsidRPr="00DC2C19">
              <w:rPr>
                <w:rFonts w:cstheme="minorHAnsi"/>
                <w:sz w:val="17"/>
                <w:szCs w:val="17"/>
                <w:lang w:eastAsia="es-EC"/>
              </w:rPr>
              <w:t>emociones.</w:t>
            </w:r>
          </w:p>
          <w:p w:rsidR="0000684B" w:rsidRPr="0011173D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  <w:lang w:eastAsia="es-EC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0684B" w:rsidRPr="0066370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A4155A">
              <w:rPr>
                <w:rFonts w:eastAsiaTheme="minorHAnsi" w:cstheme="minorHAnsi"/>
                <w:b/>
                <w:sz w:val="17"/>
                <w:szCs w:val="17"/>
                <w:lang w:eastAsia="en-US"/>
              </w:rPr>
              <w:t>CE.ECA.2.4</w:t>
            </w:r>
            <w:r w:rsidRPr="00A4155A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.</w:t>
            </w:r>
            <w:r w:rsidRPr="00A4155A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Genera productos artísticos como forma de </w:t>
            </w:r>
            <w:r w:rsidRPr="00A4155A">
              <w:rPr>
                <w:rFonts w:eastAsiaTheme="minorHAnsi" w:cstheme="minorHAnsi"/>
                <w:sz w:val="18"/>
                <w:szCs w:val="18"/>
                <w:lang w:eastAsia="en-US"/>
              </w:rPr>
              <w:lastRenderedPageBreak/>
              <w:t>expresión, representación y comunicación de emociones, vivencias e ideas.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Style w:val="A12"/>
                <w:sz w:val="17"/>
                <w:szCs w:val="17"/>
              </w:rPr>
            </w:pPr>
            <w:r w:rsidRPr="00A4155A">
              <w:rPr>
                <w:rStyle w:val="A12"/>
                <w:b/>
                <w:bCs/>
                <w:sz w:val="17"/>
                <w:szCs w:val="17"/>
              </w:rPr>
              <w:t xml:space="preserve">CE.ECA.2.3. </w:t>
            </w:r>
            <w:r w:rsidRPr="00A4155A">
              <w:rPr>
                <w:rStyle w:val="A12"/>
                <w:sz w:val="17"/>
                <w:szCs w:val="17"/>
              </w:rPr>
              <w:t>Observa, compara y realiza representaciones y construcciones con elementos del entorno natural y artificial.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 w:cstheme="minorHAnsi"/>
                <w:sz w:val="17"/>
                <w:szCs w:val="17"/>
                <w:lang w:eastAsia="en-US"/>
              </w:rPr>
            </w:pPr>
            <w:r w:rsidRPr="00A4155A">
              <w:rPr>
                <w:rFonts w:eastAsiaTheme="minorHAnsi" w:cstheme="minorHAnsi"/>
                <w:b/>
                <w:sz w:val="17"/>
                <w:szCs w:val="17"/>
                <w:lang w:eastAsia="en-US"/>
              </w:rPr>
              <w:t>EC.ECA.2.6.</w:t>
            </w:r>
            <w:r w:rsidRPr="00A4155A">
              <w:rPr>
                <w:rFonts w:eastAsiaTheme="minorHAnsi" w:cstheme="minorHAnsi"/>
                <w:sz w:val="17"/>
                <w:szCs w:val="17"/>
                <w:lang w:eastAsia="en-US"/>
              </w:rPr>
              <w:t xml:space="preserve"> Reconoce platos típicos de la zona y siente interés por probarlos y conocer los procesos de elaboración.</w:t>
            </w:r>
          </w:p>
          <w:p w:rsidR="0000684B" w:rsidRPr="00A4155A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 w:cstheme="minorHAnsi"/>
                <w:sz w:val="17"/>
                <w:szCs w:val="17"/>
                <w:lang w:eastAsia="en-US"/>
              </w:rPr>
            </w:pPr>
          </w:p>
          <w:p w:rsidR="0000684B" w:rsidRPr="0066370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Indicadores para la evaluación: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0AE9">
              <w:rPr>
                <w:rFonts w:eastAsiaTheme="minorHAnsi"/>
                <w:b/>
                <w:sz w:val="17"/>
                <w:szCs w:val="17"/>
                <w:lang w:eastAsia="en-US"/>
              </w:rPr>
              <w:t>I.ECA.2.4.2.</w:t>
            </w:r>
            <w:r w:rsidRPr="00E00AE9">
              <w:rPr>
                <w:rFonts w:eastAsiaTheme="minorHAnsi"/>
                <w:sz w:val="17"/>
                <w:szCs w:val="17"/>
                <w:lang w:eastAsia="en-US"/>
              </w:rPr>
              <w:t xml:space="preserve"> Participa en representaciones escénicas, de movimiento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E00AE9">
              <w:rPr>
                <w:rFonts w:eastAsiaTheme="minorHAnsi"/>
                <w:sz w:val="17"/>
                <w:szCs w:val="17"/>
                <w:lang w:eastAsia="en-US"/>
              </w:rPr>
              <w:t>y musicales, demostrando un dominio elemental de las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E00AE9">
              <w:rPr>
                <w:rFonts w:eastAsiaTheme="minorHAnsi"/>
                <w:sz w:val="17"/>
                <w:szCs w:val="17"/>
                <w:lang w:eastAsia="en-US"/>
              </w:rPr>
              <w:t>técnicas artísticas propias de cada forma de expresión. (S.3., I.2.)</w:t>
            </w:r>
          </w:p>
          <w:p w:rsidR="0000684B" w:rsidRPr="00A4155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A4155A">
              <w:rPr>
                <w:rFonts w:eastAsiaTheme="minorHAnsi"/>
                <w:b/>
                <w:sz w:val="17"/>
                <w:szCs w:val="17"/>
                <w:lang w:eastAsia="en-US"/>
              </w:rPr>
              <w:t>I.ECA.2.3.2.</w:t>
            </w:r>
            <w:r w:rsidRPr="00A4155A">
              <w:rPr>
                <w:rFonts w:eastAsiaTheme="minorHAnsi"/>
                <w:sz w:val="17"/>
                <w:szCs w:val="17"/>
                <w:lang w:eastAsia="en-US"/>
              </w:rPr>
              <w:t xml:space="preserve"> Utiliza diversas técnicas para la representación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A4155A">
              <w:rPr>
                <w:rFonts w:eastAsiaTheme="minorHAnsi"/>
                <w:sz w:val="17"/>
                <w:szCs w:val="17"/>
                <w:lang w:eastAsia="en-US"/>
              </w:rPr>
              <w:t xml:space="preserve">del entorno natural y artificial. </w:t>
            </w:r>
            <w:r w:rsidRPr="00E00AE9">
              <w:rPr>
                <w:rFonts w:eastAsiaTheme="minorHAnsi"/>
                <w:sz w:val="17"/>
                <w:szCs w:val="17"/>
                <w:lang w:eastAsia="en-US"/>
              </w:rPr>
              <w:t>(J.2., S.3.)</w:t>
            </w:r>
          </w:p>
          <w:p w:rsidR="0000684B" w:rsidRPr="004D001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D001E">
              <w:rPr>
                <w:rFonts w:eastAsiaTheme="minorHAnsi"/>
                <w:b/>
                <w:sz w:val="17"/>
                <w:szCs w:val="17"/>
                <w:lang w:eastAsia="en-US"/>
              </w:rPr>
              <w:t>I.ECA.2.3.3.</w:t>
            </w:r>
            <w:r w:rsidRPr="004D001E">
              <w:rPr>
                <w:rFonts w:eastAsiaTheme="minorHAnsi"/>
                <w:sz w:val="17"/>
                <w:szCs w:val="17"/>
                <w:lang w:eastAsia="en-US"/>
              </w:rPr>
              <w:t xml:space="preserve"> Toma como modelo objetos y creaciones artísticas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D001E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 xml:space="preserve">para la elaboración de producciones propias. </w:t>
            </w:r>
          </w:p>
          <w:p w:rsidR="0000684B" w:rsidRPr="00E00AE9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D001E">
              <w:rPr>
                <w:rFonts w:eastAsiaTheme="minorHAnsi"/>
                <w:sz w:val="17"/>
                <w:szCs w:val="17"/>
                <w:lang w:eastAsia="en-US"/>
              </w:rPr>
              <w:t>(J.2</w:t>
            </w:r>
            <w:proofErr w:type="gramStart"/>
            <w:r w:rsidRPr="004D001E">
              <w:rPr>
                <w:rFonts w:eastAsiaTheme="minorHAnsi"/>
                <w:sz w:val="17"/>
                <w:szCs w:val="17"/>
                <w:lang w:eastAsia="en-US"/>
              </w:rPr>
              <w:t>.,S.</w:t>
            </w:r>
            <w:proofErr w:type="gramEnd"/>
            <w:r w:rsidRPr="004D001E">
              <w:rPr>
                <w:rFonts w:eastAsiaTheme="minorHAnsi"/>
                <w:sz w:val="17"/>
                <w:szCs w:val="17"/>
                <w:lang w:eastAsia="en-US"/>
              </w:rPr>
              <w:t>3.)</w:t>
            </w:r>
          </w:p>
          <w:p w:rsidR="0000684B" w:rsidRPr="00E00AE9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0AE9">
              <w:rPr>
                <w:rFonts w:eastAsiaTheme="minorHAnsi"/>
                <w:b/>
                <w:sz w:val="17"/>
                <w:szCs w:val="17"/>
                <w:lang w:eastAsia="en-US"/>
              </w:rPr>
              <w:t>I.ECA.2.6.2.</w:t>
            </w:r>
            <w:r w:rsidRPr="00E00AE9">
              <w:rPr>
                <w:rFonts w:eastAsiaTheme="minorHAnsi"/>
                <w:sz w:val="17"/>
                <w:szCs w:val="17"/>
                <w:lang w:eastAsia="en-US"/>
              </w:rPr>
              <w:t xml:space="preserve"> Busca información sobre la gastronomía local y</w:t>
            </w:r>
          </w:p>
          <w:p w:rsidR="0000684B" w:rsidRPr="00E00AE9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E00AE9">
              <w:rPr>
                <w:rFonts w:eastAsiaTheme="minorHAnsi"/>
                <w:sz w:val="17"/>
                <w:szCs w:val="17"/>
                <w:lang w:eastAsia="en-US"/>
              </w:rPr>
              <w:t>organiza los datos obtenidos mediante la creación de planos,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E00AE9">
              <w:rPr>
                <w:rFonts w:eastAsiaTheme="minorHAnsi"/>
                <w:sz w:val="17"/>
                <w:szCs w:val="17"/>
                <w:lang w:eastAsia="en-US"/>
              </w:rPr>
              <w:t xml:space="preserve">calendarios, cartas, etc. </w:t>
            </w:r>
          </w:p>
          <w:p w:rsidR="0000684B" w:rsidRPr="0066370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Cs/>
                <w:i/>
                <w:sz w:val="18"/>
                <w:szCs w:val="18"/>
                <w:lang w:eastAsia="es-EC"/>
              </w:rPr>
            </w:pPr>
            <w:r w:rsidRPr="00E00AE9">
              <w:rPr>
                <w:rFonts w:eastAsiaTheme="minorHAnsi"/>
                <w:sz w:val="17"/>
                <w:szCs w:val="17"/>
                <w:lang w:eastAsia="en-US"/>
              </w:rPr>
              <w:t>(I.2., I.4.)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sz w:val="18"/>
                <w:szCs w:val="18"/>
                <w:lang w:eastAsia="es-EC"/>
              </w:rPr>
            </w:pPr>
            <w:r>
              <w:rPr>
                <w:rFonts w:cstheme="minorHAnsi"/>
                <w:sz w:val="18"/>
                <w:szCs w:val="18"/>
                <w:lang w:eastAsia="es-EC"/>
              </w:rPr>
              <w:lastRenderedPageBreak/>
              <w:t>10</w:t>
            </w:r>
          </w:p>
        </w:tc>
      </w:tr>
      <w:tr w:rsidR="0000684B" w:rsidRPr="0066370B" w:rsidTr="0000684B">
        <w:trPr>
          <w:trHeight w:val="278"/>
        </w:trPr>
        <w:tc>
          <w:tcPr>
            <w:tcW w:w="816" w:type="dxa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64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EL ENTORNO: ESPACIO, TIEMPO Y OBJETOS</w:t>
            </w:r>
          </w:p>
        </w:tc>
        <w:tc>
          <w:tcPr>
            <w:tcW w:w="2582" w:type="dxa"/>
            <w:shd w:val="clear" w:color="auto" w:fill="auto"/>
          </w:tcPr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O.ECA.2.1.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Realizar producciones artísticas individuales y colectivas a partir de la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combinación de técnicas y materiales dados.</w:t>
            </w:r>
          </w:p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O.ECA.2.2.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Identificar y describir elementos característicos de productos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>patrimoniales y producciones artísticas contemporáneas locales y universales.</w:t>
            </w:r>
          </w:p>
          <w:p w:rsidR="0000684B" w:rsidRPr="00C77C16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77C16">
              <w:rPr>
                <w:rFonts w:eastAsiaTheme="minorHAnsi"/>
                <w:b/>
                <w:sz w:val="17"/>
                <w:szCs w:val="17"/>
                <w:lang w:eastAsia="en-US"/>
              </w:rPr>
              <w:t>O.ECA.2.5.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 Expresar las ideas y sentimientos que suscita la observación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t xml:space="preserve">producciones culturales y artísticas </w:t>
            </w:r>
            <w:r w:rsidRPr="00C77C16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tradicionales y contemporáneas.</w:t>
            </w:r>
          </w:p>
          <w:p w:rsidR="0000684B" w:rsidRPr="0066370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662" w:type="dxa"/>
            <w:gridSpan w:val="2"/>
            <w:shd w:val="clear" w:color="auto" w:fill="auto"/>
          </w:tcPr>
          <w:p w:rsidR="0000684B" w:rsidRPr="00510F53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10F53">
              <w:rPr>
                <w:rFonts w:eastAsiaTheme="minorHAnsi"/>
                <w:b/>
                <w:sz w:val="17"/>
                <w:szCs w:val="17"/>
                <w:lang w:eastAsia="en-US"/>
              </w:rPr>
              <w:lastRenderedPageBreak/>
              <w:t>ECA.2.3.1.</w:t>
            </w:r>
            <w:r w:rsidRPr="00510F53">
              <w:rPr>
                <w:rFonts w:eastAsiaTheme="minorHAnsi"/>
                <w:sz w:val="17"/>
                <w:szCs w:val="17"/>
                <w:lang w:eastAsia="en-US"/>
              </w:rPr>
              <w:t xml:space="preserve"> Explicar las similitudes y diferencias en los rasgos</w:t>
            </w:r>
          </w:p>
          <w:p w:rsidR="0000684B" w:rsidRPr="00510F53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10F53">
              <w:rPr>
                <w:rFonts w:eastAsiaTheme="minorHAnsi"/>
                <w:sz w:val="17"/>
                <w:szCs w:val="17"/>
                <w:lang w:eastAsia="en-US"/>
              </w:rPr>
              <w:t>(el color de piel, el pelo, la fisonomía, el tono de voz, etc.) de</w:t>
            </w:r>
          </w:p>
          <w:p w:rsidR="0000684B" w:rsidRPr="00510F53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10F53">
              <w:rPr>
                <w:rFonts w:eastAsiaTheme="minorHAnsi"/>
                <w:sz w:val="17"/>
                <w:szCs w:val="17"/>
                <w:lang w:eastAsia="en-US"/>
              </w:rPr>
              <w:t>los compañeros, la familia, los miembros de la comunidad y de</w:t>
            </w:r>
          </w:p>
          <w:p w:rsidR="0000684B" w:rsidRPr="00510F53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10F53">
              <w:rPr>
                <w:rFonts w:eastAsiaTheme="minorHAnsi"/>
                <w:sz w:val="17"/>
                <w:szCs w:val="17"/>
                <w:lang w:eastAsia="en-US"/>
              </w:rPr>
              <w:t>otras culturas, a partir de la observación directa o a través de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510F53">
              <w:rPr>
                <w:rFonts w:eastAsiaTheme="minorHAnsi"/>
                <w:sz w:val="17"/>
                <w:szCs w:val="17"/>
                <w:lang w:eastAsia="en-US"/>
              </w:rPr>
              <w:t>fotografías.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ECA.2.3.2.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 xml:space="preserve"> Indagar en el entorno próximo para descubrir representaciones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 xml:space="preserve">de personas en la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artesanía, las esculturas y las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imágenes que conforman la cultura visual y observar, describir y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comparar los hallazgos.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ECA.2.3.3.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 xml:space="preserve"> Describir los elementos plásticos presentes en el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entorno artificial (edificios, mobiliario urbano, obras expuestas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en las calles o los museos, etc.) utilizando un vocabulario adecuado.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ECA.2.3.4.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 xml:space="preserve"> Comentar las impresiones que suscita la observación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de producciones escénicas (música, danza, teatro, etc.)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del entorno próximo, representadas en las calles, en la comunidad,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en auditorios o en otros escenarios.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ECA.2.3.5.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 xml:space="preserve"> Seleccionar imágenes de algunos de los lugares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más representativos del patrimonio cultural y natural del entorno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próximo para crear álbumes, carteles o murales.</w:t>
            </w:r>
          </w:p>
          <w:p w:rsidR="0000684B" w:rsidRPr="00CB5C03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B5C03">
              <w:rPr>
                <w:rFonts w:eastAsiaTheme="minorHAnsi"/>
                <w:b/>
                <w:sz w:val="17"/>
                <w:szCs w:val="17"/>
                <w:lang w:eastAsia="en-US"/>
              </w:rPr>
              <w:t>ECA.2.3.7.</w:t>
            </w:r>
            <w:r w:rsidRPr="00CB5C03">
              <w:rPr>
                <w:rFonts w:eastAsiaTheme="minorHAnsi"/>
                <w:sz w:val="17"/>
                <w:szCs w:val="17"/>
                <w:lang w:eastAsia="en-US"/>
              </w:rPr>
              <w:t xml:space="preserve"> Redactar textos breves que describan las características</w:t>
            </w:r>
          </w:p>
          <w:p w:rsidR="0000684B" w:rsidRPr="00CB5C03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B5C03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de algunos de los lugares más representativos del patrimonio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B5C03">
              <w:rPr>
                <w:rFonts w:eastAsiaTheme="minorHAnsi"/>
                <w:sz w:val="17"/>
                <w:szCs w:val="17"/>
                <w:lang w:eastAsia="en-US"/>
              </w:rPr>
              <w:t>cultural y natural del entorno próximo.</w:t>
            </w:r>
          </w:p>
          <w:p w:rsidR="0000684B" w:rsidRPr="00CB5C03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B5C03">
              <w:rPr>
                <w:rFonts w:eastAsiaTheme="minorHAnsi"/>
                <w:b/>
                <w:sz w:val="17"/>
                <w:szCs w:val="17"/>
                <w:lang w:eastAsia="en-US"/>
              </w:rPr>
              <w:t>ECA.2.3.8.</w:t>
            </w:r>
            <w:r w:rsidRPr="00CB5C03">
              <w:rPr>
                <w:rFonts w:eastAsiaTheme="minorHAnsi"/>
                <w:sz w:val="17"/>
                <w:szCs w:val="17"/>
                <w:lang w:eastAsia="en-US"/>
              </w:rPr>
              <w:t xml:space="preserve"> Diseñar y construir juguetes tradicionales o populares</w:t>
            </w:r>
          </w:p>
          <w:p w:rsidR="0000684B" w:rsidRPr="00CB5C03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CB5C03">
              <w:rPr>
                <w:rFonts w:eastAsiaTheme="minorHAnsi"/>
                <w:sz w:val="17"/>
                <w:szCs w:val="17"/>
                <w:lang w:eastAsia="en-US"/>
              </w:rPr>
              <w:t>(pitos, casitas con sus muebles y vajilla, muñecos, carros, caleidoscopios, zancos, trompos, catapultas, perinolas, yoyós; etc.) utilizando materiales de desecho o de bajo costo (barro, arcilla, madera, hojalata, totora, lana, paja,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CB5C03">
              <w:rPr>
                <w:rFonts w:eastAsiaTheme="minorHAnsi"/>
                <w:sz w:val="17"/>
                <w:szCs w:val="17"/>
                <w:lang w:eastAsia="en-US"/>
              </w:rPr>
              <w:t>tagua, telas, etc.).</w:t>
            </w:r>
          </w:p>
          <w:p w:rsidR="0000684B" w:rsidRPr="004D001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D001E">
              <w:rPr>
                <w:rFonts w:eastAsiaTheme="minorHAnsi"/>
                <w:b/>
                <w:sz w:val="17"/>
                <w:szCs w:val="17"/>
                <w:lang w:eastAsia="en-US"/>
              </w:rPr>
              <w:t>ECA.2.3.10.</w:t>
            </w:r>
            <w:r w:rsidRPr="004D001E">
              <w:rPr>
                <w:rFonts w:eastAsiaTheme="minorHAnsi"/>
                <w:sz w:val="17"/>
                <w:szCs w:val="17"/>
                <w:lang w:eastAsia="en-US"/>
              </w:rPr>
              <w:t xml:space="preserve"> Crear carteles o catálogos sencillos, con fotografías de construcciones del entorno próximo, en los que se describan las principales características de cada una de ellas.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ECA.2.3.12.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 xml:space="preserve"> Idear modificaciones posibles de personajes de cuentos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tradicionales, mitos y leyendas de las distintas nacionalidades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del Ecuador; plasmarlas en dibujos o figuras; y elaborar historias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nuevas.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ECA.2.3.13.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 xml:space="preserve"> Realizar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transformaciones sobre materiales de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uso cotidiano o desechado (lápices, telas, botellas de plástico,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latas, cartones, etc.), variando su utilidad para convertirlos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en animales o muñecos; añadirles adornos, modificar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su color y construir estructuras.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ECA.2.3.15.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 xml:space="preserve"> Registrar los procesos de transformación de algunos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espacios del centro educativo con fotografías periódicas que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muestren los cambios o modificaciones.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ECA.2.3.16.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Indagar sobre los alimentos que forman una dieta tradicional, su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forma de elaboración en épocas pasadas y su permanencia en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el presente.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ECA.2.3.17.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Crear planos sencillos que incluyan los nombres, la ubicación y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las especialidades de los establecimientos de comida de la zona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(puestos en la calle, bares, cafeterías, restaurantes).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ECA.2.3.18.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Identificar los platos típicos del país y elaborar un calendario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 xml:space="preserve">para preparar algunas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recetas en las fechas de celebración.</w:t>
            </w:r>
          </w:p>
          <w:p w:rsidR="0000684B" w:rsidRPr="00024B05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b/>
                <w:sz w:val="17"/>
                <w:szCs w:val="17"/>
                <w:lang w:eastAsia="en-US"/>
              </w:rPr>
              <w:t>ECA.2.3.19.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Producir imágenes, dibujos o collages para crear cartas de restaurantes</w:t>
            </w:r>
          </w:p>
          <w:p w:rsidR="0000684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024B05">
              <w:rPr>
                <w:rFonts w:eastAsiaTheme="minorHAnsi"/>
                <w:sz w:val="17"/>
                <w:szCs w:val="17"/>
                <w:lang w:eastAsia="en-US"/>
              </w:rPr>
              <w:t>hipotéticos con menús en los que predomine un color.</w:t>
            </w:r>
          </w:p>
          <w:p w:rsidR="0000684B" w:rsidRPr="0066370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shd w:val="clear" w:color="auto" w:fill="auto"/>
          </w:tcPr>
          <w:p w:rsidR="0000684B" w:rsidRPr="00EA4261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EA4261">
              <w:rPr>
                <w:rFonts w:cstheme="minorHAnsi"/>
                <w:b/>
                <w:sz w:val="18"/>
                <w:szCs w:val="18"/>
                <w:lang w:eastAsia="es-EC"/>
              </w:rPr>
              <w:lastRenderedPageBreak/>
              <w:t>Identificar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 xml:space="preserve"> los rasgos de las personas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>describiendo las semejanzas y diferencias por medio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>de la observación de fotografías para reconocer sus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EA4261">
              <w:rPr>
                <w:rFonts w:cstheme="minorHAnsi"/>
                <w:sz w:val="18"/>
                <w:szCs w:val="18"/>
                <w:lang w:eastAsia="es-EC"/>
              </w:rPr>
              <w:t>atributos físicos y personales.</w:t>
            </w:r>
          </w:p>
          <w:p w:rsidR="0000684B" w:rsidRPr="00EA4261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EA4261">
              <w:rPr>
                <w:rFonts w:cstheme="minorHAnsi"/>
                <w:b/>
                <w:sz w:val="18"/>
                <w:szCs w:val="18"/>
                <w:lang w:eastAsia="es-EC"/>
              </w:rPr>
              <w:t>Descubrir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 xml:space="preserve"> y conocer a las personas que hacen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>y viven del arte por medio de las representaciones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EA4261">
              <w:rPr>
                <w:rFonts w:cstheme="minorHAnsi"/>
                <w:sz w:val="18"/>
                <w:szCs w:val="18"/>
                <w:lang w:eastAsia="es-EC"/>
              </w:rPr>
              <w:t>visuales artísticas para observar, apreciar, describir y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>valorar la cultura, habilidades y talento de las personas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 xml:space="preserve">que viven e 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lastRenderedPageBreak/>
              <w:t xml:space="preserve">identifican a un pueblo, </w:t>
            </w:r>
            <w:proofErr w:type="spellStart"/>
            <w:r w:rsidRPr="00EA4261">
              <w:rPr>
                <w:rFonts w:cstheme="minorHAnsi"/>
                <w:sz w:val="18"/>
                <w:szCs w:val="18"/>
                <w:lang w:eastAsia="es-EC"/>
              </w:rPr>
              <w:t>pais</w:t>
            </w:r>
            <w:proofErr w:type="spellEnd"/>
            <w:r w:rsidRPr="00EA4261">
              <w:rPr>
                <w:rFonts w:cstheme="minorHAnsi"/>
                <w:sz w:val="18"/>
                <w:szCs w:val="18"/>
                <w:lang w:eastAsia="es-EC"/>
              </w:rPr>
              <w:t xml:space="preserve"> o región.</w:t>
            </w:r>
          </w:p>
          <w:p w:rsidR="0000684B" w:rsidRPr="00EA4261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EA4261">
              <w:rPr>
                <w:rFonts w:cstheme="minorHAnsi"/>
                <w:b/>
                <w:sz w:val="18"/>
                <w:szCs w:val="18"/>
                <w:lang w:eastAsia="es-EC"/>
              </w:rPr>
              <w:t>Observar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>, explorar, conocer y describir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>los objetos artificiales creados en nuestro entorno,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EA4261">
              <w:rPr>
                <w:rFonts w:cstheme="minorHAnsi"/>
                <w:sz w:val="18"/>
                <w:szCs w:val="18"/>
                <w:lang w:eastAsia="es-EC"/>
              </w:rPr>
              <w:t>reconociendo su forma, color, tamaño, textura para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>valorar su importancia y descubrir las posibilidades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>artísticas que ofrece el entorno creado por las manos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EA4261">
              <w:rPr>
                <w:rFonts w:cstheme="minorHAnsi"/>
                <w:sz w:val="18"/>
                <w:szCs w:val="18"/>
                <w:lang w:eastAsia="es-EC"/>
              </w:rPr>
              <w:t>del hombre.</w:t>
            </w:r>
          </w:p>
          <w:p w:rsidR="0000684B" w:rsidRPr="00914C2A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914C2A">
              <w:rPr>
                <w:rFonts w:cstheme="minorHAnsi"/>
                <w:b/>
                <w:sz w:val="18"/>
                <w:szCs w:val="18"/>
                <w:lang w:eastAsia="es-EC"/>
              </w:rPr>
              <w:t xml:space="preserve">Describir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 xml:space="preserve">y compartir con </w:t>
            </w:r>
            <w:proofErr w:type="gramStart"/>
            <w:r w:rsidRPr="00914C2A">
              <w:rPr>
                <w:rFonts w:cstheme="minorHAnsi"/>
                <w:sz w:val="18"/>
                <w:szCs w:val="18"/>
                <w:lang w:eastAsia="es-EC"/>
              </w:rPr>
              <w:t>los demás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producciones escénicas</w:t>
            </w:r>
            <w:proofErr w:type="gramEnd"/>
            <w:r w:rsidRPr="00914C2A">
              <w:rPr>
                <w:rFonts w:cstheme="minorHAnsi"/>
                <w:sz w:val="18"/>
                <w:szCs w:val="18"/>
                <w:lang w:eastAsia="es-EC"/>
              </w:rPr>
              <w:t xml:space="preserve"> de vuestro entorno que se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914C2A">
              <w:rPr>
                <w:rFonts w:cstheme="minorHAnsi"/>
                <w:sz w:val="18"/>
                <w:szCs w:val="18"/>
                <w:lang w:eastAsia="es-EC"/>
              </w:rPr>
              <w:t>representan en diferentes lugares para manifestar las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impresiones, emociones y sentimientos que causan las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expresiones representativas.</w:t>
            </w:r>
          </w:p>
          <w:p w:rsidR="0000684B" w:rsidRPr="00914C2A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914C2A">
              <w:rPr>
                <w:rFonts w:cstheme="minorHAnsi"/>
                <w:b/>
                <w:sz w:val="18"/>
                <w:szCs w:val="18"/>
                <w:lang w:eastAsia="es-EC"/>
              </w:rPr>
              <w:t>Conocer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 xml:space="preserve"> el patrimonio cultural y natural de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los lugares más importantes del entorno próximo por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medio de imágenes creando álbumes, carteles para</w:t>
            </w:r>
          </w:p>
          <w:p w:rsidR="0000684B" w:rsidRPr="00914C2A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914C2A">
              <w:rPr>
                <w:rFonts w:cstheme="minorHAnsi"/>
                <w:sz w:val="18"/>
                <w:szCs w:val="18"/>
                <w:lang w:eastAsia="es-EC"/>
              </w:rPr>
              <w:t>valorar, proteger, preservar y respetar los bienes de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914C2A">
              <w:rPr>
                <w:rFonts w:cstheme="minorHAnsi"/>
                <w:sz w:val="18"/>
                <w:szCs w:val="18"/>
                <w:lang w:eastAsia="es-EC"/>
              </w:rPr>
              <w:t>nuestro patrimonio.</w:t>
            </w:r>
          </w:p>
          <w:p w:rsidR="0000684B" w:rsidRPr="00914C2A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914C2A">
              <w:rPr>
                <w:rFonts w:cstheme="minorHAnsi"/>
                <w:b/>
                <w:sz w:val="18"/>
                <w:szCs w:val="18"/>
                <w:lang w:eastAsia="es-EC"/>
              </w:rPr>
              <w:lastRenderedPageBreak/>
              <w:t>Descubrir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 xml:space="preserve"> y conocer los juguetes tradicionales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o populares utilizando materiales de desechos o de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bajo costo para crear diseños y rescatar los juguetes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914C2A">
              <w:rPr>
                <w:rFonts w:cstheme="minorHAnsi"/>
                <w:sz w:val="18"/>
                <w:szCs w:val="18"/>
                <w:lang w:eastAsia="es-EC"/>
              </w:rPr>
              <w:t>que han desaparecido en el tiempo.</w:t>
            </w:r>
          </w:p>
          <w:p w:rsidR="0000684B" w:rsidRPr="00914C2A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914C2A">
              <w:rPr>
                <w:rFonts w:cstheme="minorHAnsi"/>
                <w:b/>
                <w:sz w:val="18"/>
                <w:szCs w:val="18"/>
                <w:lang w:eastAsia="es-EC"/>
              </w:rPr>
              <w:t>Observar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 xml:space="preserve"> y conocer las construcciones y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los lugares más representados del entorno próximo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por medio de fotografías, imágenes para valorar su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914C2A">
              <w:rPr>
                <w:rFonts w:cstheme="minorHAnsi"/>
                <w:sz w:val="18"/>
                <w:szCs w:val="18"/>
                <w:lang w:eastAsia="es-EC"/>
              </w:rPr>
              <w:t>utilidad e importancia.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914C2A">
              <w:rPr>
                <w:rFonts w:cstheme="minorHAnsi"/>
                <w:b/>
                <w:sz w:val="18"/>
                <w:szCs w:val="18"/>
                <w:lang w:eastAsia="es-EC"/>
              </w:rPr>
              <w:t>Conocer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 xml:space="preserve"> uno de los elementos de la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narración, los personajes de mitos y leyendas del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Ecuador por medio del dibujo o imágenes, fotografías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para crear nuevas historias, desarrollar la imaginación,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914C2A">
              <w:rPr>
                <w:rFonts w:cstheme="minorHAnsi"/>
                <w:sz w:val="18"/>
                <w:szCs w:val="18"/>
                <w:lang w:eastAsia="es-EC"/>
              </w:rPr>
              <w:t>el lenguaje.</w:t>
            </w:r>
          </w:p>
          <w:p w:rsidR="0000684B" w:rsidRPr="00210A09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b/>
                <w:sz w:val="18"/>
                <w:szCs w:val="18"/>
                <w:lang w:eastAsia="es-EC"/>
              </w:rPr>
              <w:t xml:space="preserve">Aprender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>a transformar materiales de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>desechos en nuevos objetos, productos o juguetes por</w:t>
            </w:r>
          </w:p>
          <w:p w:rsidR="0000684B" w:rsidRPr="00210A09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sz w:val="18"/>
                <w:szCs w:val="18"/>
                <w:lang w:eastAsia="es-EC"/>
              </w:rPr>
              <w:t xml:space="preserve">medio del reciclaje, </w:t>
            </w:r>
            <w:proofErr w:type="gramStart"/>
            <w:r w:rsidRPr="00210A09">
              <w:rPr>
                <w:rFonts w:cstheme="minorHAnsi"/>
                <w:sz w:val="18"/>
                <w:szCs w:val="18"/>
                <w:lang w:eastAsia="es-EC"/>
              </w:rPr>
              <w:t>las reutilización</w:t>
            </w:r>
            <w:proofErr w:type="gramEnd"/>
            <w:r w:rsidRPr="00210A09">
              <w:rPr>
                <w:rFonts w:cstheme="minorHAnsi"/>
                <w:sz w:val="18"/>
                <w:szCs w:val="18"/>
                <w:lang w:eastAsia="es-EC"/>
              </w:rPr>
              <w:t xml:space="preserve"> y la reducción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sz w:val="18"/>
                <w:szCs w:val="18"/>
                <w:lang w:eastAsia="es-EC"/>
              </w:rPr>
              <w:t>como forma de expresión del arte, para fomentar y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 xml:space="preserve">desarrollar la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lastRenderedPageBreak/>
              <w:t>creatividad y la cultura ambiental.</w:t>
            </w:r>
          </w:p>
          <w:p w:rsidR="0000684B" w:rsidRPr="00210A09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b/>
                <w:sz w:val="18"/>
                <w:szCs w:val="18"/>
                <w:lang w:eastAsia="es-EC"/>
              </w:rPr>
              <w:t>Transformar,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 xml:space="preserve"> llenar y decorar espacios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>utilizando las producciones artísticas creadas con</w:t>
            </w:r>
          </w:p>
          <w:p w:rsidR="0000684B" w:rsidRPr="00210A09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sz w:val="18"/>
                <w:szCs w:val="18"/>
                <w:lang w:eastAsia="es-EC"/>
              </w:rPr>
              <w:t>materiales de reciclaje para desarrollar el buen gusto,</w:t>
            </w:r>
          </w:p>
          <w:p w:rsidR="0000684B" w:rsidRPr="00210A09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sz w:val="18"/>
                <w:szCs w:val="18"/>
                <w:lang w:eastAsia="es-EC"/>
              </w:rPr>
              <w:t>la imaginación, la cultura del reciclaje, la preservación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sz w:val="18"/>
                <w:szCs w:val="18"/>
                <w:lang w:eastAsia="es-EC"/>
              </w:rPr>
              <w:t>y el cuidado del medio ambiente.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b/>
                <w:sz w:val="18"/>
                <w:szCs w:val="18"/>
                <w:lang w:eastAsia="es-EC"/>
              </w:rPr>
              <w:t xml:space="preserve">Investigar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 xml:space="preserve">y conocer sobre los alimentos que fueron y son parte de la dieta tradicional de nuestros ancestros y el consumo hasta la actualidad por medio de sus formas de preparación o recetas de los platos típicos en las diferentes regiones y lugares del Ecuador para valorar los aportes nutricionales y combatir la </w:t>
            </w:r>
            <w:proofErr w:type="spellStart"/>
            <w:r w:rsidRPr="00210A09">
              <w:rPr>
                <w:rFonts w:cstheme="minorHAnsi"/>
                <w:sz w:val="18"/>
                <w:szCs w:val="18"/>
                <w:lang w:eastAsia="es-EC"/>
              </w:rPr>
              <w:t>desnutricón</w:t>
            </w:r>
            <w:proofErr w:type="spellEnd"/>
            <w:r w:rsidRPr="00210A09">
              <w:rPr>
                <w:rFonts w:cstheme="minorHAnsi"/>
                <w:sz w:val="18"/>
                <w:szCs w:val="18"/>
                <w:lang w:eastAsia="es-EC"/>
              </w:rPr>
              <w:t>, conservar y proteger la madre tierra (</w:t>
            </w:r>
            <w:proofErr w:type="spellStart"/>
            <w:r w:rsidRPr="00210A09">
              <w:rPr>
                <w:rFonts w:cstheme="minorHAnsi"/>
                <w:sz w:val="18"/>
                <w:szCs w:val="18"/>
                <w:lang w:eastAsia="es-EC"/>
              </w:rPr>
              <w:t>Pachamama</w:t>
            </w:r>
            <w:proofErr w:type="spellEnd"/>
            <w:r w:rsidRPr="00210A09">
              <w:rPr>
                <w:rFonts w:cstheme="minorHAnsi"/>
                <w:sz w:val="18"/>
                <w:szCs w:val="18"/>
                <w:lang w:eastAsia="es-EC"/>
              </w:rPr>
              <w:t>)</w:t>
            </w:r>
          </w:p>
          <w:p w:rsidR="0000684B" w:rsidRPr="00210A09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b/>
                <w:sz w:val="18"/>
                <w:szCs w:val="18"/>
                <w:lang w:eastAsia="es-EC"/>
              </w:rPr>
              <w:t>Aprender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 xml:space="preserve"> a crear planos sencillos</w:t>
            </w:r>
          </w:p>
          <w:p w:rsidR="0000684B" w:rsidRPr="00210A09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sz w:val="18"/>
                <w:szCs w:val="18"/>
                <w:lang w:eastAsia="es-EC"/>
              </w:rPr>
              <w:t>distinguiendo los tipos de establecimientos de comida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sz w:val="18"/>
                <w:szCs w:val="18"/>
                <w:lang w:eastAsia="es-EC"/>
              </w:rPr>
              <w:t>en la zona (de diferentes lugares) orientándose y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 xml:space="preserve">ubicándose por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lastRenderedPageBreak/>
              <w:t>medio de referencias.</w:t>
            </w:r>
          </w:p>
          <w:p w:rsidR="0000684B" w:rsidRPr="00210A09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b/>
                <w:sz w:val="18"/>
                <w:szCs w:val="18"/>
                <w:lang w:eastAsia="es-EC"/>
              </w:rPr>
              <w:t>Identificar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 xml:space="preserve"> los platos típicos o la gastronomía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>en los diferentes lugares, regiones del país según</w:t>
            </w:r>
          </w:p>
          <w:p w:rsidR="0000684B" w:rsidRPr="00210A09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sz w:val="18"/>
                <w:szCs w:val="18"/>
                <w:lang w:eastAsia="es-EC"/>
              </w:rPr>
              <w:t>el calendario para preparar recetas sencillas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>reconociendo las fiestas tradicionales y populares del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sz w:val="18"/>
                <w:szCs w:val="18"/>
                <w:lang w:eastAsia="es-EC"/>
              </w:rPr>
              <w:t>Ecuador.</w:t>
            </w:r>
          </w:p>
          <w:p w:rsidR="0000684B" w:rsidRPr="00210A09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b/>
                <w:sz w:val="18"/>
                <w:szCs w:val="18"/>
                <w:lang w:eastAsia="es-EC"/>
              </w:rPr>
              <w:t>Conocer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 xml:space="preserve"> y aprender algunas técnicas de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>expresiones artísticas por medio del dibujo, la imagen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  <w:r w:rsidRPr="00210A09">
              <w:rPr>
                <w:rFonts w:cstheme="minorHAnsi"/>
                <w:sz w:val="18"/>
                <w:szCs w:val="18"/>
                <w:lang w:eastAsia="es-EC"/>
              </w:rPr>
              <w:t>y collage para desarrollar la imaginación, motricidad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>fina y formar composiciones artísticas utilizando</w:t>
            </w:r>
            <w:r>
              <w:rPr>
                <w:rFonts w:cstheme="minorHAnsi"/>
                <w:sz w:val="18"/>
                <w:szCs w:val="18"/>
                <w:lang w:eastAsia="es-EC"/>
              </w:rPr>
              <w:t xml:space="preserve"> </w:t>
            </w:r>
            <w:r w:rsidRPr="00210A09">
              <w:rPr>
                <w:rFonts w:cstheme="minorHAnsi"/>
                <w:sz w:val="18"/>
                <w:szCs w:val="18"/>
                <w:lang w:eastAsia="es-EC"/>
              </w:rPr>
              <w:t>materiales de reciclaje.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</w:p>
          <w:p w:rsidR="0000684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</w:p>
          <w:p w:rsidR="0000684B" w:rsidRPr="0066370B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eastAsia="es-EC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0684B" w:rsidRPr="0066370B" w:rsidRDefault="0000684B" w:rsidP="00C61EE0">
            <w:pPr>
              <w:autoSpaceDE w:val="0"/>
              <w:autoSpaceDN w:val="0"/>
              <w:adjustRightInd w:val="0"/>
              <w:ind w:left="63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lastRenderedPageBreak/>
              <w:t>Criterio de evaluación:</w:t>
            </w:r>
          </w:p>
          <w:p w:rsidR="0000684B" w:rsidRPr="0083364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b/>
                <w:sz w:val="17"/>
                <w:szCs w:val="17"/>
                <w:lang w:eastAsia="en-US"/>
              </w:rPr>
              <w:t>CE.ECA.2.1.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 Reconoce y define los rasgos característicos del propio cuerpo y de los cuerpos de otras personas, representados</w:t>
            </w:r>
          </w:p>
          <w:p w:rsidR="0000684B" w:rsidRPr="0083364A" w:rsidRDefault="0000684B" w:rsidP="00C61E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sz w:val="17"/>
                <w:szCs w:val="17"/>
                <w:lang w:eastAsia="en-US"/>
              </w:rPr>
              <w:t>en producciones artísticas propias y ajenas.</w:t>
            </w:r>
          </w:p>
          <w:p w:rsidR="0000684B" w:rsidRPr="0083364A" w:rsidRDefault="0000684B" w:rsidP="00C61E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b/>
                <w:sz w:val="17"/>
                <w:szCs w:val="17"/>
                <w:lang w:eastAsia="en-US"/>
              </w:rPr>
              <w:t>CE.ECA.2.3.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 Observa, compara y realiza representaciones y construcciones con elementos del entorno natural y artificial.</w:t>
            </w:r>
          </w:p>
          <w:p w:rsidR="0000684B" w:rsidRPr="0083364A" w:rsidRDefault="0000684B" w:rsidP="00C61E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b/>
                <w:sz w:val="17"/>
                <w:szCs w:val="17"/>
                <w:lang w:eastAsia="en-US"/>
              </w:rPr>
              <w:t>CE.ECA.2.5.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 Identifica, registra y describe manifestaciones y 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>producciones culturales y artísticas del entorno próximo.</w:t>
            </w:r>
          </w:p>
          <w:p w:rsidR="0000684B" w:rsidRPr="0083364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b/>
                <w:sz w:val="17"/>
                <w:szCs w:val="17"/>
                <w:lang w:eastAsia="en-US"/>
              </w:rPr>
              <w:t>CE.ECA.2.4.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 Genera productos artísticos como forma de expresión, representación y comunicación de emociones, vivencias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>e ideas.</w:t>
            </w:r>
          </w:p>
          <w:p w:rsidR="0000684B" w:rsidRPr="0083364A" w:rsidRDefault="0000684B" w:rsidP="00C61E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b/>
                <w:sz w:val="17"/>
                <w:szCs w:val="17"/>
                <w:lang w:eastAsia="en-US"/>
              </w:rPr>
              <w:t>EC.ECA.2.6.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 Reconoce platos típicos de la zona y siente interés por probarlos y conocer los procesos de elaboración.</w:t>
            </w:r>
          </w:p>
          <w:p w:rsidR="0000684B" w:rsidRDefault="0000684B" w:rsidP="00C61EE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</w:p>
          <w:p w:rsidR="0000684B" w:rsidRPr="0066370B" w:rsidRDefault="0000684B" w:rsidP="00C61EE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b/>
                <w:bCs/>
                <w:i/>
                <w:sz w:val="18"/>
                <w:szCs w:val="18"/>
                <w:lang w:eastAsia="es-EC"/>
              </w:rPr>
              <w:t>Indicadores para la evaluación:</w:t>
            </w:r>
          </w:p>
          <w:p w:rsidR="0000684B" w:rsidRPr="0083364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b/>
                <w:sz w:val="17"/>
                <w:szCs w:val="17"/>
                <w:lang w:eastAsia="en-US"/>
              </w:rPr>
              <w:t>I.ECA.2.1.2.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 Describe los rasgos característicos de personas</w:t>
            </w:r>
          </w:p>
          <w:p w:rsidR="0000684B" w:rsidRPr="0083364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de su entorno y de personas representadas en objetos artesanales, esculturas o imágenes de su contexto próximo. 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>(S.2</w:t>
            </w:r>
            <w:proofErr w:type="gramStart"/>
            <w:r w:rsidRPr="0083364A">
              <w:rPr>
                <w:rFonts w:eastAsiaTheme="minorHAnsi"/>
                <w:sz w:val="17"/>
                <w:szCs w:val="17"/>
                <w:lang w:eastAsia="en-US"/>
              </w:rPr>
              <w:t>.,I.</w:t>
            </w:r>
            <w:proofErr w:type="gramEnd"/>
            <w:r w:rsidRPr="0083364A">
              <w:rPr>
                <w:rFonts w:eastAsiaTheme="minorHAnsi"/>
                <w:sz w:val="17"/>
                <w:szCs w:val="17"/>
                <w:lang w:eastAsia="en-US"/>
              </w:rPr>
              <w:t>2.)</w:t>
            </w:r>
          </w:p>
          <w:p w:rsidR="0000684B" w:rsidRPr="0083364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b/>
                <w:sz w:val="17"/>
                <w:szCs w:val="17"/>
                <w:lang w:eastAsia="en-US"/>
              </w:rPr>
              <w:t>I.ECA.2.3.3.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 Toma como modelo objetos y creaciones artísticas</w:t>
            </w:r>
          </w:p>
          <w:p w:rsidR="0000684B" w:rsidRPr="0083364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sz w:val="17"/>
                <w:szCs w:val="17"/>
                <w:lang w:eastAsia="en-US"/>
              </w:rPr>
              <w:t>para la elaboración de producciones propias. (J.2</w:t>
            </w:r>
            <w:proofErr w:type="gramStart"/>
            <w:r w:rsidRPr="0083364A">
              <w:rPr>
                <w:rFonts w:eastAsiaTheme="minorHAnsi"/>
                <w:sz w:val="17"/>
                <w:szCs w:val="17"/>
                <w:lang w:eastAsia="en-US"/>
              </w:rPr>
              <w:t>.,S.</w:t>
            </w:r>
            <w:proofErr w:type="gramEnd"/>
            <w:r w:rsidRPr="0083364A">
              <w:rPr>
                <w:rFonts w:eastAsiaTheme="minorHAnsi"/>
                <w:sz w:val="17"/>
                <w:szCs w:val="17"/>
                <w:lang w:eastAsia="en-US"/>
              </w:rPr>
              <w:t>3.)</w:t>
            </w:r>
          </w:p>
          <w:p w:rsidR="0000684B" w:rsidRPr="0083364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b/>
                <w:sz w:val="17"/>
                <w:szCs w:val="17"/>
                <w:lang w:eastAsia="en-US"/>
              </w:rPr>
              <w:t>I.ECA.2.4.1.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 Elabora producciones artísticas basándose en la observación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de 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lastRenderedPageBreak/>
              <w:t xml:space="preserve">otras creaciones, tomadas como referente. </w:t>
            </w:r>
            <w:r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>(S.3., J.2.)</w:t>
            </w:r>
          </w:p>
          <w:p w:rsidR="0000684B" w:rsidRPr="004D001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D001E">
              <w:rPr>
                <w:rFonts w:eastAsiaTheme="minorHAnsi"/>
                <w:b/>
                <w:sz w:val="17"/>
                <w:szCs w:val="17"/>
                <w:lang w:eastAsia="en-US"/>
              </w:rPr>
              <w:t>I.ECA.2.5.2.</w:t>
            </w:r>
            <w:r w:rsidRPr="004D001E">
              <w:rPr>
                <w:rFonts w:eastAsiaTheme="minorHAnsi"/>
                <w:sz w:val="17"/>
                <w:szCs w:val="17"/>
                <w:lang w:eastAsia="en-US"/>
              </w:rPr>
              <w:t xml:space="preserve"> Realiza registros gráficos, sonoros o audiovisuales</w:t>
            </w:r>
          </w:p>
          <w:p w:rsidR="0000684B" w:rsidRPr="004D001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D001E">
              <w:rPr>
                <w:rFonts w:eastAsiaTheme="minorHAnsi"/>
                <w:sz w:val="17"/>
                <w:szCs w:val="17"/>
                <w:lang w:eastAsia="en-US"/>
              </w:rPr>
              <w:t>de manifestaciones culturales y artísticas del entorno próximo,</w:t>
            </w:r>
          </w:p>
          <w:p w:rsidR="0000684B" w:rsidRPr="004D001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D001E">
              <w:rPr>
                <w:rFonts w:eastAsiaTheme="minorHAnsi"/>
                <w:sz w:val="17"/>
                <w:szCs w:val="17"/>
                <w:lang w:eastAsia="en-US"/>
              </w:rPr>
              <w:t>y utiliza dichos registros para la creación de álbumes, carteles,</w:t>
            </w:r>
          </w:p>
          <w:p w:rsidR="0000684B" w:rsidRPr="004D001E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4D001E">
              <w:rPr>
                <w:rFonts w:eastAsiaTheme="minorHAnsi"/>
                <w:sz w:val="17"/>
                <w:szCs w:val="17"/>
                <w:lang w:eastAsia="en-US"/>
              </w:rPr>
              <w:t>murales, archivos sonoros, etc. (I.1., S.3.)</w:t>
            </w:r>
          </w:p>
          <w:p w:rsidR="0000684B" w:rsidRPr="0083364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b/>
                <w:sz w:val="17"/>
                <w:szCs w:val="17"/>
                <w:lang w:eastAsia="en-US"/>
              </w:rPr>
              <w:t>I.ECA.2.6.2.</w:t>
            </w:r>
            <w:r w:rsidRPr="0083364A">
              <w:rPr>
                <w:rFonts w:eastAsiaTheme="minorHAnsi"/>
                <w:sz w:val="17"/>
                <w:szCs w:val="17"/>
                <w:lang w:eastAsia="en-US"/>
              </w:rPr>
              <w:t xml:space="preserve"> Busca información sobre la gastronomía local y</w:t>
            </w:r>
          </w:p>
          <w:p w:rsidR="0000684B" w:rsidRPr="0083364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sz w:val="17"/>
                <w:szCs w:val="17"/>
                <w:lang w:eastAsia="en-US"/>
              </w:rPr>
              <w:t>organiza los datos obtenidos mediante la creación de planos,</w:t>
            </w:r>
          </w:p>
          <w:p w:rsidR="0000684B" w:rsidRPr="0083364A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7"/>
                <w:szCs w:val="17"/>
                <w:lang w:eastAsia="en-US"/>
              </w:rPr>
            </w:pPr>
            <w:r w:rsidRPr="0083364A">
              <w:rPr>
                <w:rFonts w:eastAsiaTheme="minorHAnsi"/>
                <w:sz w:val="17"/>
                <w:szCs w:val="17"/>
                <w:lang w:eastAsia="en-US"/>
              </w:rPr>
              <w:t>calendarios, cartas, etc. (I.2., I.4.)</w:t>
            </w:r>
          </w:p>
          <w:p w:rsidR="0000684B" w:rsidRPr="0066370B" w:rsidRDefault="0000684B" w:rsidP="00C61EE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0684B" w:rsidRDefault="0000684B" w:rsidP="00C61EE0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bCs/>
                <w:i/>
                <w:sz w:val="18"/>
                <w:szCs w:val="18"/>
              </w:rPr>
              <w:lastRenderedPageBreak/>
              <w:t>10</w:t>
            </w:r>
          </w:p>
          <w:p w:rsidR="0000684B" w:rsidRPr="0066370B" w:rsidRDefault="0000684B" w:rsidP="00C61EE0">
            <w:pPr>
              <w:autoSpaceDE w:val="0"/>
              <w:autoSpaceDN w:val="0"/>
              <w:adjustRightInd w:val="0"/>
              <w:ind w:left="708" w:hanging="708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  <w:tr w:rsidR="0000684B" w:rsidRPr="0066370B" w:rsidTr="0000684B">
        <w:trPr>
          <w:trHeight w:val="308"/>
        </w:trPr>
        <w:tc>
          <w:tcPr>
            <w:tcW w:w="9751" w:type="dxa"/>
            <w:gridSpan w:val="6"/>
            <w:shd w:val="clear" w:color="auto" w:fill="DEEAF6" w:themeFill="accent1" w:themeFillTint="33"/>
            <w:noWrap/>
            <w:hideMark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lastRenderedPageBreak/>
              <w:t>6. BIBLIOGRAFÍA/ WEBGRAFÍA (</w:t>
            </w:r>
            <w:r w:rsidRPr="0066370B">
              <w:rPr>
                <w:rFonts w:cstheme="minorHAnsi"/>
                <w:b/>
                <w:sz w:val="18"/>
                <w:szCs w:val="18"/>
              </w:rPr>
              <w:t>Utilizar normas APA VI edición)</w:t>
            </w:r>
          </w:p>
        </w:tc>
        <w:tc>
          <w:tcPr>
            <w:tcW w:w="5559" w:type="dxa"/>
            <w:gridSpan w:val="3"/>
            <w:shd w:val="clear" w:color="auto" w:fill="DEEAF6" w:themeFill="accent1" w:themeFillTint="33"/>
            <w:noWrap/>
            <w:hideMark/>
          </w:tcPr>
          <w:p w:rsidR="0000684B" w:rsidRPr="0066370B" w:rsidRDefault="0000684B" w:rsidP="00C61EE0">
            <w:pPr>
              <w:tabs>
                <w:tab w:val="left" w:pos="924"/>
              </w:tabs>
              <w:autoSpaceDE w:val="0"/>
              <w:autoSpaceDN w:val="0"/>
              <w:adjustRightInd w:val="0"/>
              <w:ind w:left="708" w:hanging="70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6370B">
              <w:rPr>
                <w:rFonts w:cstheme="minorHAnsi"/>
                <w:b/>
                <w:bCs/>
                <w:sz w:val="18"/>
                <w:szCs w:val="18"/>
              </w:rPr>
              <w:t>7. OBSERVACIONES</w:t>
            </w:r>
          </w:p>
        </w:tc>
      </w:tr>
      <w:tr w:rsidR="0000684B" w:rsidRPr="0066370B" w:rsidTr="0000684B">
        <w:trPr>
          <w:trHeight w:val="1090"/>
        </w:trPr>
        <w:tc>
          <w:tcPr>
            <w:tcW w:w="9751" w:type="dxa"/>
            <w:gridSpan w:val="6"/>
            <w:shd w:val="clear" w:color="auto" w:fill="auto"/>
            <w:noWrap/>
            <w:hideMark/>
          </w:tcPr>
          <w:p w:rsidR="0000684B" w:rsidRDefault="0000684B" w:rsidP="00C61EE0">
            <w:pPr>
              <w:autoSpaceDE w:val="0"/>
              <w:autoSpaceDN w:val="0"/>
              <w:adjustRightInd w:val="0"/>
              <w:ind w:left="708" w:hanging="708"/>
              <w:rPr>
                <w:rFonts w:cstheme="minorHAnsi"/>
                <w:b/>
                <w:bCs/>
                <w:sz w:val="18"/>
                <w:szCs w:val="18"/>
                <w:lang w:eastAsia="es-EC"/>
              </w:rPr>
            </w:pPr>
            <w:r w:rsidRPr="0066370B">
              <w:rPr>
                <w:rFonts w:cstheme="minorHAnsi"/>
                <w:sz w:val="18"/>
                <w:szCs w:val="18"/>
              </w:rPr>
              <w:t> </w:t>
            </w:r>
            <w:r w:rsidRPr="0066370B">
              <w:rPr>
                <w:rFonts w:cstheme="minorHAnsi"/>
                <w:b/>
                <w:bCs/>
                <w:sz w:val="18"/>
                <w:szCs w:val="18"/>
                <w:lang w:eastAsia="es-EC"/>
              </w:rPr>
              <w:t>Bibliografía:</w:t>
            </w:r>
          </w:p>
          <w:p w:rsidR="0000684B" w:rsidRPr="0066370B" w:rsidRDefault="0000684B" w:rsidP="00C61EE0">
            <w:pPr>
              <w:autoSpaceDE w:val="0"/>
              <w:autoSpaceDN w:val="0"/>
              <w:adjustRightInd w:val="0"/>
              <w:ind w:left="708" w:hanging="708"/>
              <w:rPr>
                <w:rFonts w:cstheme="minorHAnsi"/>
                <w:b/>
                <w:bCs/>
                <w:sz w:val="18"/>
                <w:szCs w:val="18"/>
                <w:lang w:eastAsia="es-EC"/>
              </w:rPr>
            </w:pPr>
          </w:p>
          <w:p w:rsidR="0000684B" w:rsidRPr="00CD494D" w:rsidRDefault="0000684B" w:rsidP="00C61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CD494D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-Ministerio de Educación, (2016). </w:t>
            </w:r>
            <w:r w:rsidRPr="00CD494D">
              <w:rPr>
                <w:rFonts w:eastAsiaTheme="minorHAnsi"/>
                <w:sz w:val="18"/>
                <w:szCs w:val="18"/>
                <w:lang w:eastAsia="en-US"/>
              </w:rPr>
              <w:t xml:space="preserve">Formatos de planificación. </w:t>
            </w:r>
            <w:r w:rsidRPr="00CD494D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Recuperado de</w:t>
            </w:r>
            <w: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D494D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http://www.educarecuador.gob.ec/index.php/formatos-planificacion.</w:t>
            </w:r>
          </w:p>
          <w:p w:rsidR="0000684B" w:rsidRPr="0096222E" w:rsidRDefault="0000684B" w:rsidP="00C61EE0">
            <w:pPr>
              <w:autoSpaceDE w:val="0"/>
              <w:autoSpaceDN w:val="0"/>
              <w:adjustRightInd w:val="0"/>
              <w:rPr>
                <w:rFonts w:cstheme="minorHAnsi"/>
                <w:i/>
                <w:sz w:val="18"/>
                <w:szCs w:val="18"/>
              </w:rPr>
            </w:pPr>
            <w:r w:rsidRPr="0096222E">
              <w:rPr>
                <w:rFonts w:eastAsiaTheme="minorHAnsi"/>
                <w:b/>
                <w:bCs/>
                <w:sz w:val="18"/>
                <w:szCs w:val="18"/>
              </w:rPr>
              <w:lastRenderedPageBreak/>
              <w:t xml:space="preserve">- Ministerio de Educación, (2016). </w:t>
            </w:r>
            <w:r w:rsidRPr="0096222E">
              <w:rPr>
                <w:rFonts w:eastAsiaTheme="minorHAnsi"/>
                <w:sz w:val="18"/>
                <w:szCs w:val="18"/>
              </w:rPr>
              <w:t xml:space="preserve">Currículo de EGB y BGU Educación Cultural y Artística, </w:t>
            </w:r>
            <w:r w:rsidRPr="0096222E">
              <w:rPr>
                <w:rFonts w:eastAsiaTheme="minorHAnsi"/>
                <w:b/>
                <w:bCs/>
                <w:sz w:val="18"/>
                <w:szCs w:val="18"/>
              </w:rPr>
              <w:t>Quito, Ecuador.</w:t>
            </w:r>
          </w:p>
        </w:tc>
        <w:tc>
          <w:tcPr>
            <w:tcW w:w="5559" w:type="dxa"/>
            <w:gridSpan w:val="3"/>
            <w:shd w:val="clear" w:color="auto" w:fill="auto"/>
            <w:noWrap/>
            <w:hideMark/>
          </w:tcPr>
          <w:p w:rsidR="0000684B" w:rsidRPr="0066370B" w:rsidRDefault="0000684B" w:rsidP="00C61EE0">
            <w:pPr>
              <w:autoSpaceDE w:val="0"/>
              <w:autoSpaceDN w:val="0"/>
              <w:adjustRightInd w:val="0"/>
              <w:ind w:left="58"/>
              <w:jc w:val="both"/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0684B" w:rsidRPr="0066370B" w:rsidRDefault="0000684B" w:rsidP="00C61EE0">
            <w:pPr>
              <w:autoSpaceDE w:val="0"/>
              <w:autoSpaceDN w:val="0"/>
              <w:adjustRightInd w:val="0"/>
              <w:ind w:left="58"/>
              <w:jc w:val="both"/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Las destrezas, contenidos y bloques curriculares están desarrolladas de acuerdo </w:t>
            </w:r>
            <w:proofErr w:type="gramStart"/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al </w:t>
            </w:r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texto</w:t>
            </w:r>
            <w:proofErr w:type="gramEnd"/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donado por </w:t>
            </w:r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>el Magisterio,</w:t>
            </w:r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Guía del Docente 2017-2018, Guía Didáctica de implementación curricular para EGB y  el Plan </w:t>
            </w:r>
            <w:r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Curricular Institucional.</w:t>
            </w:r>
            <w:r w:rsidRPr="0066370B">
              <w:rPr>
                <w:rFonts w:cstheme="minorHAnsi"/>
                <w:i/>
                <w:color w:val="000000"/>
                <w:sz w:val="18"/>
                <w:szCs w:val="18"/>
                <w:lang w:eastAsia="es-EC"/>
              </w:rPr>
              <w:t xml:space="preserve"> (acorde a la realidad institucional).</w:t>
            </w:r>
          </w:p>
          <w:p w:rsidR="0000684B" w:rsidRPr="0066370B" w:rsidRDefault="0000684B" w:rsidP="00C61EE0">
            <w:pPr>
              <w:autoSpaceDE w:val="0"/>
              <w:autoSpaceDN w:val="0"/>
              <w:adjustRightInd w:val="0"/>
              <w:ind w:left="58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5"/>
        <w:tblW w:w="15276" w:type="dxa"/>
        <w:tblLook w:val="04A0" w:firstRow="1" w:lastRow="0" w:firstColumn="1" w:lastColumn="0" w:noHBand="0" w:noVBand="1"/>
      </w:tblPr>
      <w:tblGrid>
        <w:gridCol w:w="4574"/>
        <w:gridCol w:w="4845"/>
        <w:gridCol w:w="5857"/>
      </w:tblGrid>
      <w:tr w:rsidR="0000684B" w:rsidRPr="00176913" w:rsidTr="0000684B">
        <w:tc>
          <w:tcPr>
            <w:tcW w:w="4574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lastRenderedPageBreak/>
              <w:t xml:space="preserve">ELABORADO </w:t>
            </w:r>
          </w:p>
        </w:tc>
        <w:tc>
          <w:tcPr>
            <w:tcW w:w="4845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REVISADO</w:t>
            </w:r>
          </w:p>
        </w:tc>
        <w:tc>
          <w:tcPr>
            <w:tcW w:w="5857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APROBADO</w:t>
            </w:r>
          </w:p>
        </w:tc>
      </w:tr>
      <w:tr w:rsidR="0000684B" w:rsidRPr="00176913" w:rsidTr="0000684B">
        <w:trPr>
          <w:trHeight w:val="383"/>
        </w:trPr>
        <w:tc>
          <w:tcPr>
            <w:tcW w:w="4574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DOCENTE: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Tnga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 xml:space="preserve">. WENDY DIMBAÑA </w:t>
            </w:r>
          </w:p>
        </w:tc>
        <w:tc>
          <w:tcPr>
            <w:tcW w:w="4845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NOMBR</w:t>
            </w: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 LCDA. WILMA MENA </w:t>
            </w:r>
          </w:p>
        </w:tc>
        <w:tc>
          <w:tcPr>
            <w:tcW w:w="5857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0"/>
                <w:szCs w:val="20"/>
                <w:lang w:val="es-EC"/>
              </w:rPr>
              <w:t>NOMBRE</w:t>
            </w: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>:</w:t>
            </w:r>
          </w:p>
        </w:tc>
      </w:tr>
      <w:tr w:rsidR="0000684B" w:rsidRPr="00176913" w:rsidTr="0000684B">
        <w:tc>
          <w:tcPr>
            <w:tcW w:w="4574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Firma: </w:t>
            </w:r>
          </w:p>
        </w:tc>
        <w:tc>
          <w:tcPr>
            <w:tcW w:w="4845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Firma: </w:t>
            </w:r>
          </w:p>
        </w:tc>
        <w:tc>
          <w:tcPr>
            <w:tcW w:w="5857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Firma: </w:t>
            </w:r>
          </w:p>
        </w:tc>
      </w:tr>
      <w:tr w:rsidR="0000684B" w:rsidRPr="00176913" w:rsidTr="0000684B">
        <w:tc>
          <w:tcPr>
            <w:tcW w:w="4574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Fecha: </w:t>
            </w:r>
          </w:p>
        </w:tc>
        <w:tc>
          <w:tcPr>
            <w:tcW w:w="4845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Fecha: </w:t>
            </w:r>
          </w:p>
        </w:tc>
        <w:tc>
          <w:tcPr>
            <w:tcW w:w="5857" w:type="dxa"/>
          </w:tcPr>
          <w:p w:rsidR="0000684B" w:rsidRPr="00176913" w:rsidRDefault="0000684B" w:rsidP="0000684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</w:pPr>
            <w:r w:rsidRPr="00176913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s-EC"/>
              </w:rPr>
              <w:t xml:space="preserve">Fecha: </w:t>
            </w:r>
          </w:p>
        </w:tc>
      </w:tr>
    </w:tbl>
    <w:p w:rsidR="00163FE2" w:rsidRDefault="00163FE2" w:rsidP="00176913"/>
    <w:p w:rsidR="0000684B" w:rsidRDefault="0000684B" w:rsidP="00176913"/>
    <w:p w:rsidR="0000684B" w:rsidRDefault="0000684B" w:rsidP="00176913"/>
    <w:p w:rsidR="0000684B" w:rsidRDefault="0000684B" w:rsidP="00176913"/>
    <w:p w:rsidR="0000684B" w:rsidRPr="00176913" w:rsidRDefault="0000684B" w:rsidP="0000684B"/>
    <w:p w:rsidR="0000684B" w:rsidRPr="00176913" w:rsidRDefault="0000684B" w:rsidP="0000684B"/>
    <w:p w:rsidR="0000684B" w:rsidRPr="00176913" w:rsidRDefault="0000684B" w:rsidP="00176913"/>
    <w:sectPr w:rsidR="0000684B" w:rsidRPr="00176913" w:rsidSect="00137382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38" w:rsidRDefault="00753738" w:rsidP="00D162AE">
      <w:pPr>
        <w:spacing w:after="0" w:line="240" w:lineRule="auto"/>
      </w:pPr>
      <w:r>
        <w:separator/>
      </w:r>
    </w:p>
  </w:endnote>
  <w:endnote w:type="continuationSeparator" w:id="0">
    <w:p w:rsidR="00753738" w:rsidRDefault="00753738" w:rsidP="00D1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GyreAdventor">
    <w:altName w:val="TeXGyreAdvento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B0503020000020004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2AE" w:rsidRDefault="00D162AE" w:rsidP="00D162AE">
    <w:pPr>
      <w:pStyle w:val="Piedepgina"/>
      <w:ind w:left="-567"/>
    </w:pPr>
  </w:p>
  <w:p w:rsidR="00D162AE" w:rsidRDefault="00D162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38" w:rsidRDefault="00753738" w:rsidP="00D162AE">
      <w:pPr>
        <w:spacing w:after="0" w:line="240" w:lineRule="auto"/>
      </w:pPr>
      <w:r>
        <w:separator/>
      </w:r>
    </w:p>
  </w:footnote>
  <w:footnote w:type="continuationSeparator" w:id="0">
    <w:p w:rsidR="00753738" w:rsidRDefault="00753738" w:rsidP="00D1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D7" w:rsidRDefault="00753738">
    <w:pPr>
      <w:pStyle w:val="Encabezado"/>
    </w:pPr>
    <w:r>
      <w:rPr>
        <w:noProof/>
        <w:lang w:val="es-EC"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5750" o:spid="_x0000_s2057" type="#_x0000_t75" style="position:absolute;margin-left:0;margin-top:0;width:671.2pt;height:425.15pt;z-index:-251655680;mso-position-horizontal:center;mso-position-horizontal-relative:margin;mso-position-vertical:center;mso-position-vertical-relative:margin" o:allowincell="f">
          <v:imagedata r:id="rId1" o:title="Tm ya" gain="19661f" blacklevel="22938f"/>
          <w10:wrap anchorx="margin" anchory="margin"/>
        </v:shape>
      </w:pict>
    </w:r>
    <w:r w:rsidR="00950B9F">
      <w:rPr>
        <w:noProof/>
        <w:lang w:val="es-EC" w:eastAsia="es-EC"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43345" cy="3907155"/>
          <wp:effectExtent l="0" t="0" r="0" b="0"/>
          <wp:wrapNone/>
          <wp:docPr id="7" name="Imagen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345" cy="390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16" w:rsidRPr="00115316" w:rsidRDefault="006E2553" w:rsidP="00115316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  <w:lang w:val="es-EC" w:eastAsia="en-US"/>
      </w:rPr>
    </w:pPr>
    <w:r>
      <w:rPr>
        <w:rFonts w:ascii="Calibri" w:eastAsia="Batang" w:hAnsi="Calibri" w:cs="Times New Roman"/>
        <w:noProof/>
        <w:lang w:val="es-EC" w:eastAsia="es-EC"/>
      </w:rPr>
      <w:drawing>
        <wp:anchor distT="0" distB="0" distL="114300" distR="114300" simplePos="0" relativeHeight="251662848" behindDoc="1" locked="0" layoutInCell="1" allowOverlap="1" wp14:anchorId="7256AE3D" wp14:editId="0267495C">
          <wp:simplePos x="0" y="0"/>
          <wp:positionH relativeFrom="column">
            <wp:posOffset>6646545</wp:posOffset>
          </wp:positionH>
          <wp:positionV relativeFrom="paragraph">
            <wp:posOffset>-155575</wp:posOffset>
          </wp:positionV>
          <wp:extent cx="2124075" cy="622935"/>
          <wp:effectExtent l="0" t="0" r="9525" b="5715"/>
          <wp:wrapTight wrapText="bothSides">
            <wp:wrapPolygon edited="0">
              <wp:start x="0" y="0"/>
              <wp:lineTo x="0" y="15193"/>
              <wp:lineTo x="3293" y="21138"/>
              <wp:lineTo x="21503" y="21138"/>
              <wp:lineTo x="21503" y="17174"/>
              <wp:lineTo x="17822" y="9908"/>
              <wp:lineTo x="15498" y="6606"/>
              <wp:lineTo x="8911" y="0"/>
              <wp:lineTo x="0" y="0"/>
            </wp:wrapPolygon>
          </wp:wrapTight>
          <wp:docPr id="1" name="Imagen 1" descr="Log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Nuev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316">
      <w:rPr>
        <w:rFonts w:ascii="Calibri" w:eastAsia="Batang" w:hAnsi="Calibri" w:cs="Times New Roman"/>
        <w:noProof/>
        <w:lang w:val="es-EC" w:eastAsia="es-EC"/>
      </w:rPr>
      <w:drawing>
        <wp:anchor distT="0" distB="0" distL="114300" distR="114300" simplePos="0" relativeHeight="251657728" behindDoc="0" locked="0" layoutInCell="1" allowOverlap="1" wp14:anchorId="4F3AFEF2" wp14:editId="25535AD7">
          <wp:simplePos x="0" y="0"/>
          <wp:positionH relativeFrom="column">
            <wp:posOffset>2487930</wp:posOffset>
          </wp:positionH>
          <wp:positionV relativeFrom="paragraph">
            <wp:posOffset>-249555</wp:posOffset>
          </wp:positionV>
          <wp:extent cx="4448175" cy="87630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677"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316">
      <w:rPr>
        <w:rFonts w:ascii="Calibri" w:eastAsia="Batang" w:hAnsi="Calibri" w:cs="Times New Roman"/>
        <w:noProof/>
        <w:lang w:val="es-EC" w:eastAsia="es-EC"/>
      </w:rPr>
      <w:drawing>
        <wp:anchor distT="0" distB="0" distL="114300" distR="114300" simplePos="0" relativeHeight="251658752" behindDoc="1" locked="0" layoutInCell="1" allowOverlap="1" wp14:anchorId="09D0A42E" wp14:editId="2437236C">
          <wp:simplePos x="0" y="0"/>
          <wp:positionH relativeFrom="column">
            <wp:posOffset>469116</wp:posOffset>
          </wp:positionH>
          <wp:positionV relativeFrom="paragraph">
            <wp:posOffset>-357131</wp:posOffset>
          </wp:positionV>
          <wp:extent cx="1247775" cy="824865"/>
          <wp:effectExtent l="0" t="0" r="9525" b="0"/>
          <wp:wrapNone/>
          <wp:docPr id="2" name="Imagen 2" descr="C:\Users\Ing. Edwin Andrade\Logo Unidad Educativa x 1200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:\Users\Ing. Edwin Andrade\Logo Unidad Educativa x 1200-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2AE" w:rsidRDefault="00D162AE">
    <w:pPr>
      <w:pStyle w:val="Encabezado"/>
    </w:pPr>
  </w:p>
  <w:p w:rsidR="00D162AE" w:rsidRDefault="00753738">
    <w:pPr>
      <w:pStyle w:val="Encabezado"/>
    </w:pPr>
    <w:r>
      <w:rPr>
        <w:rFonts w:ascii="Calibri" w:eastAsia="Batang" w:hAnsi="Calibri" w:cs="Times New Roman"/>
        <w:noProof/>
        <w:lang w:val="es-EC"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5751" o:spid="_x0000_s2058" type="#_x0000_t75" style="position:absolute;margin-left:0;margin-top:0;width:380.6pt;height:241.1pt;z-index:-251654656;mso-position-horizontal:center;mso-position-horizontal-relative:margin;mso-position-vertical:center;mso-position-vertical-relative:margin" o:allowincell="f">
          <v:imagedata r:id="rId5" o:title="Tm y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D7" w:rsidRDefault="00753738">
    <w:pPr>
      <w:pStyle w:val="Encabezado"/>
    </w:pPr>
    <w:r>
      <w:rPr>
        <w:noProof/>
        <w:lang w:val="es-EC"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55749" o:spid="_x0000_s2056" type="#_x0000_t75" style="position:absolute;margin-left:0;margin-top:0;width:671.2pt;height:425.15pt;z-index:-251656704;mso-position-horizontal:center;mso-position-horizontal-relative:margin;mso-position-vertical:center;mso-position-vertical-relative:margin" o:allowincell="f">
          <v:imagedata r:id="rId1" o:title="Tm y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73B4"/>
    <w:multiLevelType w:val="hybridMultilevel"/>
    <w:tmpl w:val="767AC3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900"/>
    <w:multiLevelType w:val="hybridMultilevel"/>
    <w:tmpl w:val="43E06B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2256"/>
    <w:multiLevelType w:val="multilevel"/>
    <w:tmpl w:val="5FC4618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736537D"/>
    <w:multiLevelType w:val="hybridMultilevel"/>
    <w:tmpl w:val="A99068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00777"/>
    <w:multiLevelType w:val="hybridMultilevel"/>
    <w:tmpl w:val="3020BC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65258"/>
    <w:multiLevelType w:val="hybridMultilevel"/>
    <w:tmpl w:val="7B3ABB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74A0B"/>
    <w:multiLevelType w:val="hybridMultilevel"/>
    <w:tmpl w:val="78A4CB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AE"/>
    <w:rsid w:val="0000684B"/>
    <w:rsid w:val="000D41C9"/>
    <w:rsid w:val="000F359C"/>
    <w:rsid w:val="000F4632"/>
    <w:rsid w:val="00115316"/>
    <w:rsid w:val="00117F43"/>
    <w:rsid w:val="00137382"/>
    <w:rsid w:val="00163FE2"/>
    <w:rsid w:val="001643D7"/>
    <w:rsid w:val="00176913"/>
    <w:rsid w:val="001A07BD"/>
    <w:rsid w:val="001B52D1"/>
    <w:rsid w:val="001B641F"/>
    <w:rsid w:val="001C6CB8"/>
    <w:rsid w:val="0022601E"/>
    <w:rsid w:val="00287975"/>
    <w:rsid w:val="00287F83"/>
    <w:rsid w:val="002B5494"/>
    <w:rsid w:val="002B6AF4"/>
    <w:rsid w:val="002E2E52"/>
    <w:rsid w:val="0031595F"/>
    <w:rsid w:val="00337472"/>
    <w:rsid w:val="00397E72"/>
    <w:rsid w:val="003B25DC"/>
    <w:rsid w:val="00404D05"/>
    <w:rsid w:val="00470E1E"/>
    <w:rsid w:val="00476B4D"/>
    <w:rsid w:val="00555752"/>
    <w:rsid w:val="00580D87"/>
    <w:rsid w:val="005A77C1"/>
    <w:rsid w:val="005F5C87"/>
    <w:rsid w:val="00640196"/>
    <w:rsid w:val="00684A96"/>
    <w:rsid w:val="006E2553"/>
    <w:rsid w:val="00700F14"/>
    <w:rsid w:val="007317DC"/>
    <w:rsid w:val="00753738"/>
    <w:rsid w:val="007D1596"/>
    <w:rsid w:val="008012E2"/>
    <w:rsid w:val="00820154"/>
    <w:rsid w:val="00843B27"/>
    <w:rsid w:val="008B6771"/>
    <w:rsid w:val="008D0AAA"/>
    <w:rsid w:val="009129F5"/>
    <w:rsid w:val="009254F0"/>
    <w:rsid w:val="00950B9F"/>
    <w:rsid w:val="00B0089C"/>
    <w:rsid w:val="00B37077"/>
    <w:rsid w:val="00B76EF8"/>
    <w:rsid w:val="00C030BD"/>
    <w:rsid w:val="00C21D7D"/>
    <w:rsid w:val="00C246B4"/>
    <w:rsid w:val="00C42F7B"/>
    <w:rsid w:val="00CF1FED"/>
    <w:rsid w:val="00D162AE"/>
    <w:rsid w:val="00D165B8"/>
    <w:rsid w:val="00E61D8A"/>
    <w:rsid w:val="00E92CE4"/>
    <w:rsid w:val="00EF0A18"/>
    <w:rsid w:val="00F05E4E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1679483"/>
  <w15:docId w15:val="{2BFB96A6-ECF7-496B-8B84-E42CE2F8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FED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2AE"/>
  </w:style>
  <w:style w:type="paragraph" w:styleId="Piedepgina">
    <w:name w:val="footer"/>
    <w:basedOn w:val="Normal"/>
    <w:link w:val="PiedepginaCar"/>
    <w:uiPriority w:val="99"/>
    <w:unhideWhenUsed/>
    <w:rsid w:val="00D16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2AE"/>
  </w:style>
  <w:style w:type="paragraph" w:styleId="Prrafodelista">
    <w:name w:val="List Paragraph"/>
    <w:basedOn w:val="Normal"/>
    <w:uiPriority w:val="34"/>
    <w:qFormat/>
    <w:rsid w:val="00CF1F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1FE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7DC"/>
    <w:rPr>
      <w:rFonts w:ascii="Tahoma" w:eastAsiaTheme="minorEastAsia" w:hAnsi="Tahoma" w:cs="Tahoma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50B9F"/>
    <w:pPr>
      <w:spacing w:line="240" w:lineRule="auto"/>
    </w:pPr>
    <w:rPr>
      <w:rFonts w:eastAsia="Times New Roman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950B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2">
    <w:name w:val="A12"/>
    <w:uiPriority w:val="99"/>
    <w:rsid w:val="0000684B"/>
    <w:rPr>
      <w:rFonts w:cs="TeXGyreAdventor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://www.educacion.gob.ec/images/stories/Logo_Nuevo.png" TargetMode="External"/><Relationship Id="rId1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Min101</b:Tag>
    <b:SourceType>Book</b:SourceType>
    <b:Guid>{B8625107-DFCF-493A-AEE3-50DAA40878F4}</b:Guid>
    <b:Author>
      <b:Author>
        <b:Corporate>Ministerio de Educación</b:Corporate>
      </b:Author>
    </b:Author>
    <b:Title>Actualización y Fortalecimiento Curricular de la Educación General Básica</b:Title>
    <b:Year>2010</b:Year>
    <b:City>Quito</b:City>
    <b:Publisher>Minsterio de Educacion</b:Publisher>
    <b:Pages>89</b:Pages>
    <b:RefOrder>1</b:RefOrder>
  </b:Source>
  <b:Source>
    <b:Tag>Min12</b:Tag>
    <b:SourceType>Book</b:SourceType>
    <b:Guid>{F3E82A88-44B3-4444-8802-4154881AF739}</b:Guid>
    <b:Title>Estándares de calidad educativa</b:Title>
    <b:Year>2012</b:Year>
    <b:City>Quito</b:City>
    <b:Publisher>Minedu</b:Publisher>
    <b:Author>
      <b:Author>
        <b:Corporate>Ministerio de Educación </b:Corporate>
      </b:Author>
    </b:Author>
    <b:RefOrder>2</b:RefOrder>
  </b:Source>
  <b:Source>
    <b:Tag>Edu11</b:Tag>
    <b:SourceType>InternetSite</b:SourceType>
    <b:Guid>{0FCDDAD5-0DB4-44DC-A99F-20C042C72EB4}</b:Guid>
    <b:Title>Educa Ecuador</b:Title>
    <b:Year>2011</b:Year>
    <b:Author>
      <b:Author>
        <b:NameList>
          <b:Person>
            <b:Last>Educa</b:Last>
          </b:Person>
        </b:NameList>
      </b:Author>
    </b:Author>
    <b:Month>julio</b:Month>
    <b:Day>23</b:Day>
    <b:URL>http://www.educa.ec</b:URL>
    <b:RefOrder>3</b:RefOrder>
  </b:Source>
  <b:Source>
    <b:Tag>Min162</b:Tag>
    <b:SourceType>Book</b:SourceType>
    <b:Guid>{2FA3F0ED-1605-4D9A-841E-BD5555F27469}</b:Guid>
    <b:Author>
      <b:Author>
        <b:NameList>
          <b:Person>
            <b:Last>Educación</b:Last>
            <b:First>Ministerio</b:First>
            <b:Middle>de</b:Middle>
          </b:Person>
        </b:NameList>
      </b:Author>
    </b:Author>
    <b:Title>Instructivo para planificaciones curriculares para el sistema nacional de educación </b:Title>
    <b:Year>2016</b:Year>
    <b:City>Quito</b:City>
    <b:RefOrder>4</b:RefOrder>
  </b:Source>
</b:Sources>
</file>

<file path=customXml/itemProps1.xml><?xml version="1.0" encoding="utf-8"?>
<ds:datastoreItem xmlns:ds="http://schemas.openxmlformats.org/officeDocument/2006/customXml" ds:itemID="{1C543FAF-C8EE-4A79-9331-F54916B2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3470</Words>
  <Characters>19091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paez</dc:creator>
  <cp:lastModifiedBy>Daniel Tello</cp:lastModifiedBy>
  <cp:revision>13</cp:revision>
  <dcterms:created xsi:type="dcterms:W3CDTF">2016-08-17T16:55:00Z</dcterms:created>
  <dcterms:modified xsi:type="dcterms:W3CDTF">2020-09-11T04:20:00Z</dcterms:modified>
</cp:coreProperties>
</file>